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F6" w:rsidRDefault="00F84DF6" w:rsidP="005969CE">
      <w:pPr>
        <w:widowControl w:val="0"/>
        <w:adjustRightInd w:val="0"/>
        <w:ind w:left="3686"/>
        <w:jc w:val="center"/>
      </w:pPr>
    </w:p>
    <w:p w:rsidR="00D71D85" w:rsidRDefault="00D71D85" w:rsidP="005969CE">
      <w:pPr>
        <w:widowControl w:val="0"/>
        <w:adjustRightInd w:val="0"/>
        <w:ind w:left="3686"/>
        <w:jc w:val="center"/>
      </w:pPr>
      <w:r>
        <w:t xml:space="preserve">УТВЕРЖДЕНА </w:t>
      </w:r>
    </w:p>
    <w:p w:rsidR="00D71D85" w:rsidRDefault="00D71D85" w:rsidP="00B94D1C">
      <w:pPr>
        <w:widowControl w:val="0"/>
        <w:adjustRightInd w:val="0"/>
        <w:ind w:left="3686"/>
        <w:jc w:val="both"/>
      </w:pPr>
      <w:r>
        <w:t>постановлением администрации  Павловского муниципал</w:t>
      </w:r>
      <w:r>
        <w:t>ь</w:t>
      </w:r>
      <w:r>
        <w:t xml:space="preserve">ного </w:t>
      </w:r>
      <w:r w:rsidR="00F867AF" w:rsidRPr="00326417">
        <w:t>района</w:t>
      </w:r>
      <w:r w:rsidR="00342DF0" w:rsidRPr="00326417">
        <w:t xml:space="preserve"> </w:t>
      </w:r>
      <w:r w:rsidR="00342DF0">
        <w:t>Нижегородской области</w:t>
      </w:r>
      <w:r>
        <w:t xml:space="preserve"> от </w:t>
      </w:r>
      <w:r w:rsidR="00B94D1C">
        <w:t>30.09.</w:t>
      </w:r>
      <w:r w:rsidR="00342DF0">
        <w:t>2020г</w:t>
      </w:r>
      <w:r w:rsidR="0062142A">
        <w:t>.</w:t>
      </w:r>
      <w:r>
        <w:t xml:space="preserve"> №</w:t>
      </w:r>
      <w:r w:rsidR="00B94D1C">
        <w:t>1410</w:t>
      </w:r>
    </w:p>
    <w:p w:rsidR="00B94D1C" w:rsidRDefault="00B94D1C" w:rsidP="00B94D1C">
      <w:pPr>
        <w:widowControl w:val="0"/>
        <w:adjustRightInd w:val="0"/>
        <w:ind w:left="3686"/>
        <w:jc w:val="both"/>
      </w:pPr>
      <w:r>
        <w:t xml:space="preserve">(в редакции Постановлений администрации Павловского муниципального округа Нижегородской области от </w:t>
      </w:r>
      <w:r w:rsidR="008D46D9">
        <w:t>26.05.2021</w:t>
      </w:r>
      <w:r>
        <w:t xml:space="preserve"> года № </w:t>
      </w:r>
      <w:r w:rsidR="008D46D9">
        <w:t>508</w:t>
      </w:r>
      <w:r w:rsidR="005235A7">
        <w:t>,</w:t>
      </w:r>
      <w:r w:rsidR="005235A7" w:rsidRPr="005235A7">
        <w:t xml:space="preserve"> от </w:t>
      </w:r>
      <w:r w:rsidR="005235A7">
        <w:t>03</w:t>
      </w:r>
      <w:r w:rsidR="005235A7" w:rsidRPr="005235A7">
        <w:t>.0</w:t>
      </w:r>
      <w:r w:rsidR="005235A7">
        <w:t>8.2021 года № 753</w:t>
      </w:r>
      <w:r w:rsidR="00CA603C">
        <w:t>,</w:t>
      </w:r>
      <w:r w:rsidR="00CA603C" w:rsidRPr="00CA603C">
        <w:t xml:space="preserve"> </w:t>
      </w:r>
      <w:r w:rsidR="00CA603C" w:rsidRPr="005235A7">
        <w:t xml:space="preserve">от </w:t>
      </w:r>
      <w:r w:rsidR="00CA603C">
        <w:t>18</w:t>
      </w:r>
      <w:r w:rsidR="00CA603C" w:rsidRPr="005235A7">
        <w:t>.0</w:t>
      </w:r>
      <w:r w:rsidR="00CA603C">
        <w:t>1.2022 года № 59</w:t>
      </w:r>
      <w:r w:rsidR="00092542">
        <w:t>,</w:t>
      </w:r>
      <w:r w:rsidR="00092542" w:rsidRPr="005235A7">
        <w:t xml:space="preserve"> от </w:t>
      </w:r>
      <w:r w:rsidR="00092542">
        <w:t>02</w:t>
      </w:r>
      <w:r w:rsidR="00092542" w:rsidRPr="005235A7">
        <w:t>.0</w:t>
      </w:r>
      <w:r w:rsidR="00092542">
        <w:t>2.2022 года № 161</w:t>
      </w:r>
      <w:r w:rsidR="007969CF">
        <w:t xml:space="preserve">, </w:t>
      </w:r>
      <w:r w:rsidR="007969CF" w:rsidRPr="007969CF">
        <w:t xml:space="preserve">от </w:t>
      </w:r>
      <w:r w:rsidR="007969CF">
        <w:t>1</w:t>
      </w:r>
      <w:r w:rsidR="00F27FCA">
        <w:t>7</w:t>
      </w:r>
      <w:r w:rsidR="007969CF">
        <w:t>.05</w:t>
      </w:r>
      <w:r w:rsidR="007969CF" w:rsidRPr="007969CF">
        <w:t>.2022 года №</w:t>
      </w:r>
      <w:r w:rsidR="00F27FCA">
        <w:t>743</w:t>
      </w:r>
      <w:r w:rsidR="00125ED7">
        <w:t>,</w:t>
      </w:r>
      <w:r w:rsidR="00125ED7" w:rsidRPr="00125ED7">
        <w:t xml:space="preserve"> от 1</w:t>
      </w:r>
      <w:r w:rsidR="00125ED7">
        <w:t>8</w:t>
      </w:r>
      <w:r w:rsidR="00125ED7" w:rsidRPr="00125ED7">
        <w:t>.0</w:t>
      </w:r>
      <w:r w:rsidR="00125ED7">
        <w:t>1</w:t>
      </w:r>
      <w:r w:rsidR="00125ED7" w:rsidRPr="00125ED7">
        <w:t>.202</w:t>
      </w:r>
      <w:r w:rsidR="00125ED7">
        <w:t>3</w:t>
      </w:r>
      <w:r w:rsidR="00125ED7" w:rsidRPr="00125ED7">
        <w:t xml:space="preserve"> года №</w:t>
      </w:r>
      <w:r w:rsidR="00125ED7">
        <w:t>29</w:t>
      </w:r>
      <w:r w:rsidR="00463609">
        <w:t>, от 04.07.2023г. №832</w:t>
      </w:r>
      <w:r w:rsidR="00C41C9C">
        <w:t>,</w:t>
      </w:r>
      <w:r w:rsidR="00C41C9C" w:rsidRPr="00C41C9C">
        <w:t xml:space="preserve"> от </w:t>
      </w:r>
      <w:r w:rsidR="00C41C9C">
        <w:t>2</w:t>
      </w:r>
      <w:r w:rsidR="00C41C9C" w:rsidRPr="00C41C9C">
        <w:t>0.</w:t>
      </w:r>
      <w:r w:rsidR="00C41C9C">
        <w:t>1</w:t>
      </w:r>
      <w:r w:rsidR="00C41C9C" w:rsidRPr="00C41C9C">
        <w:t>0.2023г. №</w:t>
      </w:r>
      <w:r w:rsidR="00C41C9C">
        <w:t>1348</w:t>
      </w:r>
      <w:r w:rsidR="00F41843">
        <w:t xml:space="preserve">, </w:t>
      </w:r>
      <w:r w:rsidR="00F41843" w:rsidRPr="00F41843">
        <w:t xml:space="preserve">от </w:t>
      </w:r>
      <w:r w:rsidR="00F41843">
        <w:t>18</w:t>
      </w:r>
      <w:r w:rsidR="00F41843" w:rsidRPr="00F41843">
        <w:t>.</w:t>
      </w:r>
      <w:r w:rsidR="00F41843">
        <w:t>0</w:t>
      </w:r>
      <w:r w:rsidR="00F41843" w:rsidRPr="00F41843">
        <w:t>1.202</w:t>
      </w:r>
      <w:r w:rsidR="00F41843">
        <w:t>4</w:t>
      </w:r>
      <w:r w:rsidR="00F41843" w:rsidRPr="00F41843">
        <w:t>г. №</w:t>
      </w:r>
      <w:r w:rsidR="00F41843">
        <w:t>4</w:t>
      </w:r>
      <w:r w:rsidR="00F41843" w:rsidRPr="00F41843">
        <w:t>3</w:t>
      </w:r>
      <w:r w:rsidR="00E27DD8">
        <w:t>,</w:t>
      </w:r>
      <w:r w:rsidR="00E27DD8" w:rsidRPr="00E27DD8">
        <w:t xml:space="preserve"> от </w:t>
      </w:r>
      <w:r w:rsidR="000132F4">
        <w:t>28.05.2024г. №641</w:t>
      </w:r>
      <w:r w:rsidR="00DB6633">
        <w:t xml:space="preserve">, </w:t>
      </w:r>
      <w:r w:rsidR="00DB6633" w:rsidRPr="00F41843">
        <w:t xml:space="preserve">от </w:t>
      </w:r>
      <w:r w:rsidR="00E57FDE">
        <w:t>20.01.</w:t>
      </w:r>
      <w:r w:rsidR="00DB6633" w:rsidRPr="00F41843">
        <w:t>202</w:t>
      </w:r>
      <w:r w:rsidR="00E57FDE">
        <w:t>5</w:t>
      </w:r>
      <w:r w:rsidR="00DB6633">
        <w:t>г.</w:t>
      </w:r>
      <w:r w:rsidR="00614483">
        <w:t xml:space="preserve"> </w:t>
      </w:r>
      <w:r w:rsidR="00E57FDE">
        <w:t>№80</w:t>
      </w:r>
      <w:r w:rsidR="00614483">
        <w:t>,</w:t>
      </w:r>
      <w:r w:rsidR="00614483" w:rsidRPr="00614483">
        <w:t xml:space="preserve"> от 2</w:t>
      </w:r>
      <w:r w:rsidR="00614483">
        <w:t>3</w:t>
      </w:r>
      <w:r w:rsidR="00614483" w:rsidRPr="00614483">
        <w:t>.0</w:t>
      </w:r>
      <w:r w:rsidR="00614483">
        <w:t>7</w:t>
      </w:r>
      <w:r w:rsidR="00614483" w:rsidRPr="00614483">
        <w:t>.2025г.№</w:t>
      </w:r>
      <w:r w:rsidR="00614483">
        <w:t>1150</w:t>
      </w:r>
      <w:r w:rsidR="00186A1A">
        <w:t>, от 20.0</w:t>
      </w:r>
      <w:r w:rsidR="00A16E69">
        <w:t>1</w:t>
      </w:r>
      <w:bookmarkStart w:id="0" w:name="_GoBack"/>
      <w:bookmarkEnd w:id="0"/>
      <w:r w:rsidR="00186A1A">
        <w:t>.2026 №66</w:t>
      </w:r>
      <w:r>
        <w:t>)</w:t>
      </w:r>
    </w:p>
    <w:p w:rsidR="00342DF0" w:rsidRDefault="00342DF0" w:rsidP="00342DF0">
      <w:pPr>
        <w:widowControl w:val="0"/>
        <w:adjustRightInd w:val="0"/>
        <w:ind w:left="3686"/>
        <w:jc w:val="both"/>
      </w:pPr>
    </w:p>
    <w:p w:rsidR="00D71D85" w:rsidRDefault="00D71D85" w:rsidP="00D71D85">
      <w:pPr>
        <w:widowControl w:val="0"/>
        <w:adjustRightInd w:val="0"/>
        <w:jc w:val="center"/>
        <w:rPr>
          <w:b/>
          <w:sz w:val="28"/>
          <w:szCs w:val="28"/>
        </w:rPr>
      </w:pPr>
      <w:r w:rsidRPr="00D71D85">
        <w:rPr>
          <w:b/>
          <w:sz w:val="28"/>
          <w:szCs w:val="28"/>
        </w:rPr>
        <w:t>Муниципальная программа</w:t>
      </w:r>
    </w:p>
    <w:p w:rsidR="00D71D85" w:rsidRPr="00D71D85" w:rsidRDefault="00D71D85" w:rsidP="00D71D85">
      <w:pPr>
        <w:widowControl w:val="0"/>
        <w:adjustRightInd w:val="0"/>
        <w:jc w:val="center"/>
        <w:rPr>
          <w:b/>
          <w:sz w:val="28"/>
          <w:szCs w:val="28"/>
        </w:rPr>
      </w:pPr>
      <w:r w:rsidRPr="00D71D85">
        <w:rPr>
          <w:b/>
          <w:sz w:val="28"/>
          <w:szCs w:val="28"/>
        </w:rPr>
        <w:t xml:space="preserve"> «Развитие агропромышленного комплекса Павловского муниципального </w:t>
      </w:r>
      <w:r w:rsidR="00342DF0">
        <w:rPr>
          <w:b/>
          <w:sz w:val="28"/>
          <w:szCs w:val="28"/>
        </w:rPr>
        <w:t>округа</w:t>
      </w:r>
      <w:r w:rsidRPr="00D71D85">
        <w:rPr>
          <w:b/>
          <w:sz w:val="28"/>
          <w:szCs w:val="28"/>
        </w:rPr>
        <w:t xml:space="preserve"> Нижегородской области</w:t>
      </w:r>
      <w:r>
        <w:rPr>
          <w:b/>
          <w:sz w:val="28"/>
          <w:szCs w:val="28"/>
        </w:rPr>
        <w:t>»</w:t>
      </w:r>
    </w:p>
    <w:p w:rsidR="00D71D85" w:rsidRPr="004B4CDB" w:rsidRDefault="00D71D85" w:rsidP="00D71D85">
      <w:pPr>
        <w:widowControl w:val="0"/>
        <w:adjustRightInd w:val="0"/>
        <w:jc w:val="center"/>
        <w:rPr>
          <w:sz w:val="28"/>
          <w:szCs w:val="28"/>
        </w:rPr>
      </w:pPr>
      <w:r w:rsidRPr="004B4CDB">
        <w:rPr>
          <w:sz w:val="28"/>
          <w:szCs w:val="28"/>
        </w:rPr>
        <w:t>(д</w:t>
      </w:r>
      <w:r w:rsidR="009F27DE">
        <w:rPr>
          <w:sz w:val="28"/>
          <w:szCs w:val="28"/>
        </w:rPr>
        <w:t>алее – Муниципальная программа</w:t>
      </w:r>
      <w:r w:rsidRPr="004B4CDB">
        <w:rPr>
          <w:sz w:val="28"/>
          <w:szCs w:val="28"/>
        </w:rPr>
        <w:t>)</w:t>
      </w:r>
    </w:p>
    <w:p w:rsidR="00FF5DA9" w:rsidRPr="003C7A5C" w:rsidRDefault="00FF5DA9" w:rsidP="00CF0600">
      <w:pPr>
        <w:pStyle w:val="afd"/>
        <w:numPr>
          <w:ilvl w:val="0"/>
          <w:numId w:val="1"/>
        </w:numPr>
        <w:jc w:val="center"/>
        <w:rPr>
          <w:sz w:val="28"/>
          <w:szCs w:val="28"/>
        </w:rPr>
      </w:pPr>
      <w:r w:rsidRPr="002B0F90">
        <w:rPr>
          <w:b/>
          <w:bCs/>
          <w:sz w:val="28"/>
          <w:szCs w:val="28"/>
        </w:rPr>
        <w:t xml:space="preserve">Паспорт </w:t>
      </w:r>
      <w:r w:rsidR="00042DEC" w:rsidRPr="002B0F90">
        <w:rPr>
          <w:b/>
          <w:bCs/>
          <w:sz w:val="28"/>
          <w:szCs w:val="28"/>
        </w:rPr>
        <w:t>Муниципальной</w:t>
      </w:r>
      <w:r w:rsidRPr="002B0F90">
        <w:rPr>
          <w:b/>
          <w:bCs/>
          <w:sz w:val="28"/>
          <w:szCs w:val="28"/>
        </w:rPr>
        <w:t xml:space="preserve"> программы</w:t>
      </w:r>
    </w:p>
    <w:p w:rsidR="003C7A5C" w:rsidRPr="002B0F90" w:rsidRDefault="003C7A5C" w:rsidP="000F5F6B">
      <w:pPr>
        <w:pStyle w:val="afd"/>
        <w:ind w:left="720"/>
        <w:rPr>
          <w:sz w:val="28"/>
          <w:szCs w:val="28"/>
        </w:rPr>
      </w:pPr>
    </w:p>
    <w:tbl>
      <w:tblPr>
        <w:tblW w:w="1020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FF5DA9" w:rsidRPr="00FB3FA7" w:rsidTr="00125ED7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DA9" w:rsidRPr="002B0F90" w:rsidRDefault="00042DEC" w:rsidP="00FF5DA9">
            <w:pPr>
              <w:pStyle w:val="afd"/>
              <w:rPr>
                <w:sz w:val="28"/>
                <w:szCs w:val="28"/>
              </w:rPr>
            </w:pPr>
            <w:r w:rsidRPr="002B0F90">
              <w:rPr>
                <w:sz w:val="28"/>
                <w:szCs w:val="28"/>
              </w:rPr>
              <w:t xml:space="preserve">Муниципальный </w:t>
            </w:r>
            <w:r w:rsidR="00FF5DA9" w:rsidRPr="002B0F90">
              <w:rPr>
                <w:sz w:val="28"/>
                <w:szCs w:val="28"/>
              </w:rPr>
              <w:t xml:space="preserve">заказчик-координатор Программы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DA9" w:rsidRPr="005C73F8" w:rsidRDefault="00342DF0" w:rsidP="003641B2">
            <w:pPr>
              <w:widowControl w:val="0"/>
              <w:adjustRightInd w:val="0"/>
              <w:ind w:firstLine="285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Управление сельского хозяйства администрации Павловского м</w:t>
            </w:r>
            <w:r>
              <w:rPr>
                <w:spacing w:val="-10"/>
                <w:sz w:val="28"/>
                <w:szCs w:val="28"/>
              </w:rPr>
              <w:t>у</w:t>
            </w:r>
            <w:r>
              <w:rPr>
                <w:spacing w:val="-10"/>
                <w:sz w:val="28"/>
                <w:szCs w:val="28"/>
              </w:rPr>
              <w:t xml:space="preserve">ниципального округа </w:t>
            </w:r>
            <w:r w:rsidR="003641B2" w:rsidRPr="005C73F8">
              <w:rPr>
                <w:spacing w:val="-10"/>
                <w:sz w:val="28"/>
                <w:szCs w:val="28"/>
              </w:rPr>
              <w:t>Нижегородской области (далее – Управление сельского хозяйства)</w:t>
            </w:r>
          </w:p>
        </w:tc>
      </w:tr>
      <w:tr w:rsidR="00FF5DA9" w:rsidRPr="00FB3FA7" w:rsidTr="00125ED7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5DA9" w:rsidRPr="005F36DC" w:rsidRDefault="00FF5DA9" w:rsidP="00042DEC">
            <w:pPr>
              <w:pStyle w:val="afd"/>
              <w:rPr>
                <w:sz w:val="28"/>
                <w:szCs w:val="28"/>
              </w:rPr>
            </w:pPr>
            <w:r w:rsidRPr="005F36DC">
              <w:rPr>
                <w:sz w:val="28"/>
                <w:szCs w:val="28"/>
              </w:rPr>
              <w:t>Соисполнител</w:t>
            </w:r>
            <w:r w:rsidR="00F636A4">
              <w:rPr>
                <w:sz w:val="28"/>
                <w:szCs w:val="28"/>
              </w:rPr>
              <w:t>и</w:t>
            </w:r>
            <w:r w:rsidRPr="005F36DC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7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6DC" w:rsidRPr="00326417" w:rsidRDefault="00C41C9C" w:rsidP="00E5500C">
            <w:pPr>
              <w:pStyle w:val="afd"/>
              <w:ind w:firstLine="300"/>
              <w:jc w:val="both"/>
              <w:rPr>
                <w:color w:val="auto"/>
                <w:sz w:val="28"/>
                <w:szCs w:val="28"/>
              </w:rPr>
            </w:pPr>
            <w:r w:rsidRPr="00C41C9C">
              <w:rPr>
                <w:color w:val="auto"/>
                <w:sz w:val="28"/>
                <w:szCs w:val="28"/>
              </w:rPr>
              <w:t>Административно-территориальные управления администр</w:t>
            </w:r>
            <w:r w:rsidRPr="00C41C9C">
              <w:rPr>
                <w:color w:val="auto"/>
                <w:sz w:val="28"/>
                <w:szCs w:val="28"/>
              </w:rPr>
              <w:t>а</w:t>
            </w:r>
            <w:r w:rsidRPr="00C41C9C">
              <w:rPr>
                <w:color w:val="auto"/>
                <w:sz w:val="28"/>
                <w:szCs w:val="28"/>
              </w:rPr>
              <w:t>ции Павловского муниципального округа Нижегородской обл</w:t>
            </w:r>
            <w:r w:rsidRPr="00C41C9C">
              <w:rPr>
                <w:color w:val="auto"/>
                <w:sz w:val="28"/>
                <w:szCs w:val="28"/>
              </w:rPr>
              <w:t>а</w:t>
            </w:r>
            <w:r w:rsidRPr="00C41C9C">
              <w:rPr>
                <w:color w:val="auto"/>
                <w:sz w:val="28"/>
                <w:szCs w:val="28"/>
              </w:rPr>
              <w:t>сти (далее – АТУ)</w:t>
            </w:r>
          </w:p>
        </w:tc>
      </w:tr>
      <w:tr w:rsidR="005630C7" w:rsidRPr="00FB3FA7" w:rsidTr="00125ED7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Pr="002B0F90" w:rsidRDefault="005630C7" w:rsidP="00FF5DA9">
            <w:pPr>
              <w:pStyle w:val="afd"/>
              <w:rPr>
                <w:sz w:val="28"/>
                <w:szCs w:val="28"/>
              </w:rPr>
            </w:pPr>
            <w:r w:rsidRPr="002B0F90">
              <w:rPr>
                <w:sz w:val="28"/>
                <w:szCs w:val="28"/>
              </w:rPr>
              <w:t xml:space="preserve">Подпрограммы Программы </w:t>
            </w:r>
          </w:p>
        </w:tc>
        <w:tc>
          <w:tcPr>
            <w:tcW w:w="7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Pr="0053518E" w:rsidRDefault="005630C7" w:rsidP="00C27572">
            <w:pPr>
              <w:pStyle w:val="afd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3518E">
              <w:rPr>
                <w:sz w:val="28"/>
                <w:szCs w:val="28"/>
              </w:rPr>
              <w:t xml:space="preserve">«Развитие сельского хозяйства, пищевой и перерабатывающей промышленности Павловского муниципального </w:t>
            </w:r>
            <w:r w:rsidR="00912F53">
              <w:rPr>
                <w:sz w:val="28"/>
                <w:szCs w:val="28"/>
              </w:rPr>
              <w:t>округа</w:t>
            </w:r>
            <w:r w:rsidRPr="0053518E">
              <w:rPr>
                <w:sz w:val="28"/>
                <w:szCs w:val="28"/>
              </w:rPr>
              <w:t xml:space="preserve"> Нижег</w:t>
            </w:r>
            <w:r w:rsidRPr="0053518E">
              <w:rPr>
                <w:sz w:val="28"/>
                <w:szCs w:val="28"/>
              </w:rPr>
              <w:t>о</w:t>
            </w:r>
            <w:r w:rsidRPr="0053518E">
              <w:rPr>
                <w:sz w:val="28"/>
                <w:szCs w:val="28"/>
              </w:rPr>
              <w:t>родской области» (далее - Подпрограмма 1 «Развитие сельского хозяйства, пищевой и перерабатывающей промышленности»);</w:t>
            </w:r>
          </w:p>
          <w:p w:rsidR="005630C7" w:rsidRPr="0053518E" w:rsidRDefault="005630C7" w:rsidP="00C27572">
            <w:pPr>
              <w:pStyle w:val="afd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3518E">
              <w:rPr>
                <w:sz w:val="28"/>
                <w:szCs w:val="28"/>
              </w:rPr>
              <w:t>«</w:t>
            </w:r>
            <w:r w:rsidR="00AB760F">
              <w:rPr>
                <w:sz w:val="28"/>
                <w:szCs w:val="28"/>
              </w:rPr>
              <w:t>Комплексное развитие сельских территорий</w:t>
            </w:r>
            <w:r w:rsidRPr="0053518E">
              <w:rPr>
                <w:sz w:val="28"/>
                <w:szCs w:val="28"/>
              </w:rPr>
              <w:t xml:space="preserve"> Павловского м</w:t>
            </w:r>
            <w:r w:rsidRPr="0053518E">
              <w:rPr>
                <w:sz w:val="28"/>
                <w:szCs w:val="28"/>
              </w:rPr>
              <w:t>у</w:t>
            </w:r>
            <w:r w:rsidRPr="0053518E">
              <w:rPr>
                <w:sz w:val="28"/>
                <w:szCs w:val="28"/>
              </w:rPr>
              <w:t xml:space="preserve">ниципального </w:t>
            </w:r>
            <w:r w:rsidR="00912F53">
              <w:rPr>
                <w:sz w:val="28"/>
                <w:szCs w:val="28"/>
              </w:rPr>
              <w:t>округа</w:t>
            </w:r>
            <w:r w:rsidRPr="0053518E">
              <w:rPr>
                <w:sz w:val="28"/>
                <w:szCs w:val="28"/>
              </w:rPr>
              <w:t xml:space="preserve"> Нижегородской области» (далее – Подпр</w:t>
            </w:r>
            <w:r w:rsidRPr="0053518E">
              <w:rPr>
                <w:sz w:val="28"/>
                <w:szCs w:val="28"/>
              </w:rPr>
              <w:t>о</w:t>
            </w:r>
            <w:r w:rsidRPr="0053518E">
              <w:rPr>
                <w:sz w:val="28"/>
                <w:szCs w:val="28"/>
              </w:rPr>
              <w:t>грамма 2 «</w:t>
            </w:r>
            <w:r w:rsidR="00A97ABA">
              <w:rPr>
                <w:sz w:val="28"/>
                <w:szCs w:val="28"/>
              </w:rPr>
              <w:t>Комплексное развитие</w:t>
            </w:r>
            <w:r w:rsidRPr="0053518E">
              <w:rPr>
                <w:sz w:val="28"/>
                <w:szCs w:val="28"/>
              </w:rPr>
              <w:t>»);</w:t>
            </w:r>
          </w:p>
          <w:p w:rsidR="005630C7" w:rsidRDefault="005630C7" w:rsidP="00C27572">
            <w:pPr>
              <w:pStyle w:val="afd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3518E">
              <w:rPr>
                <w:sz w:val="28"/>
                <w:szCs w:val="28"/>
              </w:rPr>
              <w:t>«Эпизоотическое благополучие Пав</w:t>
            </w:r>
            <w:r>
              <w:rPr>
                <w:sz w:val="28"/>
                <w:szCs w:val="28"/>
              </w:rPr>
              <w:t xml:space="preserve">ловского муниципального </w:t>
            </w:r>
            <w:r w:rsidR="00912F53">
              <w:rPr>
                <w:sz w:val="28"/>
                <w:szCs w:val="28"/>
              </w:rPr>
              <w:t xml:space="preserve"> округа</w:t>
            </w:r>
            <w:r w:rsidR="00DA17DA">
              <w:rPr>
                <w:sz w:val="28"/>
                <w:szCs w:val="28"/>
              </w:rPr>
              <w:t xml:space="preserve"> </w:t>
            </w:r>
            <w:r w:rsidR="003E1A45" w:rsidRPr="008A0CE8">
              <w:rPr>
                <w:sz w:val="28"/>
                <w:szCs w:val="28"/>
              </w:rPr>
              <w:t>Нижегородской области</w:t>
            </w:r>
            <w:r>
              <w:rPr>
                <w:sz w:val="28"/>
                <w:szCs w:val="28"/>
              </w:rPr>
              <w:t xml:space="preserve">» </w:t>
            </w:r>
            <w:r w:rsidRPr="0053518E">
              <w:rPr>
                <w:sz w:val="28"/>
                <w:szCs w:val="28"/>
              </w:rPr>
              <w:t xml:space="preserve">(далее </w:t>
            </w:r>
            <w:hyperlink w:anchor="P4843" w:history="1">
              <w:r w:rsidRPr="0053518E">
                <w:rPr>
                  <w:sz w:val="28"/>
                  <w:szCs w:val="28"/>
                </w:rPr>
                <w:t>Подпрограмма</w:t>
              </w:r>
            </w:hyperlink>
            <w:r w:rsidRPr="0053518E">
              <w:rPr>
                <w:sz w:val="28"/>
                <w:szCs w:val="28"/>
              </w:rPr>
              <w:t xml:space="preserve"> 3 "Эп</w:t>
            </w:r>
            <w:r w:rsidRPr="0053518E">
              <w:rPr>
                <w:sz w:val="28"/>
                <w:szCs w:val="28"/>
              </w:rPr>
              <w:t>и</w:t>
            </w:r>
            <w:r w:rsidRPr="0053518E">
              <w:rPr>
                <w:sz w:val="28"/>
                <w:szCs w:val="28"/>
              </w:rPr>
              <w:t xml:space="preserve">зоотическое благополучие"); </w:t>
            </w:r>
          </w:p>
          <w:p w:rsidR="005630C7" w:rsidRPr="00BA0F4A" w:rsidRDefault="005630C7" w:rsidP="00C27572">
            <w:pPr>
              <w:pStyle w:val="afd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3518E">
              <w:rPr>
                <w:sz w:val="28"/>
                <w:szCs w:val="28"/>
              </w:rPr>
              <w:t>«Обеспечение реализации муниципальной программы» (далее – Подпрограмма 4 «Обеспечение реализации»)</w:t>
            </w:r>
            <w:r>
              <w:rPr>
                <w:sz w:val="28"/>
                <w:szCs w:val="28"/>
              </w:rPr>
              <w:t>.</w:t>
            </w:r>
          </w:p>
        </w:tc>
      </w:tr>
      <w:tr w:rsidR="005630C7" w:rsidRPr="00D01C8C" w:rsidTr="00125ED7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Pr="005D066E" w:rsidRDefault="005630C7" w:rsidP="00FF5DA9">
            <w:pPr>
              <w:pStyle w:val="afd"/>
              <w:rPr>
                <w:sz w:val="28"/>
                <w:szCs w:val="28"/>
              </w:rPr>
            </w:pPr>
            <w:r w:rsidRPr="005D066E">
              <w:rPr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7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Pr="008A0CE8" w:rsidRDefault="005630C7" w:rsidP="009F058C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11C9E">
              <w:rPr>
                <w:sz w:val="28"/>
                <w:szCs w:val="28"/>
              </w:rPr>
              <w:t xml:space="preserve">1. Развитие производственно-финансовой </w:t>
            </w:r>
            <w:r w:rsidRPr="008A0CE8">
              <w:rPr>
                <w:color w:val="000000"/>
                <w:sz w:val="28"/>
                <w:szCs w:val="28"/>
              </w:rPr>
              <w:t xml:space="preserve">деятельности </w:t>
            </w:r>
            <w:r w:rsidR="008A0CE8" w:rsidRPr="008A0CE8">
              <w:rPr>
                <w:color w:val="000000"/>
                <w:sz w:val="28"/>
                <w:szCs w:val="28"/>
              </w:rPr>
              <w:t>агр</w:t>
            </w:r>
            <w:r w:rsidR="008A0CE8" w:rsidRPr="008A0CE8">
              <w:rPr>
                <w:color w:val="000000"/>
                <w:sz w:val="28"/>
                <w:szCs w:val="28"/>
              </w:rPr>
              <w:t>о</w:t>
            </w:r>
            <w:r w:rsidR="008A0CE8" w:rsidRPr="008A0CE8">
              <w:rPr>
                <w:color w:val="000000"/>
                <w:sz w:val="28"/>
                <w:szCs w:val="28"/>
              </w:rPr>
              <w:t xml:space="preserve">промышленного </w:t>
            </w:r>
            <w:r w:rsidR="005D1BE0" w:rsidRPr="008A0CE8">
              <w:rPr>
                <w:color w:val="000000"/>
                <w:sz w:val="28"/>
                <w:szCs w:val="28"/>
              </w:rPr>
              <w:t>комплекса</w:t>
            </w:r>
            <w:r w:rsidRPr="008A0CE8">
              <w:rPr>
                <w:color w:val="000000"/>
                <w:sz w:val="28"/>
                <w:szCs w:val="28"/>
              </w:rPr>
              <w:t>.</w:t>
            </w:r>
          </w:p>
          <w:p w:rsidR="005630C7" w:rsidRPr="00411C9E" w:rsidRDefault="005630C7" w:rsidP="009F058C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11C9E">
              <w:rPr>
                <w:sz w:val="28"/>
                <w:szCs w:val="28"/>
              </w:rPr>
              <w:t>2. Создание условий для устойчивого развития сельских терр</w:t>
            </w:r>
            <w:r w:rsidRPr="00411C9E">
              <w:rPr>
                <w:sz w:val="28"/>
                <w:szCs w:val="28"/>
              </w:rPr>
              <w:t>и</w:t>
            </w:r>
            <w:r w:rsidRPr="00411C9E">
              <w:rPr>
                <w:sz w:val="28"/>
                <w:szCs w:val="28"/>
              </w:rPr>
              <w:t>торий.</w:t>
            </w:r>
          </w:p>
          <w:p w:rsidR="005630C7" w:rsidRDefault="005630C7" w:rsidP="009F058C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11C9E">
              <w:rPr>
                <w:sz w:val="28"/>
                <w:szCs w:val="28"/>
              </w:rPr>
              <w:t>3. Создание условий для сохранения и повышения эффективн</w:t>
            </w:r>
            <w:r w:rsidRPr="00411C9E">
              <w:rPr>
                <w:sz w:val="28"/>
                <w:szCs w:val="28"/>
              </w:rPr>
              <w:t>о</w:t>
            </w:r>
            <w:r w:rsidRPr="00411C9E">
              <w:rPr>
                <w:sz w:val="28"/>
                <w:szCs w:val="28"/>
              </w:rPr>
              <w:t>сти использования в сельском хозяйстве земельных и других р</w:t>
            </w:r>
            <w:r w:rsidRPr="00411C9E">
              <w:rPr>
                <w:sz w:val="28"/>
                <w:szCs w:val="28"/>
              </w:rPr>
              <w:t>е</w:t>
            </w:r>
            <w:r w:rsidRPr="00411C9E">
              <w:rPr>
                <w:sz w:val="28"/>
                <w:szCs w:val="28"/>
              </w:rPr>
              <w:t>сурсов.</w:t>
            </w:r>
          </w:p>
          <w:p w:rsidR="005630C7" w:rsidRPr="00411C9E" w:rsidRDefault="005630C7" w:rsidP="009F058C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</w:t>
            </w:r>
            <w:r w:rsidRPr="00163465">
              <w:rPr>
                <w:sz w:val="28"/>
                <w:szCs w:val="28"/>
                <w:shd w:val="clear" w:color="auto" w:fill="FFFFFF"/>
              </w:rPr>
              <w:t xml:space="preserve">беспечение эпизоотического благополучия в </w:t>
            </w:r>
            <w:r>
              <w:rPr>
                <w:sz w:val="28"/>
                <w:szCs w:val="28"/>
                <w:shd w:val="clear" w:color="auto" w:fill="FFFFFF"/>
              </w:rPr>
              <w:t xml:space="preserve">Павловском муниципальном </w:t>
            </w:r>
            <w:r w:rsidR="00912F53">
              <w:rPr>
                <w:sz w:val="28"/>
                <w:szCs w:val="28"/>
                <w:shd w:val="clear" w:color="auto" w:fill="FFFFFF"/>
              </w:rPr>
              <w:t>округ</w:t>
            </w:r>
            <w:r w:rsidRPr="00163465">
              <w:rPr>
                <w:sz w:val="28"/>
                <w:szCs w:val="28"/>
                <w:shd w:val="clear" w:color="auto" w:fill="FFFFFF"/>
              </w:rPr>
              <w:t>е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630C7" w:rsidRPr="00FB3FA7" w:rsidTr="00125ED7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Pr="005D066E" w:rsidRDefault="005630C7" w:rsidP="00FF5DA9">
            <w:pPr>
              <w:pStyle w:val="afd"/>
              <w:rPr>
                <w:sz w:val="28"/>
                <w:szCs w:val="28"/>
              </w:rPr>
            </w:pPr>
            <w:r w:rsidRPr="005D066E">
              <w:rPr>
                <w:sz w:val="28"/>
                <w:szCs w:val="28"/>
              </w:rPr>
              <w:lastRenderedPageBreak/>
              <w:t>Задачи Програ</w:t>
            </w:r>
            <w:r w:rsidRPr="005D066E">
              <w:rPr>
                <w:sz w:val="28"/>
                <w:szCs w:val="28"/>
              </w:rPr>
              <w:t>м</w:t>
            </w:r>
            <w:r w:rsidRPr="005D066E">
              <w:rPr>
                <w:sz w:val="28"/>
                <w:szCs w:val="28"/>
              </w:rPr>
              <w:t xml:space="preserve">мы </w:t>
            </w:r>
          </w:p>
        </w:tc>
        <w:tc>
          <w:tcPr>
            <w:tcW w:w="7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417" w:rsidRPr="00326417" w:rsidRDefault="00326417" w:rsidP="009F058C">
            <w:pPr>
              <w:pStyle w:val="afd"/>
              <w:numPr>
                <w:ilvl w:val="0"/>
                <w:numId w:val="3"/>
              </w:numPr>
              <w:ind w:left="224" w:hanging="224"/>
              <w:jc w:val="both"/>
              <w:rPr>
                <w:sz w:val="28"/>
                <w:szCs w:val="28"/>
              </w:rPr>
            </w:pPr>
            <w:r w:rsidRPr="00326417">
              <w:rPr>
                <w:sz w:val="28"/>
                <w:szCs w:val="28"/>
              </w:rPr>
              <w:t>Обеспечение населения Павловского округа и Нижегородской области высококачественными продуктами питания;</w:t>
            </w:r>
          </w:p>
          <w:p w:rsidR="00326417" w:rsidRPr="00326417" w:rsidRDefault="00326417" w:rsidP="009F058C">
            <w:pPr>
              <w:pStyle w:val="afd"/>
              <w:numPr>
                <w:ilvl w:val="0"/>
                <w:numId w:val="3"/>
              </w:numPr>
              <w:ind w:left="224" w:hanging="224"/>
              <w:jc w:val="both"/>
              <w:rPr>
                <w:sz w:val="28"/>
                <w:szCs w:val="28"/>
              </w:rPr>
            </w:pPr>
            <w:r w:rsidRPr="00326417">
              <w:rPr>
                <w:sz w:val="28"/>
                <w:szCs w:val="28"/>
              </w:rPr>
              <w:t>Создание условий для повышения конкурентоспособности сельскохозяйственной продукции на основе инновационного развития АПК округа;</w:t>
            </w:r>
          </w:p>
          <w:p w:rsidR="00326417" w:rsidRPr="00326417" w:rsidRDefault="00326417" w:rsidP="009F058C">
            <w:pPr>
              <w:pStyle w:val="afd"/>
              <w:numPr>
                <w:ilvl w:val="0"/>
                <w:numId w:val="3"/>
              </w:numPr>
              <w:ind w:left="366" w:hanging="366"/>
              <w:jc w:val="both"/>
              <w:rPr>
                <w:sz w:val="28"/>
                <w:szCs w:val="28"/>
              </w:rPr>
            </w:pPr>
            <w:r w:rsidRPr="00326417">
              <w:rPr>
                <w:sz w:val="28"/>
                <w:szCs w:val="28"/>
              </w:rPr>
              <w:t>Создание условий для сохранения и повышения эффективн</w:t>
            </w:r>
            <w:r w:rsidRPr="00326417">
              <w:rPr>
                <w:sz w:val="28"/>
                <w:szCs w:val="28"/>
              </w:rPr>
              <w:t>о</w:t>
            </w:r>
            <w:r w:rsidRPr="00326417">
              <w:rPr>
                <w:sz w:val="28"/>
                <w:szCs w:val="28"/>
              </w:rPr>
              <w:t>сти использования в сельском хозяйстве земельных ресурсов.</w:t>
            </w:r>
          </w:p>
          <w:p w:rsidR="00326417" w:rsidRPr="00326417" w:rsidRDefault="00326417" w:rsidP="009F058C">
            <w:pPr>
              <w:pStyle w:val="afd"/>
              <w:numPr>
                <w:ilvl w:val="0"/>
                <w:numId w:val="3"/>
              </w:numPr>
              <w:ind w:left="366" w:hanging="366"/>
              <w:jc w:val="both"/>
              <w:rPr>
                <w:sz w:val="28"/>
                <w:szCs w:val="28"/>
              </w:rPr>
            </w:pPr>
            <w:r w:rsidRPr="00326417">
              <w:rPr>
                <w:sz w:val="28"/>
                <w:szCs w:val="28"/>
              </w:rPr>
              <w:t>Создание комфортных условий жизнедеятельности в сел</w:t>
            </w:r>
            <w:r w:rsidRPr="00326417">
              <w:rPr>
                <w:sz w:val="28"/>
                <w:szCs w:val="28"/>
              </w:rPr>
              <w:t>ь</w:t>
            </w:r>
            <w:r w:rsidRPr="00326417">
              <w:rPr>
                <w:sz w:val="28"/>
                <w:szCs w:val="28"/>
              </w:rPr>
              <w:t>ской местности.</w:t>
            </w:r>
          </w:p>
          <w:p w:rsidR="00326417" w:rsidRPr="00326417" w:rsidRDefault="00326417" w:rsidP="009F058C">
            <w:pPr>
              <w:pStyle w:val="afd"/>
              <w:numPr>
                <w:ilvl w:val="0"/>
                <w:numId w:val="3"/>
              </w:numPr>
              <w:ind w:left="366" w:hanging="366"/>
              <w:jc w:val="both"/>
              <w:rPr>
                <w:sz w:val="28"/>
                <w:szCs w:val="28"/>
              </w:rPr>
            </w:pPr>
            <w:r w:rsidRPr="00326417">
              <w:rPr>
                <w:color w:val="auto"/>
                <w:sz w:val="28"/>
                <w:szCs w:val="28"/>
              </w:rPr>
              <w:t xml:space="preserve"> Защита населения от болезней, общих для человека и живо</w:t>
            </w:r>
            <w:r w:rsidRPr="00326417">
              <w:rPr>
                <w:color w:val="auto"/>
                <w:sz w:val="28"/>
                <w:szCs w:val="28"/>
              </w:rPr>
              <w:t>т</w:t>
            </w:r>
            <w:r w:rsidRPr="00326417">
              <w:rPr>
                <w:color w:val="auto"/>
                <w:sz w:val="28"/>
                <w:szCs w:val="28"/>
              </w:rPr>
              <w:t>ных.</w:t>
            </w:r>
          </w:p>
          <w:p w:rsidR="00326417" w:rsidRPr="00326417" w:rsidRDefault="00326417" w:rsidP="009F058C">
            <w:pPr>
              <w:pStyle w:val="afd"/>
              <w:numPr>
                <w:ilvl w:val="0"/>
                <w:numId w:val="3"/>
              </w:numPr>
              <w:ind w:left="366" w:hanging="366"/>
              <w:jc w:val="both"/>
              <w:rPr>
                <w:color w:val="auto"/>
                <w:sz w:val="28"/>
                <w:szCs w:val="28"/>
              </w:rPr>
            </w:pPr>
            <w:r w:rsidRPr="00326417">
              <w:rPr>
                <w:color w:val="auto"/>
                <w:sz w:val="28"/>
                <w:szCs w:val="28"/>
              </w:rPr>
              <w:t>Защита животных от инфекционных и инвазионных боле</w:t>
            </w:r>
            <w:r w:rsidRPr="00326417">
              <w:rPr>
                <w:color w:val="auto"/>
                <w:sz w:val="28"/>
                <w:szCs w:val="28"/>
              </w:rPr>
              <w:t>з</w:t>
            </w:r>
            <w:r w:rsidRPr="00326417">
              <w:rPr>
                <w:color w:val="auto"/>
                <w:sz w:val="28"/>
                <w:szCs w:val="28"/>
              </w:rPr>
              <w:t>ней.</w:t>
            </w:r>
          </w:p>
          <w:p w:rsidR="00845E12" w:rsidRPr="00326417" w:rsidRDefault="00326417" w:rsidP="009F058C">
            <w:pPr>
              <w:pStyle w:val="afd"/>
              <w:numPr>
                <w:ilvl w:val="0"/>
                <w:numId w:val="3"/>
              </w:numPr>
              <w:ind w:left="366" w:hanging="366"/>
              <w:jc w:val="both"/>
              <w:rPr>
                <w:sz w:val="28"/>
                <w:szCs w:val="28"/>
              </w:rPr>
            </w:pPr>
            <w:r w:rsidRPr="00326417">
              <w:rPr>
                <w:color w:val="auto"/>
                <w:sz w:val="28"/>
                <w:szCs w:val="28"/>
              </w:rPr>
              <w:t>Обеспечение эффективной деятельности Управления сел</w:t>
            </w:r>
            <w:r w:rsidRPr="00326417">
              <w:rPr>
                <w:color w:val="auto"/>
                <w:sz w:val="28"/>
                <w:szCs w:val="28"/>
              </w:rPr>
              <w:t>ь</w:t>
            </w:r>
            <w:r w:rsidRPr="00326417">
              <w:rPr>
                <w:color w:val="auto"/>
                <w:sz w:val="28"/>
                <w:szCs w:val="28"/>
              </w:rPr>
              <w:t xml:space="preserve">ского хозяйства в сфере развития </w:t>
            </w:r>
            <w:r w:rsidRPr="00326417">
              <w:rPr>
                <w:sz w:val="28"/>
                <w:szCs w:val="28"/>
              </w:rPr>
              <w:t>АПК</w:t>
            </w:r>
            <w:r w:rsidRPr="00326417">
              <w:rPr>
                <w:color w:val="auto"/>
                <w:sz w:val="28"/>
                <w:szCs w:val="28"/>
              </w:rPr>
              <w:t>.</w:t>
            </w:r>
          </w:p>
        </w:tc>
      </w:tr>
      <w:tr w:rsidR="005630C7" w:rsidRPr="00FB3FA7" w:rsidTr="00125ED7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Pr="002B0F90" w:rsidRDefault="005630C7" w:rsidP="00FF5DA9">
            <w:pPr>
              <w:pStyle w:val="afd"/>
              <w:rPr>
                <w:sz w:val="28"/>
                <w:szCs w:val="28"/>
              </w:rPr>
            </w:pPr>
            <w:r w:rsidRPr="002B0F90">
              <w:rPr>
                <w:sz w:val="28"/>
                <w:szCs w:val="28"/>
              </w:rPr>
              <w:t>Этапы и сроки реализации Пр</w:t>
            </w:r>
            <w:r w:rsidRPr="002B0F90">
              <w:rPr>
                <w:sz w:val="28"/>
                <w:szCs w:val="28"/>
              </w:rPr>
              <w:t>о</w:t>
            </w:r>
            <w:r w:rsidRPr="002B0F90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Pr="00411C9E" w:rsidRDefault="005630C7" w:rsidP="00186A1A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 w:rsidRPr="00D9472F">
              <w:rPr>
                <w:noProof/>
                <w:sz w:val="28"/>
                <w:szCs w:val="28"/>
              </w:rPr>
              <w:t>Реализация Программы предусмотрена в период с 20</w:t>
            </w:r>
            <w:r w:rsidR="00DE7E64">
              <w:rPr>
                <w:noProof/>
                <w:sz w:val="28"/>
                <w:szCs w:val="28"/>
              </w:rPr>
              <w:t>21</w:t>
            </w:r>
            <w:r w:rsidRPr="00D9472F">
              <w:rPr>
                <w:noProof/>
                <w:sz w:val="28"/>
                <w:szCs w:val="28"/>
              </w:rPr>
              <w:t xml:space="preserve"> по 202</w:t>
            </w:r>
            <w:r w:rsidR="00186A1A">
              <w:rPr>
                <w:noProof/>
                <w:sz w:val="28"/>
                <w:szCs w:val="28"/>
              </w:rPr>
              <w:t>8</w:t>
            </w:r>
            <w:r w:rsidRPr="00D9472F">
              <w:rPr>
                <w:noProof/>
                <w:sz w:val="28"/>
                <w:szCs w:val="28"/>
              </w:rPr>
              <w:t xml:space="preserve"> год. Программа реализуется в </w:t>
            </w:r>
            <w:r w:rsidR="00DE7E64">
              <w:rPr>
                <w:noProof/>
                <w:sz w:val="28"/>
                <w:szCs w:val="28"/>
              </w:rPr>
              <w:t>один</w:t>
            </w:r>
            <w:r w:rsidRPr="00D9472F">
              <w:rPr>
                <w:noProof/>
                <w:sz w:val="28"/>
                <w:szCs w:val="28"/>
              </w:rPr>
              <w:t xml:space="preserve"> этап</w:t>
            </w:r>
          </w:p>
        </w:tc>
      </w:tr>
      <w:tr w:rsidR="005630C7" w:rsidRPr="00FB3FA7" w:rsidTr="00125ED7">
        <w:tblPrEx>
          <w:tblCellMar>
            <w:left w:w="108" w:type="dxa"/>
            <w:right w:w="108" w:type="dxa"/>
          </w:tblCellMar>
        </w:tblPrEx>
        <w:trPr>
          <w:trHeight w:val="1984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Pr="002B0F90" w:rsidRDefault="005630C7" w:rsidP="00592019">
            <w:pPr>
              <w:pStyle w:val="afd"/>
              <w:rPr>
                <w:sz w:val="28"/>
                <w:szCs w:val="28"/>
              </w:rPr>
            </w:pPr>
            <w:r w:rsidRPr="002B0F90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 xml:space="preserve"> 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точники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сирования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Default="005630C7" w:rsidP="005630C7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 w:rsidRPr="009A2EAB">
              <w:rPr>
                <w:sz w:val="28"/>
                <w:szCs w:val="28"/>
              </w:rPr>
              <w:t>Объём  финансовых средств для реализации Программы, тыс. руб.:</w:t>
            </w:r>
          </w:p>
          <w:tbl>
            <w:tblPr>
              <w:tblW w:w="7868" w:type="dxa"/>
              <w:tblLayout w:type="fixed"/>
              <w:tblLook w:val="04A0" w:firstRow="1" w:lastRow="0" w:firstColumn="1" w:lastColumn="0" w:noHBand="0" w:noVBand="1"/>
            </w:tblPr>
            <w:tblGrid>
              <w:gridCol w:w="780"/>
              <w:gridCol w:w="71"/>
              <w:gridCol w:w="1489"/>
              <w:gridCol w:w="1275"/>
              <w:gridCol w:w="71"/>
              <w:gridCol w:w="1361"/>
              <w:gridCol w:w="1120"/>
              <w:gridCol w:w="1701"/>
            </w:tblGrid>
            <w:tr w:rsidR="00186A1A" w:rsidRPr="00CB7047" w:rsidTr="00186A1A">
              <w:trPr>
                <w:cantSplit/>
                <w:trHeight w:val="300"/>
              </w:trPr>
              <w:tc>
                <w:tcPr>
                  <w:tcW w:w="851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Годы реал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и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зации</w:t>
                  </w:r>
                </w:p>
              </w:tc>
              <w:tc>
                <w:tcPr>
                  <w:tcW w:w="14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федерал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ь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ный бю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д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жет</w:t>
                  </w:r>
                </w:p>
              </w:tc>
              <w:tc>
                <w:tcPr>
                  <w:tcW w:w="1432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прочие исто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ч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ники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186A1A" w:rsidRPr="00CB7047" w:rsidRDefault="00186A1A" w:rsidP="00186A1A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8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186A1A" w:rsidRPr="00CB7047" w:rsidRDefault="00186A1A" w:rsidP="00186A1A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186A1A" w:rsidRPr="00CB7047" w:rsidRDefault="00186A1A" w:rsidP="00186A1A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32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186A1A" w:rsidRPr="00CB7047" w:rsidRDefault="00186A1A" w:rsidP="00186A1A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186A1A" w:rsidRPr="00CB7047" w:rsidRDefault="00186A1A" w:rsidP="00186A1A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186A1A" w:rsidRPr="00CB7047" w:rsidRDefault="00186A1A" w:rsidP="00186A1A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13 977 337,71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208 686,47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1 431 354,28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20 336,51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12 316 960,45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1 884 580,18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59 688,20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132 319,19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2 072,03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1 690 500,76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923 287,64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35 935,76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141 676,67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2 388,89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743 286,32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992 092,58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56 765,98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162 232,30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3 570,35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769 523,95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7 105 363,42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34 861,26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453 199,13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5 224,08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6 612 078,95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1 637 449,89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21 435,27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521 460,99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6 981,16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1 087 572,47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717 631,00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10 233,00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707 298,00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716 933,00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10 233,00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706 700,00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655 888,70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10 288,70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645 600,00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68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В том числе финансируемые с лицевого счета Управления сельского хозяйства: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ind w:hanging="70"/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2 246 037,32</w:t>
                  </w:r>
                </w:p>
              </w:tc>
              <w:tc>
                <w:tcPr>
                  <w:tcW w:w="134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108 600,06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273 396,55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20 236,51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1 843 804,20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440 223,51</w:t>
                  </w:r>
                </w:p>
              </w:tc>
              <w:tc>
                <w:tcPr>
                  <w:tcW w:w="13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31 565,64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35 823,39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2 072,03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370 762,45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363 914,61</w:t>
                  </w:r>
                </w:p>
              </w:tc>
              <w:tc>
                <w:tcPr>
                  <w:tcW w:w="13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22 451,26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40 784,21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2 388,89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298 290,25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386 165,28</w:t>
                  </w:r>
                </w:p>
              </w:tc>
              <w:tc>
                <w:tcPr>
                  <w:tcW w:w="13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25 220,59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51 929,17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3 570,35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305 445,17</w:t>
                  </w:r>
                </w:p>
              </w:tc>
            </w:tr>
            <w:tr w:rsidR="00186A1A" w:rsidRPr="00CB7047" w:rsidTr="00186A1A">
              <w:trPr>
                <w:trHeight w:val="174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372 955,83</w:t>
                  </w:r>
                </w:p>
              </w:tc>
              <w:tc>
                <w:tcPr>
                  <w:tcW w:w="13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15 544,21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60 350,39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5 224,08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291 837,15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362 706,39</w:t>
                  </w:r>
                </w:p>
              </w:tc>
              <w:tc>
                <w:tcPr>
                  <w:tcW w:w="13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11 318,36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56 487,69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6 981,16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287 919,18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296 033,00</w:t>
                  </w:r>
                </w:p>
              </w:tc>
              <w:tc>
                <w:tcPr>
                  <w:tcW w:w="13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10 233,00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285 700,00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295 933,00</w:t>
                  </w:r>
                </w:p>
              </w:tc>
              <w:tc>
                <w:tcPr>
                  <w:tcW w:w="13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10 233,00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285 700,00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10 288,70</w:t>
                  </w:r>
                </w:p>
              </w:tc>
              <w:tc>
                <w:tcPr>
                  <w:tcW w:w="134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10 288,70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</w:tbl>
          <w:p w:rsidR="005630C7" w:rsidRPr="009A2EAB" w:rsidRDefault="005630C7" w:rsidP="005630C7">
            <w:pPr>
              <w:pStyle w:val="afd"/>
              <w:jc w:val="both"/>
              <w:rPr>
                <w:sz w:val="28"/>
                <w:szCs w:val="28"/>
              </w:rPr>
            </w:pPr>
            <w:r w:rsidRPr="009A2EAB">
              <w:rPr>
                <w:sz w:val="28"/>
                <w:szCs w:val="28"/>
              </w:rPr>
              <w:t>в том числе:</w:t>
            </w:r>
          </w:p>
          <w:p w:rsidR="008246CA" w:rsidRDefault="005630C7" w:rsidP="005630C7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9A2EAB">
              <w:rPr>
                <w:color w:val="auto"/>
                <w:sz w:val="28"/>
                <w:szCs w:val="28"/>
              </w:rPr>
              <w:t>объём финансовых средств для реализации подпрограммы 1 «Развитие сельского хозяйства, пищевой и перерабатывающей пр</w:t>
            </w:r>
            <w:r w:rsidR="007969CF" w:rsidRPr="007969CF">
              <w:rPr>
                <w:color w:val="auto"/>
                <w:sz w:val="28"/>
                <w:szCs w:val="28"/>
              </w:rPr>
              <w:t>омышленности», тыс. руб.:</w:t>
            </w:r>
          </w:p>
          <w:tbl>
            <w:tblPr>
              <w:tblW w:w="7873" w:type="dxa"/>
              <w:tblLayout w:type="fixed"/>
              <w:tblLook w:val="04A0" w:firstRow="1" w:lastRow="0" w:firstColumn="1" w:lastColumn="0" w:noHBand="0" w:noVBand="1"/>
            </w:tblPr>
            <w:tblGrid>
              <w:gridCol w:w="785"/>
              <w:gridCol w:w="1560"/>
              <w:gridCol w:w="1417"/>
              <w:gridCol w:w="1418"/>
              <w:gridCol w:w="1134"/>
              <w:gridCol w:w="1559"/>
            </w:tblGrid>
            <w:tr w:rsidR="00186A1A" w:rsidRPr="00CB7047" w:rsidTr="00186A1A">
              <w:trPr>
                <w:trHeight w:val="30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Годы ре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лиз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федерал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ь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прочие и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точники</w:t>
                  </w:r>
                </w:p>
              </w:tc>
            </w:tr>
            <w:tr w:rsidR="00186A1A" w:rsidRPr="00CB7047" w:rsidTr="00186A1A">
              <w:trPr>
                <w:trHeight w:val="30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right="-76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13 845 566,79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185 247,43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1 351 375,61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810,00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12 308 133,75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1 869 830,59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54 289,92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125 712,36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1 689 828,31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904 197,37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29 080,41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134 158,89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740 800,07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969 748,88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50 434,70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151 621,90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767 492,28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7 079 115,12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30 007,13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438 546,19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6 610 361,80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1 608 676,83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21 435,27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501 336,27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1 085 653,29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707 298,00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707 298,00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706 700,00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706 700,00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645 600,00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645 600,00</w:t>
                  </w:r>
                </w:p>
              </w:tc>
            </w:tr>
            <w:tr w:rsidR="00186A1A" w:rsidRPr="00CB7047" w:rsidTr="00186A1A">
              <w:trPr>
                <w:trHeight w:val="330"/>
              </w:trPr>
              <w:tc>
                <w:tcPr>
                  <w:tcW w:w="787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 xml:space="preserve">В том числе финансируемые с лицевого </w:t>
                  </w:r>
                  <w:r w:rsidRPr="00CB7047">
                    <w:rPr>
                      <w:sz w:val="22"/>
                      <w:szCs w:val="22"/>
                    </w:rPr>
                    <w:cr/>
                    <w:t>счёта Управления сельского хозя</w:t>
                  </w:r>
                  <w:r w:rsidRPr="00CB7047">
                    <w:rPr>
                      <w:sz w:val="22"/>
                      <w:szCs w:val="22"/>
                    </w:rPr>
                    <w:t>й</w:t>
                  </w:r>
                  <w:r w:rsidRPr="00CB7047">
                    <w:rPr>
                      <w:sz w:val="22"/>
                      <w:szCs w:val="22"/>
                    </w:rPr>
                    <w:t>ства:</w:t>
                  </w:r>
                </w:p>
              </w:tc>
            </w:tr>
            <w:tr w:rsidR="00186A1A" w:rsidRPr="00CB7047" w:rsidTr="00186A1A">
              <w:trPr>
                <w:trHeight w:val="315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right="-76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2 389 357,68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84 154,76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185 924,42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810,00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2 118 468,50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425 473,92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26 167,36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29 216,56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370 090,00</w:t>
                  </w:r>
                </w:p>
              </w:tc>
            </w:tr>
            <w:tr w:rsidR="00186A1A" w:rsidRPr="00CB7047" w:rsidTr="00186A1A">
              <w:trPr>
                <w:trHeight w:val="92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347 766,52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16 984,24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33 324,28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297 300,00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364 076,38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18 994,72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41 323,16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303 558,50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346 707,53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10 690,08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45 697,45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290 120,00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333 933,33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11 318,36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36 362,97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286 000,00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285 700,00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285 700,00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285 700,00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285 700,00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245 600,00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245 600,00</w:t>
                  </w:r>
                </w:p>
              </w:tc>
            </w:tr>
          </w:tbl>
          <w:p w:rsidR="005630C7" w:rsidRDefault="005630C7" w:rsidP="005630C7">
            <w:pPr>
              <w:pStyle w:val="afd"/>
              <w:ind w:firstLine="300"/>
              <w:jc w:val="both"/>
              <w:rPr>
                <w:color w:val="auto"/>
                <w:spacing w:val="-20"/>
                <w:sz w:val="28"/>
                <w:szCs w:val="28"/>
              </w:rPr>
            </w:pPr>
            <w:r w:rsidRPr="004C3918">
              <w:rPr>
                <w:color w:val="auto"/>
                <w:sz w:val="28"/>
                <w:szCs w:val="28"/>
              </w:rPr>
              <w:t xml:space="preserve">объём финансовых средств для </w:t>
            </w:r>
            <w:r w:rsidRPr="004C3918">
              <w:rPr>
                <w:color w:val="auto"/>
                <w:spacing w:val="-20"/>
                <w:sz w:val="28"/>
                <w:szCs w:val="28"/>
              </w:rPr>
              <w:t xml:space="preserve">реализации подпрограммы 2 </w:t>
            </w:r>
            <w:r w:rsidRPr="006C0CC7">
              <w:rPr>
                <w:color w:val="auto"/>
                <w:spacing w:val="-20"/>
                <w:sz w:val="28"/>
                <w:szCs w:val="28"/>
              </w:rPr>
              <w:t>«</w:t>
            </w:r>
            <w:r w:rsidR="003C7A5C">
              <w:rPr>
                <w:sz w:val="28"/>
                <w:szCs w:val="28"/>
              </w:rPr>
              <w:t>Комплексное развитие</w:t>
            </w:r>
            <w:r w:rsidRPr="006C0CC7">
              <w:rPr>
                <w:color w:val="auto"/>
                <w:spacing w:val="-20"/>
                <w:sz w:val="28"/>
                <w:szCs w:val="28"/>
              </w:rPr>
              <w:t>»,</w:t>
            </w:r>
            <w:r w:rsidRPr="004C3918">
              <w:rPr>
                <w:color w:val="auto"/>
                <w:spacing w:val="-20"/>
                <w:sz w:val="28"/>
                <w:szCs w:val="28"/>
              </w:rPr>
              <w:t xml:space="preserve"> тыс. руб.:</w:t>
            </w:r>
          </w:p>
          <w:tbl>
            <w:tblPr>
              <w:tblW w:w="7873" w:type="dxa"/>
              <w:tblLayout w:type="fixed"/>
              <w:tblLook w:val="04A0" w:firstRow="1" w:lastRow="0" w:firstColumn="1" w:lastColumn="0" w:noHBand="0" w:noVBand="1"/>
            </w:tblPr>
            <w:tblGrid>
              <w:gridCol w:w="785"/>
              <w:gridCol w:w="1560"/>
              <w:gridCol w:w="1417"/>
              <w:gridCol w:w="1418"/>
              <w:gridCol w:w="1134"/>
              <w:gridCol w:w="1559"/>
            </w:tblGrid>
            <w:tr w:rsidR="00186A1A" w:rsidRPr="00CB7047" w:rsidTr="00186A1A">
              <w:trPr>
                <w:trHeight w:val="30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Годы ре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лиз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федерал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ь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прочие и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точники</w:t>
                  </w:r>
                </w:p>
              </w:tc>
            </w:tr>
            <w:tr w:rsidR="00186A1A" w:rsidRPr="00CB7047" w:rsidTr="00186A1A">
              <w:trPr>
                <w:trHeight w:val="30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right="-76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64 845,56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23 439,04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15 745,53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hanging="150"/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16 834,29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8 826,70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8 052,20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5 398,28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224,93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1 756,54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672,45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11 602,46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6 855,35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285,68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1 975,18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2 486,25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12 198,58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6 331,28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865,15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2 970,48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2 031,67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15 865,49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4 854,13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4 551,16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4 743,05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1 717,15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17 126,83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9 818,61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5 389,04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1 919,18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330"/>
              </w:trPr>
              <w:tc>
                <w:tcPr>
                  <w:tcW w:w="787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В том числе финансируемые с лицевого счёта Управления сельского хозяйства: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right="-76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61 648,58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21 945,30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15 683,29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hanging="150"/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16 834,29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7 185,70</w:t>
                  </w:r>
                </w:p>
              </w:tc>
            </w:tr>
            <w:tr w:rsidR="00186A1A" w:rsidRPr="00CB7047" w:rsidTr="00186A1A">
              <w:trPr>
                <w:trHeight w:val="2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8 052,20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5 398,28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224,93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1 756,54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672,45</w:t>
                  </w:r>
                </w:p>
              </w:tc>
            </w:tr>
            <w:tr w:rsidR="00186A1A" w:rsidRPr="00CB7047" w:rsidTr="00186A1A">
              <w:trPr>
                <w:trHeight w:val="19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8 660,28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5 467,02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227,83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1 975,18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990,25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11 943,78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6 225,87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860,76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2 970,48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1 886,67</w:t>
                  </w:r>
                </w:p>
              </w:tc>
            </w:tr>
            <w:tr w:rsidR="00186A1A" w:rsidRPr="00CB7047" w:rsidTr="00186A1A">
              <w:trPr>
                <w:trHeight w:val="8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15 865,49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4 854,13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4 551,16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4 743,05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1 717,15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17 126,83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9 818,61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5 389,04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1 919,18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368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</w:tbl>
          <w:p w:rsidR="005630C7" w:rsidRPr="007D7807" w:rsidRDefault="005630C7" w:rsidP="005630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807">
              <w:rPr>
                <w:rFonts w:ascii="Times New Roman" w:hAnsi="Times New Roman" w:cs="Times New Roman"/>
                <w:sz w:val="28"/>
                <w:szCs w:val="28"/>
              </w:rPr>
              <w:t>объём финансовых средств для реализации подпрограммы 3 «Эпизоотическое благополучие», тыс. руб.:</w:t>
            </w:r>
          </w:p>
          <w:tbl>
            <w:tblPr>
              <w:tblW w:w="7873" w:type="dxa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1277"/>
              <w:gridCol w:w="1417"/>
              <w:gridCol w:w="1134"/>
              <w:gridCol w:w="1134"/>
              <w:gridCol w:w="1559"/>
            </w:tblGrid>
            <w:tr w:rsidR="00186A1A" w:rsidRPr="00CB7047" w:rsidTr="00186A1A">
              <w:trPr>
                <w:trHeight w:val="166"/>
              </w:trPr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Годы ре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лизации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федерал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ь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облас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т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местный 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прочие и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точники</w:t>
                  </w:r>
                </w:p>
              </w:tc>
            </w:tr>
            <w:tr w:rsidR="00186A1A" w:rsidRPr="00CB7047" w:rsidTr="00186A1A">
              <w:trPr>
                <w:trHeight w:val="166"/>
              </w:trPr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3 094,84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3 094,84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41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293,00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293,00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9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472,70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472,70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571,95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571,95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515,93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515,93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375,56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375,56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325,70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325,70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330"/>
              </w:trPr>
              <w:tc>
                <w:tcPr>
                  <w:tcW w:w="787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В том числе финансируемые с лицевого счёта Управления сельского хозяйства:</w:t>
                  </w:r>
                </w:p>
              </w:tc>
            </w:tr>
            <w:tr w:rsidR="00186A1A" w:rsidRPr="00CB7047" w:rsidTr="00186A1A">
              <w:trPr>
                <w:trHeight w:val="92"/>
              </w:trPr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3 094,84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3 094,84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1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293,00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293,00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472,70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472,70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571,95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571,95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24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515,93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515,93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2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375,56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375,56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2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2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325,70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325,70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</w:tbl>
          <w:p w:rsidR="005630C7" w:rsidRDefault="005630C7" w:rsidP="005630C7">
            <w:pPr>
              <w:pStyle w:val="afd"/>
              <w:tabs>
                <w:tab w:val="left" w:pos="825"/>
              </w:tabs>
              <w:jc w:val="both"/>
              <w:rPr>
                <w:sz w:val="28"/>
                <w:szCs w:val="28"/>
              </w:rPr>
            </w:pPr>
            <w:r w:rsidRPr="004C3918">
              <w:rPr>
                <w:color w:val="auto"/>
                <w:sz w:val="28"/>
                <w:szCs w:val="28"/>
              </w:rPr>
              <w:t xml:space="preserve">объём финансовых средств для </w:t>
            </w:r>
            <w:r>
              <w:rPr>
                <w:color w:val="auto"/>
                <w:sz w:val="28"/>
                <w:szCs w:val="28"/>
              </w:rPr>
              <w:t>реализации подпрограммы 4</w:t>
            </w:r>
            <w:r w:rsidRPr="004C3918">
              <w:rPr>
                <w:color w:val="auto"/>
                <w:sz w:val="28"/>
                <w:szCs w:val="28"/>
              </w:rPr>
              <w:t xml:space="preserve"> «Обеспечение реализации</w:t>
            </w:r>
            <w:r w:rsidRPr="00411C9E">
              <w:rPr>
                <w:sz w:val="28"/>
                <w:szCs w:val="28"/>
              </w:rPr>
              <w:t>», тыс. руб.:</w:t>
            </w:r>
          </w:p>
          <w:tbl>
            <w:tblPr>
              <w:tblW w:w="7873" w:type="dxa"/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1629"/>
              <w:gridCol w:w="1275"/>
              <w:gridCol w:w="1276"/>
              <w:gridCol w:w="992"/>
              <w:gridCol w:w="1701"/>
            </w:tblGrid>
            <w:tr w:rsidR="00186A1A" w:rsidRPr="00CB7047" w:rsidTr="00186A1A">
              <w:trPr>
                <w:trHeight w:val="70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Годы реал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и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зации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федерал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ь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ный бю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д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мес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т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прочие исто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ч</w:t>
                  </w:r>
                  <w:r w:rsidRPr="00CB7047">
                    <w:rPr>
                      <w:color w:val="000000"/>
                      <w:sz w:val="22"/>
                      <w:szCs w:val="22"/>
                    </w:rPr>
                    <w:t>ники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86A1A" w:rsidRPr="00CB7047" w:rsidRDefault="00186A1A" w:rsidP="00186A1A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74 119,22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71 427,00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right="-65"/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2 692,22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54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6 404,39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6 088,90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315,49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71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7 015,11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6 759,40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255,71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9 573,17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9 173,30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399,87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9 866,88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9 585,85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281,03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11 270,67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9 930,55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right="-65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1 340,12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16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10 063,00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16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16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330"/>
              </w:trPr>
              <w:tc>
                <w:tcPr>
                  <w:tcW w:w="787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86A1A" w:rsidRPr="00CB7047" w:rsidRDefault="00186A1A" w:rsidP="00186A1A">
                  <w:pPr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В том числе финансируемые с лицевого счёта Управления сельского хозяйства:</w:t>
                  </w:r>
                </w:p>
              </w:tc>
            </w:tr>
            <w:tr w:rsidR="00186A1A" w:rsidRPr="00CB7047" w:rsidTr="00186A1A">
              <w:trPr>
                <w:trHeight w:val="184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86A1A" w:rsidRPr="00CB7047" w:rsidRDefault="00186A1A" w:rsidP="00186A1A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74 119,22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71 427,00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right="-207" w:hanging="150"/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2 692,22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215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6 404,39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6 088,90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315,49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92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7 015,11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6 759,40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255,71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9 573,17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9 173,30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399,87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28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9 866,88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9 585,85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281,03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11 270,67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9 930,55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ind w:hanging="15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1 340,12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10 063,00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186A1A" w:rsidRPr="00CB7047" w:rsidTr="00186A1A">
              <w:trPr>
                <w:trHeight w:val="125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bCs/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sz w:val="22"/>
                      <w:szCs w:val="22"/>
                    </w:rPr>
                  </w:pPr>
                  <w:r w:rsidRPr="00CB7047">
                    <w:rPr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86A1A" w:rsidRPr="00CB7047" w:rsidRDefault="00186A1A" w:rsidP="00186A1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CB7047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</w:tbl>
          <w:p w:rsidR="005630C7" w:rsidRPr="00411C9E" w:rsidRDefault="005630C7" w:rsidP="00247D9C">
            <w:pPr>
              <w:pStyle w:val="afd"/>
              <w:jc w:val="both"/>
              <w:rPr>
                <w:sz w:val="28"/>
                <w:szCs w:val="28"/>
              </w:rPr>
            </w:pPr>
          </w:p>
        </w:tc>
      </w:tr>
      <w:tr w:rsidR="005630C7" w:rsidRPr="00411C9E" w:rsidTr="00125ED7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0C7" w:rsidRPr="002B0F90" w:rsidRDefault="005630C7" w:rsidP="00592019">
            <w:pPr>
              <w:pStyle w:val="afd"/>
              <w:rPr>
                <w:sz w:val="28"/>
                <w:szCs w:val="28"/>
              </w:rPr>
            </w:pPr>
            <w:r w:rsidRPr="002B0F90">
              <w:rPr>
                <w:sz w:val="28"/>
                <w:szCs w:val="28"/>
              </w:rPr>
              <w:lastRenderedPageBreak/>
              <w:t>Индикаторы д</w:t>
            </w:r>
            <w:r w:rsidRPr="002B0F90">
              <w:rPr>
                <w:sz w:val="28"/>
                <w:szCs w:val="28"/>
              </w:rPr>
              <w:t>о</w:t>
            </w:r>
            <w:r w:rsidRPr="002B0F90">
              <w:rPr>
                <w:sz w:val="28"/>
                <w:szCs w:val="28"/>
              </w:rPr>
              <w:t xml:space="preserve">стижения целей </w:t>
            </w:r>
          </w:p>
        </w:tc>
        <w:tc>
          <w:tcPr>
            <w:tcW w:w="7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A1A" w:rsidRPr="006638F1" w:rsidRDefault="00186A1A" w:rsidP="00186A1A">
            <w:pPr>
              <w:widowControl w:val="0"/>
              <w:adjustRightInd w:val="0"/>
              <w:ind w:firstLine="300"/>
              <w:jc w:val="both"/>
              <w:rPr>
                <w:sz w:val="28"/>
                <w:szCs w:val="28"/>
              </w:rPr>
            </w:pPr>
            <w:r w:rsidRPr="006638F1">
              <w:rPr>
                <w:sz w:val="28"/>
                <w:szCs w:val="28"/>
              </w:rPr>
              <w:t>По итогам реализации муниципальной программы будут д</w:t>
            </w:r>
            <w:r w:rsidRPr="006638F1">
              <w:rPr>
                <w:sz w:val="28"/>
                <w:szCs w:val="28"/>
              </w:rPr>
              <w:t>о</w:t>
            </w:r>
            <w:r w:rsidRPr="006638F1">
              <w:rPr>
                <w:sz w:val="28"/>
                <w:szCs w:val="28"/>
              </w:rPr>
              <w:t>стигнуты следующие значения индикаторов:</w:t>
            </w:r>
          </w:p>
          <w:p w:rsidR="00186A1A" w:rsidRPr="006638F1" w:rsidRDefault="00186A1A" w:rsidP="00186A1A">
            <w:pPr>
              <w:widowControl w:val="0"/>
              <w:numPr>
                <w:ilvl w:val="0"/>
                <w:numId w:val="14"/>
              </w:numPr>
              <w:adjustRightInd w:val="0"/>
              <w:ind w:left="570"/>
              <w:jc w:val="both"/>
              <w:rPr>
                <w:sz w:val="28"/>
                <w:szCs w:val="28"/>
              </w:rPr>
            </w:pPr>
            <w:r w:rsidRPr="006638F1">
              <w:rPr>
                <w:sz w:val="28"/>
                <w:szCs w:val="28"/>
              </w:rPr>
              <w:t>Индекс производства продукции сельского хозяйства в х</w:t>
            </w:r>
            <w:r w:rsidRPr="006638F1">
              <w:rPr>
                <w:sz w:val="28"/>
                <w:szCs w:val="28"/>
              </w:rPr>
              <w:t>о</w:t>
            </w:r>
            <w:r w:rsidRPr="006638F1">
              <w:rPr>
                <w:sz w:val="28"/>
                <w:szCs w:val="28"/>
              </w:rPr>
              <w:t xml:space="preserve">зяйствах всех категорий (в сопоставимых ценах) </w:t>
            </w:r>
            <w:r>
              <w:rPr>
                <w:sz w:val="28"/>
                <w:szCs w:val="28"/>
              </w:rPr>
              <w:t>103</w:t>
            </w:r>
            <w:r w:rsidRPr="006638F1">
              <w:rPr>
                <w:sz w:val="28"/>
                <w:szCs w:val="28"/>
              </w:rPr>
              <w:t>% к 202</w:t>
            </w:r>
            <w:r>
              <w:rPr>
                <w:sz w:val="28"/>
                <w:szCs w:val="28"/>
              </w:rPr>
              <w:t>8</w:t>
            </w:r>
            <w:r w:rsidRPr="006638F1">
              <w:rPr>
                <w:sz w:val="28"/>
                <w:szCs w:val="28"/>
              </w:rPr>
              <w:t xml:space="preserve"> году.</w:t>
            </w:r>
          </w:p>
          <w:p w:rsidR="00186A1A" w:rsidRPr="006638F1" w:rsidRDefault="00186A1A" w:rsidP="00186A1A">
            <w:pPr>
              <w:widowControl w:val="0"/>
              <w:numPr>
                <w:ilvl w:val="0"/>
                <w:numId w:val="14"/>
              </w:numPr>
              <w:adjustRightInd w:val="0"/>
              <w:ind w:left="454" w:hanging="454"/>
              <w:jc w:val="both"/>
              <w:rPr>
                <w:sz w:val="28"/>
                <w:szCs w:val="28"/>
              </w:rPr>
            </w:pPr>
            <w:r w:rsidRPr="006638F1">
              <w:rPr>
                <w:sz w:val="28"/>
                <w:szCs w:val="28"/>
              </w:rPr>
              <w:t>Индекс физического объема инвестиций в основной капитал сельского хозяйства 107,</w:t>
            </w:r>
            <w:r>
              <w:rPr>
                <w:sz w:val="28"/>
                <w:szCs w:val="28"/>
              </w:rPr>
              <w:t>7</w:t>
            </w:r>
            <w:r w:rsidRPr="006638F1">
              <w:rPr>
                <w:sz w:val="28"/>
                <w:szCs w:val="28"/>
              </w:rPr>
              <w:t>% к 202</w:t>
            </w:r>
            <w:r>
              <w:rPr>
                <w:sz w:val="28"/>
                <w:szCs w:val="28"/>
              </w:rPr>
              <w:t>8</w:t>
            </w:r>
            <w:r w:rsidRPr="006638F1">
              <w:rPr>
                <w:sz w:val="28"/>
                <w:szCs w:val="28"/>
              </w:rPr>
              <w:t xml:space="preserve"> году.</w:t>
            </w:r>
          </w:p>
          <w:p w:rsidR="00186A1A" w:rsidRPr="006638F1" w:rsidRDefault="00186A1A" w:rsidP="00186A1A">
            <w:pPr>
              <w:widowControl w:val="0"/>
              <w:numPr>
                <w:ilvl w:val="0"/>
                <w:numId w:val="14"/>
              </w:numPr>
              <w:adjustRightInd w:val="0"/>
              <w:ind w:left="454" w:hanging="454"/>
              <w:jc w:val="both"/>
              <w:rPr>
                <w:sz w:val="28"/>
                <w:szCs w:val="28"/>
              </w:rPr>
            </w:pPr>
            <w:r w:rsidRPr="006638F1">
              <w:rPr>
                <w:sz w:val="28"/>
                <w:szCs w:val="28"/>
              </w:rPr>
              <w:t xml:space="preserve">Уровень рентабельности сельскохозяйственных организаций </w:t>
            </w:r>
            <w:r w:rsidRPr="006638F1">
              <w:rPr>
                <w:sz w:val="28"/>
                <w:szCs w:val="28"/>
              </w:rPr>
              <w:lastRenderedPageBreak/>
              <w:t>достигнет 8,</w:t>
            </w:r>
            <w:r>
              <w:rPr>
                <w:sz w:val="28"/>
                <w:szCs w:val="28"/>
              </w:rPr>
              <w:t>9</w:t>
            </w:r>
            <w:r w:rsidRPr="006638F1">
              <w:rPr>
                <w:sz w:val="28"/>
                <w:szCs w:val="28"/>
              </w:rPr>
              <w:t>%.</w:t>
            </w:r>
          </w:p>
          <w:p w:rsidR="00186A1A" w:rsidRPr="006638F1" w:rsidRDefault="00186A1A" w:rsidP="00186A1A">
            <w:pPr>
              <w:widowControl w:val="0"/>
              <w:numPr>
                <w:ilvl w:val="0"/>
                <w:numId w:val="14"/>
              </w:numPr>
              <w:adjustRightInd w:val="0"/>
              <w:ind w:left="570"/>
              <w:jc w:val="both"/>
              <w:rPr>
                <w:sz w:val="28"/>
                <w:szCs w:val="28"/>
              </w:rPr>
            </w:pPr>
            <w:r w:rsidRPr="006638F1">
              <w:rPr>
                <w:sz w:val="28"/>
                <w:szCs w:val="28"/>
              </w:rPr>
              <w:t>Среднемесячная номинальная заработная плата в сельск</w:t>
            </w:r>
            <w:r w:rsidRPr="006638F1">
              <w:rPr>
                <w:sz w:val="28"/>
                <w:szCs w:val="28"/>
              </w:rPr>
              <w:t>о</w:t>
            </w:r>
            <w:r w:rsidRPr="006638F1">
              <w:rPr>
                <w:sz w:val="28"/>
                <w:szCs w:val="28"/>
              </w:rPr>
              <w:t xml:space="preserve">хозяйственных организациях составит </w:t>
            </w:r>
            <w:r>
              <w:rPr>
                <w:sz w:val="28"/>
                <w:szCs w:val="28"/>
              </w:rPr>
              <w:t>90</w:t>
            </w:r>
            <w:r w:rsidRPr="006638F1">
              <w:rPr>
                <w:sz w:val="28"/>
                <w:szCs w:val="28"/>
              </w:rPr>
              <w:t xml:space="preserve"> 000 рублей. </w:t>
            </w:r>
          </w:p>
          <w:p w:rsidR="00186A1A" w:rsidRPr="006638F1" w:rsidRDefault="00186A1A" w:rsidP="00186A1A">
            <w:pPr>
              <w:widowControl w:val="0"/>
              <w:numPr>
                <w:ilvl w:val="0"/>
                <w:numId w:val="14"/>
              </w:numPr>
              <w:adjustRightInd w:val="0"/>
              <w:ind w:left="454" w:hanging="454"/>
              <w:jc w:val="both"/>
              <w:rPr>
                <w:sz w:val="28"/>
                <w:szCs w:val="28"/>
              </w:rPr>
            </w:pPr>
            <w:r w:rsidRPr="006638F1">
              <w:rPr>
                <w:sz w:val="28"/>
                <w:szCs w:val="28"/>
              </w:rPr>
              <w:t>Удельный вес прибыльных сельскохозяйственных организ</w:t>
            </w:r>
            <w:r w:rsidRPr="006638F1">
              <w:rPr>
                <w:sz w:val="28"/>
                <w:szCs w:val="28"/>
              </w:rPr>
              <w:t>а</w:t>
            </w:r>
            <w:r w:rsidRPr="006638F1">
              <w:rPr>
                <w:sz w:val="28"/>
                <w:szCs w:val="28"/>
              </w:rPr>
              <w:t>ций 100,0%.</w:t>
            </w:r>
          </w:p>
          <w:p w:rsidR="00186A1A" w:rsidRPr="006638F1" w:rsidRDefault="00186A1A" w:rsidP="00186A1A">
            <w:pPr>
              <w:widowControl w:val="0"/>
              <w:numPr>
                <w:ilvl w:val="0"/>
                <w:numId w:val="14"/>
              </w:numPr>
              <w:adjustRightInd w:val="0"/>
              <w:ind w:left="454" w:hanging="454"/>
              <w:jc w:val="both"/>
              <w:rPr>
                <w:sz w:val="28"/>
                <w:szCs w:val="28"/>
              </w:rPr>
            </w:pPr>
            <w:r w:rsidRPr="006638F1">
              <w:rPr>
                <w:sz w:val="28"/>
                <w:szCs w:val="28"/>
              </w:rPr>
              <w:t>Объем ввода (приобретения) жилья в сельской местности  с 2021 по 202</w:t>
            </w:r>
            <w:r>
              <w:rPr>
                <w:sz w:val="28"/>
                <w:szCs w:val="28"/>
              </w:rPr>
              <w:t>8</w:t>
            </w:r>
            <w:r w:rsidRPr="006638F1">
              <w:rPr>
                <w:sz w:val="28"/>
                <w:szCs w:val="28"/>
              </w:rPr>
              <w:t xml:space="preserve"> годы </w:t>
            </w:r>
            <w:r>
              <w:rPr>
                <w:sz w:val="28"/>
                <w:szCs w:val="28"/>
              </w:rPr>
              <w:t>604</w:t>
            </w:r>
            <w:r w:rsidRPr="006638F1">
              <w:rPr>
                <w:sz w:val="28"/>
                <w:szCs w:val="28"/>
              </w:rPr>
              <w:t xml:space="preserve"> кв. метров. </w:t>
            </w:r>
          </w:p>
          <w:p w:rsidR="00186A1A" w:rsidRPr="006638F1" w:rsidRDefault="00186A1A" w:rsidP="00186A1A">
            <w:pPr>
              <w:widowControl w:val="0"/>
              <w:numPr>
                <w:ilvl w:val="0"/>
                <w:numId w:val="14"/>
              </w:numPr>
              <w:adjustRightInd w:val="0"/>
              <w:ind w:left="454" w:hanging="454"/>
              <w:jc w:val="both"/>
              <w:rPr>
                <w:sz w:val="28"/>
                <w:szCs w:val="28"/>
              </w:rPr>
            </w:pPr>
            <w:r w:rsidRPr="006638F1">
              <w:rPr>
                <w:sz w:val="28"/>
                <w:szCs w:val="28"/>
              </w:rPr>
              <w:t xml:space="preserve">Количество объектов </w:t>
            </w:r>
            <w:r>
              <w:rPr>
                <w:sz w:val="28"/>
                <w:szCs w:val="28"/>
              </w:rPr>
              <w:t>б</w:t>
            </w:r>
            <w:r w:rsidRPr="006638F1">
              <w:rPr>
                <w:sz w:val="28"/>
                <w:szCs w:val="28"/>
              </w:rPr>
              <w:t>лагоустройства территорий для ко</w:t>
            </w:r>
            <w:r w:rsidRPr="006638F1">
              <w:rPr>
                <w:sz w:val="28"/>
                <w:szCs w:val="28"/>
              </w:rPr>
              <w:t>м</w:t>
            </w:r>
            <w:r w:rsidRPr="006638F1">
              <w:rPr>
                <w:sz w:val="28"/>
                <w:szCs w:val="28"/>
              </w:rPr>
              <w:t>фортного проживания в сельской местности за 2021-202</w:t>
            </w:r>
            <w:r>
              <w:rPr>
                <w:sz w:val="28"/>
                <w:szCs w:val="28"/>
              </w:rPr>
              <w:t>8</w:t>
            </w:r>
            <w:r w:rsidRPr="006638F1">
              <w:rPr>
                <w:sz w:val="28"/>
                <w:szCs w:val="28"/>
              </w:rPr>
              <w:t>гг. составит 30ед.</w:t>
            </w:r>
          </w:p>
          <w:p w:rsidR="005630C7" w:rsidRPr="00411C9E" w:rsidRDefault="00186A1A" w:rsidP="00186A1A">
            <w:pPr>
              <w:pStyle w:val="afd"/>
              <w:numPr>
                <w:ilvl w:val="0"/>
                <w:numId w:val="14"/>
              </w:numPr>
              <w:ind w:left="0" w:firstLine="0"/>
              <w:jc w:val="both"/>
              <w:rPr>
                <w:color w:val="auto"/>
                <w:sz w:val="28"/>
                <w:szCs w:val="28"/>
              </w:rPr>
            </w:pPr>
            <w:r w:rsidRPr="006638F1">
              <w:rPr>
                <w:sz w:val="28"/>
                <w:szCs w:val="28"/>
              </w:rPr>
              <w:t>Количество</w:t>
            </w:r>
            <w:r w:rsidRPr="006638F1">
              <w:rPr>
                <w:sz w:val="28"/>
                <w:szCs w:val="28"/>
                <w:shd w:val="clear" w:color="auto" w:fill="FFFFFF"/>
              </w:rPr>
              <w:t xml:space="preserve"> вспышек особо опасных болезней животных, против которых предусмотрено проведение профилактических прививок и лечебно- профилактических обработок животных к 202</w:t>
            </w:r>
            <w:r>
              <w:rPr>
                <w:sz w:val="28"/>
                <w:szCs w:val="28"/>
                <w:shd w:val="clear" w:color="auto" w:fill="FFFFFF"/>
              </w:rPr>
              <w:t>8</w:t>
            </w:r>
            <w:r w:rsidRPr="006638F1">
              <w:rPr>
                <w:sz w:val="28"/>
                <w:szCs w:val="28"/>
                <w:shd w:val="clear" w:color="auto" w:fill="FFFFFF"/>
              </w:rPr>
              <w:t xml:space="preserve"> году составит</w:t>
            </w:r>
            <w:r w:rsidRPr="006638F1">
              <w:rPr>
                <w:sz w:val="28"/>
                <w:szCs w:val="28"/>
              </w:rPr>
              <w:t xml:space="preserve"> (зарегистрировано случаев бешенства)</w:t>
            </w:r>
            <w:r w:rsidRPr="006638F1">
              <w:rPr>
                <w:sz w:val="28"/>
                <w:szCs w:val="28"/>
                <w:shd w:val="clear" w:color="auto" w:fill="FFFFFF"/>
              </w:rPr>
              <w:t xml:space="preserve"> - 0.</w:t>
            </w:r>
          </w:p>
        </w:tc>
      </w:tr>
    </w:tbl>
    <w:p w:rsidR="00B448B3" w:rsidRDefault="00B448B3" w:rsidP="002B0F90">
      <w:pPr>
        <w:pStyle w:val="afd"/>
        <w:jc w:val="center"/>
        <w:rPr>
          <w:b/>
          <w:sz w:val="28"/>
          <w:szCs w:val="28"/>
        </w:rPr>
      </w:pPr>
    </w:p>
    <w:p w:rsidR="00FF5DA9" w:rsidRPr="002B0F90" w:rsidRDefault="002B0F90" w:rsidP="002B0F90">
      <w:pPr>
        <w:pStyle w:val="afd"/>
        <w:jc w:val="center"/>
        <w:rPr>
          <w:b/>
          <w:sz w:val="28"/>
          <w:szCs w:val="28"/>
        </w:rPr>
      </w:pPr>
      <w:r w:rsidRPr="002B0F90">
        <w:rPr>
          <w:b/>
          <w:sz w:val="28"/>
          <w:szCs w:val="28"/>
        </w:rPr>
        <w:t>2.</w:t>
      </w:r>
      <w:r w:rsidR="00DA5091">
        <w:rPr>
          <w:b/>
          <w:sz w:val="28"/>
          <w:szCs w:val="28"/>
        </w:rPr>
        <w:t>Общая характеристика, основные проблемы и прогноз развития агропр</w:t>
      </w:r>
      <w:r w:rsidR="00DA5091">
        <w:rPr>
          <w:b/>
          <w:sz w:val="28"/>
          <w:szCs w:val="28"/>
        </w:rPr>
        <w:t>о</w:t>
      </w:r>
      <w:r w:rsidR="00DA5091">
        <w:rPr>
          <w:b/>
          <w:sz w:val="28"/>
          <w:szCs w:val="28"/>
        </w:rPr>
        <w:t>мышленного комплекса Павловского муниципального</w:t>
      </w:r>
      <w:r w:rsidR="00912F53">
        <w:rPr>
          <w:b/>
          <w:sz w:val="28"/>
          <w:szCs w:val="28"/>
        </w:rPr>
        <w:t xml:space="preserve"> округа</w:t>
      </w:r>
      <w:r w:rsidR="00DA5091">
        <w:rPr>
          <w:b/>
          <w:sz w:val="28"/>
          <w:szCs w:val="28"/>
        </w:rPr>
        <w:t xml:space="preserve"> Нижегоро</w:t>
      </w:r>
      <w:r w:rsidR="00DA5091">
        <w:rPr>
          <w:b/>
          <w:sz w:val="28"/>
          <w:szCs w:val="28"/>
        </w:rPr>
        <w:t>д</w:t>
      </w:r>
      <w:r w:rsidR="00DA5091">
        <w:rPr>
          <w:b/>
          <w:sz w:val="28"/>
          <w:szCs w:val="28"/>
        </w:rPr>
        <w:t>ской области</w:t>
      </w:r>
      <w:r w:rsidRPr="002B0F90">
        <w:rPr>
          <w:b/>
          <w:sz w:val="28"/>
          <w:szCs w:val="28"/>
        </w:rPr>
        <w:t>.</w:t>
      </w:r>
    </w:p>
    <w:p w:rsidR="00FF5DA9" w:rsidRDefault="00FF5DA9" w:rsidP="002B0F90">
      <w:pPr>
        <w:pStyle w:val="afd"/>
        <w:jc w:val="center"/>
        <w:rPr>
          <w:b/>
          <w:sz w:val="28"/>
          <w:szCs w:val="28"/>
        </w:rPr>
      </w:pPr>
    </w:p>
    <w:p w:rsidR="002B0F90" w:rsidRDefault="002B0F90" w:rsidP="00DA5091">
      <w:pPr>
        <w:pStyle w:val="af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2.1.Характеристика текущего состояния </w:t>
      </w:r>
    </w:p>
    <w:p w:rsidR="00F32287" w:rsidRDefault="00F32287" w:rsidP="00052691">
      <w:pPr>
        <w:suppressAutoHyphens/>
        <w:ind w:firstLine="709"/>
        <w:jc w:val="both"/>
        <w:rPr>
          <w:sz w:val="28"/>
          <w:szCs w:val="28"/>
        </w:rPr>
      </w:pPr>
    </w:p>
    <w:p w:rsidR="00052691" w:rsidRDefault="003E1A45" w:rsidP="00052691">
      <w:pPr>
        <w:suppressAutoHyphens/>
        <w:ind w:firstLine="709"/>
        <w:jc w:val="both"/>
        <w:rPr>
          <w:sz w:val="28"/>
          <w:szCs w:val="28"/>
        </w:rPr>
      </w:pPr>
      <w:r w:rsidRPr="008A0CE8">
        <w:rPr>
          <w:color w:val="000000"/>
          <w:sz w:val="28"/>
          <w:szCs w:val="28"/>
        </w:rPr>
        <w:t>Павловский муниципальный округ Нижегородской области</w:t>
      </w:r>
      <w:r w:rsidR="008A0CE8">
        <w:rPr>
          <w:color w:val="000000"/>
          <w:sz w:val="28"/>
          <w:szCs w:val="28"/>
        </w:rPr>
        <w:t xml:space="preserve"> </w:t>
      </w:r>
      <w:r w:rsidR="00052691">
        <w:rPr>
          <w:sz w:val="28"/>
          <w:szCs w:val="28"/>
        </w:rPr>
        <w:t xml:space="preserve">(далее </w:t>
      </w:r>
      <w:r w:rsidR="00912F53">
        <w:rPr>
          <w:sz w:val="28"/>
          <w:szCs w:val="28"/>
        </w:rPr>
        <w:t xml:space="preserve"> округ</w:t>
      </w:r>
      <w:r w:rsidR="00052691">
        <w:rPr>
          <w:sz w:val="28"/>
          <w:szCs w:val="28"/>
        </w:rPr>
        <w:t xml:space="preserve">) является одним из </w:t>
      </w:r>
      <w:r w:rsidR="008C542D">
        <w:rPr>
          <w:sz w:val="28"/>
          <w:szCs w:val="28"/>
        </w:rPr>
        <w:t>крупных</w:t>
      </w:r>
      <w:r w:rsidR="00912F53">
        <w:rPr>
          <w:sz w:val="28"/>
          <w:szCs w:val="28"/>
        </w:rPr>
        <w:t xml:space="preserve"> округ</w:t>
      </w:r>
      <w:r w:rsidR="00052691">
        <w:rPr>
          <w:sz w:val="28"/>
          <w:szCs w:val="28"/>
        </w:rPr>
        <w:t xml:space="preserve">ов в Нижегородской области по сельскохозяйственному производству. По </w:t>
      </w:r>
      <w:r w:rsidR="008C542D">
        <w:rPr>
          <w:sz w:val="28"/>
          <w:szCs w:val="28"/>
        </w:rPr>
        <w:t>некоторым</w:t>
      </w:r>
      <w:r w:rsidR="00052691">
        <w:rPr>
          <w:sz w:val="28"/>
          <w:szCs w:val="28"/>
        </w:rPr>
        <w:t xml:space="preserve"> показателям он входит в десятку лидеров.</w:t>
      </w:r>
    </w:p>
    <w:p w:rsidR="00E82319" w:rsidRDefault="00E82319" w:rsidP="00E82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 производства продукции сельского хозяйства по всем категориям хозяйств в </w:t>
      </w:r>
      <w:r w:rsidR="00912F5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 в 201</w:t>
      </w:r>
      <w:r w:rsidR="008C542D">
        <w:rPr>
          <w:sz w:val="28"/>
          <w:szCs w:val="28"/>
        </w:rPr>
        <w:t>9</w:t>
      </w:r>
      <w:r>
        <w:rPr>
          <w:sz w:val="28"/>
          <w:szCs w:val="28"/>
        </w:rPr>
        <w:t xml:space="preserve"> году составил </w:t>
      </w:r>
      <w:r w:rsidR="008C542D">
        <w:rPr>
          <w:sz w:val="28"/>
          <w:szCs w:val="28"/>
        </w:rPr>
        <w:t>95,5</w:t>
      </w:r>
      <w:r>
        <w:rPr>
          <w:sz w:val="28"/>
          <w:szCs w:val="28"/>
        </w:rPr>
        <w:t>%</w:t>
      </w:r>
      <w:r w:rsidR="00A42ECF">
        <w:rPr>
          <w:sz w:val="28"/>
          <w:szCs w:val="28"/>
        </w:rPr>
        <w:t xml:space="preserve"> к 2018 году</w:t>
      </w:r>
      <w:r>
        <w:rPr>
          <w:sz w:val="28"/>
          <w:szCs w:val="28"/>
        </w:rPr>
        <w:t xml:space="preserve">, в том числе в отрасли животноводства </w:t>
      </w:r>
      <w:r w:rsidR="00804615">
        <w:rPr>
          <w:sz w:val="28"/>
          <w:szCs w:val="28"/>
        </w:rPr>
        <w:t>97,9</w:t>
      </w:r>
      <w:r>
        <w:rPr>
          <w:sz w:val="28"/>
          <w:szCs w:val="28"/>
        </w:rPr>
        <w:t xml:space="preserve">%, в отрасли растениеводства </w:t>
      </w:r>
      <w:r w:rsidR="00804615">
        <w:rPr>
          <w:sz w:val="28"/>
          <w:szCs w:val="28"/>
        </w:rPr>
        <w:t>9</w:t>
      </w:r>
      <w:r>
        <w:rPr>
          <w:sz w:val="28"/>
          <w:szCs w:val="28"/>
        </w:rPr>
        <w:t>2,</w:t>
      </w:r>
      <w:r w:rsidR="00804615">
        <w:rPr>
          <w:sz w:val="28"/>
          <w:szCs w:val="28"/>
        </w:rPr>
        <w:t>3</w:t>
      </w:r>
      <w:r>
        <w:rPr>
          <w:sz w:val="28"/>
          <w:szCs w:val="28"/>
        </w:rPr>
        <w:t>%</w:t>
      </w:r>
    </w:p>
    <w:p w:rsidR="00052691" w:rsidRPr="00D11F91" w:rsidRDefault="00052691" w:rsidP="00052691">
      <w:pPr>
        <w:suppressAutoHyphens/>
        <w:ind w:firstLine="709"/>
        <w:jc w:val="both"/>
        <w:rPr>
          <w:sz w:val="28"/>
          <w:szCs w:val="28"/>
        </w:rPr>
      </w:pPr>
      <w:r w:rsidRPr="00D11F91">
        <w:rPr>
          <w:sz w:val="28"/>
          <w:szCs w:val="28"/>
        </w:rPr>
        <w:t>За 201</w:t>
      </w:r>
      <w:r w:rsidR="00804615">
        <w:rPr>
          <w:sz w:val="28"/>
          <w:szCs w:val="28"/>
        </w:rPr>
        <w:t>9</w:t>
      </w:r>
      <w:r w:rsidR="00A56EF6">
        <w:rPr>
          <w:sz w:val="28"/>
          <w:szCs w:val="28"/>
        </w:rPr>
        <w:t xml:space="preserve"> </w:t>
      </w:r>
      <w:r w:rsidRPr="00D11F91">
        <w:rPr>
          <w:sz w:val="28"/>
          <w:szCs w:val="28"/>
        </w:rPr>
        <w:t>год всеми сельскохоз</w:t>
      </w:r>
      <w:r w:rsidR="003B3162">
        <w:rPr>
          <w:sz w:val="28"/>
          <w:szCs w:val="28"/>
        </w:rPr>
        <w:t>предприятиями</w:t>
      </w:r>
      <w:r w:rsidR="00912F5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отгружено</w:t>
      </w:r>
      <w:r w:rsidRPr="00D11F91">
        <w:rPr>
          <w:sz w:val="28"/>
          <w:szCs w:val="28"/>
        </w:rPr>
        <w:t xml:space="preserve"> сельскохозяйственной продукции (в действующих ценах) на сумму </w:t>
      </w:r>
      <w:r w:rsidR="00804615">
        <w:rPr>
          <w:sz w:val="28"/>
          <w:szCs w:val="28"/>
        </w:rPr>
        <w:t xml:space="preserve">5,346 </w:t>
      </w:r>
      <w:r w:rsidRPr="00D11F91">
        <w:rPr>
          <w:sz w:val="28"/>
          <w:szCs w:val="28"/>
        </w:rPr>
        <w:t xml:space="preserve">млрд. рублей или </w:t>
      </w:r>
      <w:r w:rsidR="00804615">
        <w:rPr>
          <w:sz w:val="28"/>
          <w:szCs w:val="28"/>
        </w:rPr>
        <w:t>111</w:t>
      </w:r>
      <w:r w:rsidRPr="00D11F91">
        <w:rPr>
          <w:sz w:val="28"/>
          <w:szCs w:val="28"/>
        </w:rPr>
        <w:t>% к уровню предыдущего года. Индекс физического объёма продукции сельского хозяйства</w:t>
      </w:r>
      <w:r>
        <w:rPr>
          <w:sz w:val="28"/>
          <w:szCs w:val="28"/>
        </w:rPr>
        <w:t xml:space="preserve"> (в сопоставимых ценах)</w:t>
      </w:r>
      <w:r w:rsidRPr="00D11F91">
        <w:rPr>
          <w:sz w:val="28"/>
          <w:szCs w:val="28"/>
        </w:rPr>
        <w:t xml:space="preserve"> составил </w:t>
      </w:r>
      <w:r w:rsidR="004571DA">
        <w:rPr>
          <w:sz w:val="28"/>
          <w:szCs w:val="28"/>
        </w:rPr>
        <w:t>104,6</w:t>
      </w:r>
      <w:r w:rsidRPr="00D11F91">
        <w:rPr>
          <w:sz w:val="28"/>
          <w:szCs w:val="28"/>
        </w:rPr>
        <w:t>%.</w:t>
      </w:r>
    </w:p>
    <w:p w:rsidR="00BD050A" w:rsidRDefault="00BD050A" w:rsidP="00BD050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Предприятиями пищевой и перерабатывающей промышленности отгружено продукции на сумму </w:t>
      </w:r>
      <w:r w:rsidR="004571DA">
        <w:rPr>
          <w:sz w:val="28"/>
          <w:szCs w:val="28"/>
        </w:rPr>
        <w:t>4,7</w:t>
      </w:r>
      <w:r>
        <w:rPr>
          <w:sz w:val="28"/>
          <w:szCs w:val="28"/>
        </w:rPr>
        <w:t xml:space="preserve"> млрд. рублей.</w:t>
      </w:r>
    </w:p>
    <w:p w:rsidR="00052691" w:rsidRPr="00D11F91" w:rsidRDefault="001F1216" w:rsidP="00052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</w:t>
      </w:r>
      <w:r w:rsidR="005B4FBF">
        <w:rPr>
          <w:sz w:val="28"/>
          <w:szCs w:val="28"/>
        </w:rPr>
        <w:t>агропромышленного комплекса (далее АПК) о</w:t>
      </w:r>
      <w:r w:rsidR="008A0CE8">
        <w:rPr>
          <w:sz w:val="28"/>
          <w:szCs w:val="28"/>
        </w:rPr>
        <w:t>круг</w:t>
      </w:r>
      <w:r w:rsidR="00912F53">
        <w:rPr>
          <w:sz w:val="28"/>
          <w:szCs w:val="28"/>
        </w:rPr>
        <w:t>а</w:t>
      </w:r>
      <w:r>
        <w:rPr>
          <w:sz w:val="28"/>
          <w:szCs w:val="28"/>
        </w:rPr>
        <w:t xml:space="preserve"> имеют большое значение в обеспечении продовольствием  Нижегородской области. Вс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 w:rsidR="00342DF0">
        <w:rPr>
          <w:sz w:val="28"/>
          <w:szCs w:val="28"/>
        </w:rPr>
        <w:t xml:space="preserve"> округ </w:t>
      </w:r>
      <w:r w:rsidR="00BD050A">
        <w:rPr>
          <w:sz w:val="28"/>
          <w:szCs w:val="28"/>
        </w:rPr>
        <w:t xml:space="preserve">производит: зерна – </w:t>
      </w:r>
      <w:r w:rsidR="0008111A">
        <w:rPr>
          <w:sz w:val="28"/>
          <w:szCs w:val="28"/>
        </w:rPr>
        <w:t>21,5</w:t>
      </w:r>
      <w:r w:rsidR="00052691">
        <w:rPr>
          <w:sz w:val="28"/>
          <w:szCs w:val="28"/>
        </w:rPr>
        <w:t xml:space="preserve"> тыс. тн, что составляет </w:t>
      </w:r>
      <w:r w:rsidR="00BD050A">
        <w:rPr>
          <w:sz w:val="28"/>
          <w:szCs w:val="28"/>
        </w:rPr>
        <w:t xml:space="preserve"> почти </w:t>
      </w:r>
      <w:r w:rsidR="0008111A">
        <w:rPr>
          <w:sz w:val="28"/>
          <w:szCs w:val="28"/>
        </w:rPr>
        <w:t>2</w:t>
      </w:r>
      <w:r w:rsidR="00052691">
        <w:rPr>
          <w:sz w:val="28"/>
          <w:szCs w:val="28"/>
        </w:rPr>
        <w:t xml:space="preserve">% от областного показателя, картофель – </w:t>
      </w:r>
      <w:r w:rsidR="0008111A">
        <w:rPr>
          <w:sz w:val="28"/>
          <w:szCs w:val="28"/>
        </w:rPr>
        <w:t>22,2</w:t>
      </w:r>
      <w:r w:rsidR="00052691">
        <w:rPr>
          <w:sz w:val="28"/>
          <w:szCs w:val="28"/>
        </w:rPr>
        <w:t xml:space="preserve"> тыс. тн (</w:t>
      </w:r>
      <w:r w:rsidR="00BD050A">
        <w:rPr>
          <w:sz w:val="28"/>
          <w:szCs w:val="28"/>
        </w:rPr>
        <w:t>3</w:t>
      </w:r>
      <w:r w:rsidR="00052691">
        <w:rPr>
          <w:sz w:val="28"/>
          <w:szCs w:val="28"/>
        </w:rPr>
        <w:t xml:space="preserve">%), овощи открытого грунта – </w:t>
      </w:r>
      <w:r w:rsidR="0008111A">
        <w:rPr>
          <w:sz w:val="28"/>
          <w:szCs w:val="28"/>
        </w:rPr>
        <w:t>6,9</w:t>
      </w:r>
      <w:r w:rsidR="00052691">
        <w:rPr>
          <w:sz w:val="28"/>
          <w:szCs w:val="28"/>
        </w:rPr>
        <w:t>тыс. тн (</w:t>
      </w:r>
      <w:r w:rsidR="0008111A">
        <w:rPr>
          <w:sz w:val="28"/>
          <w:szCs w:val="28"/>
        </w:rPr>
        <w:t>5</w:t>
      </w:r>
      <w:r w:rsidR="00052691">
        <w:rPr>
          <w:sz w:val="28"/>
          <w:szCs w:val="28"/>
        </w:rPr>
        <w:t xml:space="preserve">%),  молока – </w:t>
      </w:r>
      <w:r w:rsidR="0008111A">
        <w:rPr>
          <w:sz w:val="28"/>
          <w:szCs w:val="28"/>
        </w:rPr>
        <w:t>17,5</w:t>
      </w:r>
      <w:r w:rsidR="002F635B">
        <w:rPr>
          <w:sz w:val="28"/>
          <w:szCs w:val="28"/>
        </w:rPr>
        <w:t xml:space="preserve"> тыс. тн (</w:t>
      </w:r>
      <w:r w:rsidR="0008111A">
        <w:rPr>
          <w:sz w:val="28"/>
          <w:szCs w:val="28"/>
        </w:rPr>
        <w:t>3</w:t>
      </w:r>
      <w:r w:rsidR="00052691">
        <w:rPr>
          <w:sz w:val="28"/>
          <w:szCs w:val="28"/>
        </w:rPr>
        <w:t xml:space="preserve">%), мяса скота и птицы на убой – </w:t>
      </w:r>
      <w:r w:rsidR="0008111A">
        <w:rPr>
          <w:sz w:val="28"/>
          <w:szCs w:val="28"/>
        </w:rPr>
        <w:t>46,5</w:t>
      </w:r>
      <w:r w:rsidR="00052691">
        <w:rPr>
          <w:sz w:val="28"/>
          <w:szCs w:val="28"/>
        </w:rPr>
        <w:t xml:space="preserve"> тыс. тн (</w:t>
      </w:r>
      <w:r w:rsidR="0008111A">
        <w:rPr>
          <w:sz w:val="28"/>
          <w:szCs w:val="28"/>
        </w:rPr>
        <w:t>29</w:t>
      </w:r>
      <w:r w:rsidR="00052691">
        <w:rPr>
          <w:sz w:val="28"/>
          <w:szCs w:val="28"/>
        </w:rPr>
        <w:t xml:space="preserve">%), яйцо – </w:t>
      </w:r>
      <w:r w:rsidR="0008111A">
        <w:rPr>
          <w:sz w:val="28"/>
          <w:szCs w:val="28"/>
        </w:rPr>
        <w:t>83,1</w:t>
      </w:r>
      <w:r w:rsidR="002F635B">
        <w:rPr>
          <w:sz w:val="28"/>
          <w:szCs w:val="28"/>
        </w:rPr>
        <w:t xml:space="preserve"> млн. шт. (</w:t>
      </w:r>
      <w:r w:rsidR="0008111A">
        <w:rPr>
          <w:sz w:val="28"/>
          <w:szCs w:val="28"/>
        </w:rPr>
        <w:t>6</w:t>
      </w:r>
      <w:r w:rsidR="00052691" w:rsidRPr="00A42ECF">
        <w:rPr>
          <w:sz w:val="28"/>
          <w:szCs w:val="28"/>
        </w:rPr>
        <w:t>%)</w:t>
      </w:r>
      <w:r w:rsidR="00C058F7" w:rsidRPr="00A42ECF">
        <w:rPr>
          <w:sz w:val="28"/>
          <w:szCs w:val="28"/>
        </w:rPr>
        <w:t>. Данная статистика</w:t>
      </w:r>
      <w:r w:rsidR="00C058F7">
        <w:rPr>
          <w:color w:val="FF0000"/>
          <w:sz w:val="28"/>
          <w:szCs w:val="28"/>
        </w:rPr>
        <w:t xml:space="preserve"> </w:t>
      </w:r>
      <w:r w:rsidR="00052691">
        <w:rPr>
          <w:sz w:val="28"/>
          <w:szCs w:val="28"/>
        </w:rPr>
        <w:t>говорит о том, что</w:t>
      </w:r>
      <w:r w:rsidR="00342DF0">
        <w:rPr>
          <w:sz w:val="28"/>
          <w:szCs w:val="28"/>
        </w:rPr>
        <w:t xml:space="preserve"> округ</w:t>
      </w:r>
      <w:r w:rsidR="0008111A">
        <w:rPr>
          <w:sz w:val="28"/>
          <w:szCs w:val="28"/>
        </w:rPr>
        <w:t xml:space="preserve"> некотор</w:t>
      </w:r>
      <w:r w:rsidR="0008111A">
        <w:rPr>
          <w:sz w:val="28"/>
          <w:szCs w:val="28"/>
        </w:rPr>
        <w:t>ы</w:t>
      </w:r>
      <w:r w:rsidR="0008111A">
        <w:rPr>
          <w:sz w:val="28"/>
          <w:szCs w:val="28"/>
        </w:rPr>
        <w:t xml:space="preserve">ми продуктами питания </w:t>
      </w:r>
      <w:r w:rsidR="00052691">
        <w:rPr>
          <w:sz w:val="28"/>
          <w:szCs w:val="28"/>
        </w:rPr>
        <w:t xml:space="preserve">не только полностью обеспечивает себя, но и частично перекрывает другие </w:t>
      </w:r>
      <w:r w:rsidR="00912F53">
        <w:rPr>
          <w:sz w:val="28"/>
          <w:szCs w:val="28"/>
        </w:rPr>
        <w:t xml:space="preserve"> округ</w:t>
      </w:r>
      <w:r w:rsidR="0008111A">
        <w:rPr>
          <w:sz w:val="28"/>
          <w:szCs w:val="28"/>
        </w:rPr>
        <w:t>а</w:t>
      </w:r>
      <w:r w:rsidR="00C058F7">
        <w:rPr>
          <w:sz w:val="28"/>
          <w:szCs w:val="28"/>
        </w:rPr>
        <w:t xml:space="preserve"> </w:t>
      </w:r>
      <w:r w:rsidR="00C058F7" w:rsidRPr="00A42ECF">
        <w:rPr>
          <w:sz w:val="28"/>
          <w:szCs w:val="28"/>
        </w:rPr>
        <w:t>(районы)</w:t>
      </w:r>
      <w:r w:rsidR="00052691">
        <w:rPr>
          <w:sz w:val="28"/>
          <w:szCs w:val="28"/>
        </w:rPr>
        <w:t xml:space="preserve"> Нижегородской области.  </w:t>
      </w:r>
    </w:p>
    <w:p w:rsidR="00052691" w:rsidRPr="000270D4" w:rsidRDefault="00052691" w:rsidP="00052691">
      <w:pPr>
        <w:ind w:firstLine="709"/>
        <w:jc w:val="both"/>
        <w:rPr>
          <w:color w:val="FF0000"/>
          <w:sz w:val="28"/>
          <w:szCs w:val="28"/>
        </w:rPr>
      </w:pPr>
      <w:r w:rsidRPr="00D11F91">
        <w:rPr>
          <w:sz w:val="28"/>
          <w:szCs w:val="28"/>
        </w:rPr>
        <w:t>Уровень рентабельности от всей производственно-финансовой деятельн</w:t>
      </w:r>
      <w:r w:rsidRPr="00D11F91">
        <w:rPr>
          <w:sz w:val="28"/>
          <w:szCs w:val="28"/>
        </w:rPr>
        <w:t>о</w:t>
      </w:r>
      <w:r w:rsidRPr="00D11F91">
        <w:rPr>
          <w:sz w:val="28"/>
          <w:szCs w:val="28"/>
        </w:rPr>
        <w:t>сти</w:t>
      </w:r>
      <w:r w:rsidR="000270D4">
        <w:rPr>
          <w:color w:val="FF0000"/>
          <w:sz w:val="28"/>
          <w:szCs w:val="28"/>
        </w:rPr>
        <w:t xml:space="preserve"> </w:t>
      </w:r>
      <w:r w:rsidR="00A42ECF" w:rsidRPr="00A42ECF">
        <w:rPr>
          <w:sz w:val="28"/>
          <w:szCs w:val="28"/>
        </w:rPr>
        <w:t>сельхозпредприятий</w:t>
      </w:r>
      <w:r w:rsidRPr="00D11F91">
        <w:rPr>
          <w:sz w:val="28"/>
          <w:szCs w:val="28"/>
        </w:rPr>
        <w:t xml:space="preserve"> составил </w:t>
      </w:r>
      <w:r w:rsidR="0008111A">
        <w:rPr>
          <w:sz w:val="28"/>
          <w:szCs w:val="28"/>
        </w:rPr>
        <w:t>2,8</w:t>
      </w:r>
      <w:r w:rsidRPr="00D11F91">
        <w:rPr>
          <w:sz w:val="28"/>
          <w:szCs w:val="28"/>
        </w:rPr>
        <w:t xml:space="preserve">%, </w:t>
      </w:r>
      <w:r w:rsidR="002F635B">
        <w:rPr>
          <w:sz w:val="28"/>
          <w:szCs w:val="28"/>
        </w:rPr>
        <w:t xml:space="preserve">что </w:t>
      </w:r>
      <w:r w:rsidR="0008111A">
        <w:rPr>
          <w:sz w:val="28"/>
          <w:szCs w:val="28"/>
        </w:rPr>
        <w:t>ниже</w:t>
      </w:r>
      <w:r w:rsidR="002F635B">
        <w:rPr>
          <w:sz w:val="28"/>
          <w:szCs w:val="28"/>
        </w:rPr>
        <w:t xml:space="preserve"> уровня прошлого года</w:t>
      </w:r>
      <w:r w:rsidR="000270D4">
        <w:rPr>
          <w:sz w:val="28"/>
          <w:szCs w:val="28"/>
        </w:rPr>
        <w:t xml:space="preserve"> </w:t>
      </w:r>
      <w:r w:rsidR="00A42ECF">
        <w:rPr>
          <w:sz w:val="28"/>
          <w:szCs w:val="28"/>
        </w:rPr>
        <w:t xml:space="preserve"> на 2,4%</w:t>
      </w:r>
      <w:r w:rsidR="00B448B3">
        <w:rPr>
          <w:sz w:val="28"/>
          <w:szCs w:val="28"/>
        </w:rPr>
        <w:t>.</w:t>
      </w:r>
      <w:r w:rsidR="00A42ECF">
        <w:rPr>
          <w:sz w:val="28"/>
          <w:szCs w:val="28"/>
        </w:rPr>
        <w:t xml:space="preserve"> </w:t>
      </w:r>
      <w:r w:rsidR="00B448B3" w:rsidRPr="001E5B52">
        <w:rPr>
          <w:sz w:val="28"/>
          <w:szCs w:val="28"/>
        </w:rPr>
        <w:t xml:space="preserve">Это </w:t>
      </w:r>
      <w:r w:rsidR="00A42ECF">
        <w:rPr>
          <w:sz w:val="28"/>
          <w:szCs w:val="28"/>
        </w:rPr>
        <w:t>связано с ростом себестоимости продукции при неизменных ценах на прои</w:t>
      </w:r>
      <w:r w:rsidR="00A42ECF">
        <w:rPr>
          <w:sz w:val="28"/>
          <w:szCs w:val="28"/>
        </w:rPr>
        <w:t>з</w:t>
      </w:r>
      <w:r w:rsidR="00A42ECF">
        <w:rPr>
          <w:sz w:val="28"/>
          <w:szCs w:val="28"/>
        </w:rPr>
        <w:t>водимую продукцию.</w:t>
      </w:r>
    </w:p>
    <w:p w:rsidR="00536F08" w:rsidRDefault="00052691" w:rsidP="00052691">
      <w:pPr>
        <w:ind w:firstLine="709"/>
        <w:jc w:val="both"/>
        <w:rPr>
          <w:sz w:val="28"/>
          <w:szCs w:val="28"/>
        </w:rPr>
      </w:pPr>
      <w:r w:rsidRPr="00D11F91">
        <w:rPr>
          <w:sz w:val="28"/>
          <w:szCs w:val="28"/>
        </w:rPr>
        <w:lastRenderedPageBreak/>
        <w:t>Положительный финансовый результат отмечается в</w:t>
      </w:r>
      <w:r w:rsidR="002F076D">
        <w:rPr>
          <w:sz w:val="28"/>
          <w:szCs w:val="28"/>
        </w:rPr>
        <w:t xml:space="preserve"> 8</w:t>
      </w:r>
      <w:r w:rsidRPr="00D11F91">
        <w:rPr>
          <w:sz w:val="28"/>
          <w:szCs w:val="28"/>
        </w:rPr>
        <w:t xml:space="preserve"> сельскохозяйстве</w:t>
      </w:r>
      <w:r w:rsidRPr="00D11F91">
        <w:rPr>
          <w:sz w:val="28"/>
          <w:szCs w:val="28"/>
        </w:rPr>
        <w:t>н</w:t>
      </w:r>
      <w:r w:rsidRPr="00D11F91">
        <w:rPr>
          <w:sz w:val="28"/>
          <w:szCs w:val="28"/>
        </w:rPr>
        <w:t>ных организациях</w:t>
      </w:r>
      <w:r w:rsidR="000270D4">
        <w:rPr>
          <w:color w:val="FF0000"/>
          <w:sz w:val="28"/>
          <w:szCs w:val="28"/>
        </w:rPr>
        <w:t xml:space="preserve"> </w:t>
      </w:r>
      <w:r w:rsidR="00536F08" w:rsidRPr="00536F08">
        <w:rPr>
          <w:sz w:val="28"/>
          <w:szCs w:val="28"/>
        </w:rPr>
        <w:t>из 11</w:t>
      </w:r>
      <w:r w:rsidRPr="00D11F91">
        <w:rPr>
          <w:sz w:val="28"/>
          <w:szCs w:val="28"/>
        </w:rPr>
        <w:t xml:space="preserve">, </w:t>
      </w:r>
      <w:r w:rsidR="002F635B">
        <w:rPr>
          <w:sz w:val="28"/>
          <w:szCs w:val="28"/>
        </w:rPr>
        <w:t>удельный вес прибыльных сельхозпредприятий составил</w:t>
      </w:r>
      <w:r w:rsidR="000270D4">
        <w:rPr>
          <w:sz w:val="28"/>
          <w:szCs w:val="28"/>
        </w:rPr>
        <w:t xml:space="preserve"> </w:t>
      </w:r>
      <w:r w:rsidR="002F076D">
        <w:rPr>
          <w:sz w:val="28"/>
          <w:szCs w:val="28"/>
        </w:rPr>
        <w:t>73</w:t>
      </w:r>
      <w:r w:rsidRPr="00D11F91">
        <w:rPr>
          <w:sz w:val="28"/>
          <w:szCs w:val="28"/>
        </w:rPr>
        <w:t xml:space="preserve">% </w:t>
      </w:r>
      <w:r w:rsidR="002F635B">
        <w:rPr>
          <w:sz w:val="28"/>
          <w:szCs w:val="28"/>
        </w:rPr>
        <w:t>(</w:t>
      </w:r>
      <w:r w:rsidR="002F076D">
        <w:rPr>
          <w:sz w:val="28"/>
          <w:szCs w:val="28"/>
        </w:rPr>
        <w:t>в 2018 году 90%</w:t>
      </w:r>
      <w:r w:rsidR="002F635B">
        <w:rPr>
          <w:sz w:val="28"/>
          <w:szCs w:val="28"/>
        </w:rPr>
        <w:t>)</w:t>
      </w:r>
      <w:r w:rsidR="00536F08">
        <w:rPr>
          <w:sz w:val="28"/>
          <w:szCs w:val="28"/>
        </w:rPr>
        <w:t>, т.к. 2019 год был не урожайным, а некоторые сельхозпр</w:t>
      </w:r>
      <w:r w:rsidR="00536F08">
        <w:rPr>
          <w:sz w:val="28"/>
          <w:szCs w:val="28"/>
        </w:rPr>
        <w:t>о</w:t>
      </w:r>
      <w:r w:rsidR="00536F08">
        <w:rPr>
          <w:sz w:val="28"/>
          <w:szCs w:val="28"/>
        </w:rPr>
        <w:t xml:space="preserve">изводители </w:t>
      </w:r>
      <w:r w:rsidR="00B448B3">
        <w:rPr>
          <w:sz w:val="28"/>
          <w:szCs w:val="28"/>
        </w:rPr>
        <w:t>работают</w:t>
      </w:r>
      <w:r w:rsidR="00536F08">
        <w:rPr>
          <w:sz w:val="28"/>
          <w:szCs w:val="28"/>
        </w:rPr>
        <w:t xml:space="preserve"> только в отрасли растениеводства</w:t>
      </w:r>
      <w:r w:rsidR="00B448B3">
        <w:rPr>
          <w:sz w:val="28"/>
          <w:szCs w:val="28"/>
        </w:rPr>
        <w:t>.</w:t>
      </w:r>
      <w:r w:rsidR="00536F08">
        <w:rPr>
          <w:sz w:val="28"/>
          <w:szCs w:val="28"/>
        </w:rPr>
        <w:t xml:space="preserve"> </w:t>
      </w:r>
      <w:r w:rsidR="00B448B3">
        <w:rPr>
          <w:sz w:val="28"/>
          <w:szCs w:val="28"/>
        </w:rPr>
        <w:t>Т</w:t>
      </w:r>
      <w:r w:rsidR="00536F08">
        <w:rPr>
          <w:sz w:val="28"/>
          <w:szCs w:val="28"/>
        </w:rPr>
        <w:t>акже АО Птицефабрика «Ворсменская» находится в сложной финансовой обстановке</w:t>
      </w:r>
      <w:r w:rsidRPr="00D11F91">
        <w:rPr>
          <w:sz w:val="28"/>
          <w:szCs w:val="28"/>
        </w:rPr>
        <w:t>.</w:t>
      </w:r>
      <w:r w:rsidR="000270D4">
        <w:rPr>
          <w:sz w:val="28"/>
          <w:szCs w:val="28"/>
        </w:rPr>
        <w:t xml:space="preserve"> </w:t>
      </w:r>
    </w:p>
    <w:p w:rsidR="00052691" w:rsidRPr="00536F08" w:rsidRDefault="00052691" w:rsidP="00052691">
      <w:pPr>
        <w:ind w:firstLine="709"/>
        <w:jc w:val="both"/>
        <w:rPr>
          <w:sz w:val="28"/>
          <w:szCs w:val="28"/>
        </w:rPr>
      </w:pPr>
      <w:r w:rsidRPr="00D11F91">
        <w:rPr>
          <w:sz w:val="28"/>
          <w:szCs w:val="28"/>
        </w:rPr>
        <w:t>Заработная плата в сельскохозяйственном производстве за 201</w:t>
      </w:r>
      <w:r w:rsidR="002F076D">
        <w:rPr>
          <w:sz w:val="28"/>
          <w:szCs w:val="28"/>
        </w:rPr>
        <w:t>9</w:t>
      </w:r>
      <w:r>
        <w:rPr>
          <w:sz w:val="28"/>
          <w:szCs w:val="28"/>
        </w:rPr>
        <w:t xml:space="preserve"> год 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вила в среднем </w:t>
      </w:r>
      <w:r w:rsidR="002F076D">
        <w:rPr>
          <w:sz w:val="28"/>
          <w:szCs w:val="28"/>
        </w:rPr>
        <w:t>27 316</w:t>
      </w:r>
      <w:r w:rsidRPr="00D11F91">
        <w:rPr>
          <w:sz w:val="28"/>
          <w:szCs w:val="28"/>
        </w:rPr>
        <w:t xml:space="preserve"> </w:t>
      </w:r>
      <w:r w:rsidR="005D1BE0" w:rsidRPr="00D11F91">
        <w:rPr>
          <w:sz w:val="28"/>
          <w:szCs w:val="28"/>
        </w:rPr>
        <w:t>рубл</w:t>
      </w:r>
      <w:r w:rsidR="005D1BE0">
        <w:rPr>
          <w:sz w:val="28"/>
          <w:szCs w:val="28"/>
        </w:rPr>
        <w:t xml:space="preserve">ей </w:t>
      </w:r>
      <w:r w:rsidR="005D1BE0" w:rsidRPr="00D11F91">
        <w:rPr>
          <w:sz w:val="28"/>
          <w:szCs w:val="28"/>
        </w:rPr>
        <w:t>или</w:t>
      </w:r>
      <w:r w:rsidRPr="00D11F91">
        <w:rPr>
          <w:sz w:val="28"/>
          <w:szCs w:val="28"/>
        </w:rPr>
        <w:t xml:space="preserve"> </w:t>
      </w:r>
      <w:r w:rsidR="002F076D">
        <w:rPr>
          <w:sz w:val="28"/>
          <w:szCs w:val="28"/>
        </w:rPr>
        <w:t>110</w:t>
      </w:r>
      <w:r w:rsidRPr="00D11F91">
        <w:rPr>
          <w:sz w:val="28"/>
          <w:szCs w:val="28"/>
        </w:rPr>
        <w:t xml:space="preserve">% к соответствующему периоду </w:t>
      </w:r>
      <w:r w:rsidRPr="00536F08">
        <w:rPr>
          <w:sz w:val="28"/>
          <w:szCs w:val="28"/>
        </w:rPr>
        <w:t>предш</w:t>
      </w:r>
      <w:r w:rsidRPr="00536F08">
        <w:rPr>
          <w:sz w:val="28"/>
          <w:szCs w:val="28"/>
        </w:rPr>
        <w:t>е</w:t>
      </w:r>
      <w:r w:rsidRPr="00536F08">
        <w:rPr>
          <w:sz w:val="28"/>
          <w:szCs w:val="28"/>
        </w:rPr>
        <w:t>ствующего года. Данный показатель выше</w:t>
      </w:r>
      <w:r w:rsidR="002F635B" w:rsidRPr="00536F08">
        <w:rPr>
          <w:sz w:val="28"/>
          <w:szCs w:val="28"/>
        </w:rPr>
        <w:t xml:space="preserve"> среднего</w:t>
      </w:r>
      <w:r w:rsidR="00536F08" w:rsidRPr="00536F08">
        <w:rPr>
          <w:sz w:val="28"/>
          <w:szCs w:val="28"/>
        </w:rPr>
        <w:t xml:space="preserve"> областного</w:t>
      </w:r>
      <w:r w:rsidR="002F635B" w:rsidRPr="00536F08">
        <w:rPr>
          <w:sz w:val="28"/>
          <w:szCs w:val="28"/>
        </w:rPr>
        <w:t xml:space="preserve"> показателя по</w:t>
      </w:r>
      <w:r w:rsidR="000270D4" w:rsidRPr="00536F08">
        <w:rPr>
          <w:sz w:val="28"/>
          <w:szCs w:val="28"/>
        </w:rPr>
        <w:t xml:space="preserve"> о</w:t>
      </w:r>
      <w:r w:rsidR="000270D4" w:rsidRPr="00536F08">
        <w:rPr>
          <w:sz w:val="28"/>
          <w:szCs w:val="28"/>
        </w:rPr>
        <w:t>т</w:t>
      </w:r>
      <w:r w:rsidR="000270D4" w:rsidRPr="00536F08">
        <w:rPr>
          <w:sz w:val="28"/>
          <w:szCs w:val="28"/>
        </w:rPr>
        <w:t>расли «сельское хозяйство»</w:t>
      </w:r>
      <w:r w:rsidR="002F635B" w:rsidRPr="00536F08">
        <w:rPr>
          <w:sz w:val="28"/>
          <w:szCs w:val="28"/>
        </w:rPr>
        <w:t xml:space="preserve"> области</w:t>
      </w:r>
      <w:r w:rsidR="00536F08" w:rsidRPr="00536F08">
        <w:rPr>
          <w:sz w:val="28"/>
          <w:szCs w:val="28"/>
        </w:rPr>
        <w:t xml:space="preserve"> на 6%</w:t>
      </w:r>
      <w:r w:rsidR="000270D4" w:rsidRPr="00536F08">
        <w:rPr>
          <w:sz w:val="28"/>
          <w:szCs w:val="28"/>
        </w:rPr>
        <w:t xml:space="preserve"> </w:t>
      </w:r>
      <w:r w:rsidR="00536F08" w:rsidRPr="00536F08">
        <w:rPr>
          <w:sz w:val="28"/>
          <w:szCs w:val="28"/>
        </w:rPr>
        <w:t>(среднегодовой показатель по области составил 25 795 руб</w:t>
      </w:r>
      <w:r w:rsidR="002F635B" w:rsidRPr="00536F08">
        <w:rPr>
          <w:sz w:val="28"/>
          <w:szCs w:val="28"/>
        </w:rPr>
        <w:t>.</w:t>
      </w:r>
      <w:r w:rsidR="00536F08" w:rsidRPr="00536F08">
        <w:rPr>
          <w:sz w:val="28"/>
          <w:szCs w:val="28"/>
        </w:rPr>
        <w:t>).</w:t>
      </w:r>
    </w:p>
    <w:p w:rsidR="00052691" w:rsidRPr="00D11F91" w:rsidRDefault="00052691" w:rsidP="00052691">
      <w:pPr>
        <w:ind w:firstLine="709"/>
        <w:jc w:val="both"/>
        <w:rPr>
          <w:sz w:val="28"/>
          <w:szCs w:val="28"/>
        </w:rPr>
      </w:pPr>
      <w:r w:rsidRPr="00D11F91">
        <w:rPr>
          <w:sz w:val="28"/>
          <w:szCs w:val="28"/>
        </w:rPr>
        <w:t xml:space="preserve">Государственная поддержка организаций </w:t>
      </w:r>
      <w:r w:rsidR="005B4FBF">
        <w:rPr>
          <w:sz w:val="28"/>
          <w:szCs w:val="28"/>
        </w:rPr>
        <w:t>АПК о</w:t>
      </w:r>
      <w:r w:rsidR="008A0CE8">
        <w:rPr>
          <w:sz w:val="28"/>
          <w:szCs w:val="28"/>
        </w:rPr>
        <w:t>круг</w:t>
      </w:r>
      <w:r w:rsidR="00912F53">
        <w:rPr>
          <w:sz w:val="28"/>
          <w:szCs w:val="28"/>
        </w:rPr>
        <w:t>а</w:t>
      </w:r>
      <w:r w:rsidR="008A0CE8">
        <w:rPr>
          <w:sz w:val="28"/>
          <w:szCs w:val="28"/>
        </w:rPr>
        <w:t xml:space="preserve"> </w:t>
      </w:r>
      <w:r w:rsidRPr="00D11F91">
        <w:rPr>
          <w:sz w:val="28"/>
          <w:szCs w:val="28"/>
        </w:rPr>
        <w:t>осуществляется п</w:t>
      </w:r>
      <w:r w:rsidRPr="00D11F91">
        <w:rPr>
          <w:sz w:val="28"/>
          <w:szCs w:val="28"/>
        </w:rPr>
        <w:t>о</w:t>
      </w:r>
      <w:r w:rsidRPr="00D11F91">
        <w:rPr>
          <w:sz w:val="28"/>
          <w:szCs w:val="28"/>
        </w:rPr>
        <w:t>средством предоставления субсидий из областного и федерального бюджетов.</w:t>
      </w:r>
    </w:p>
    <w:p w:rsidR="00EA04BB" w:rsidRDefault="005D1BE0" w:rsidP="00052691">
      <w:pPr>
        <w:ind w:firstLine="709"/>
        <w:jc w:val="both"/>
        <w:rPr>
          <w:sz w:val="28"/>
          <w:szCs w:val="28"/>
        </w:rPr>
      </w:pPr>
      <w:r w:rsidRPr="00D11F91">
        <w:rPr>
          <w:sz w:val="28"/>
          <w:szCs w:val="28"/>
        </w:rPr>
        <w:t>Всего на развитие АПК</w:t>
      </w:r>
      <w:r>
        <w:rPr>
          <w:sz w:val="28"/>
          <w:szCs w:val="28"/>
        </w:rPr>
        <w:t xml:space="preserve"> округа </w:t>
      </w:r>
      <w:r w:rsidRPr="00D11F91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D11F91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было </w:t>
      </w:r>
      <w:r w:rsidRPr="00D11F91">
        <w:rPr>
          <w:sz w:val="28"/>
          <w:szCs w:val="28"/>
        </w:rPr>
        <w:t xml:space="preserve">выделено </w:t>
      </w:r>
      <w:r>
        <w:rPr>
          <w:sz w:val="28"/>
          <w:szCs w:val="28"/>
        </w:rPr>
        <w:t>170</w:t>
      </w:r>
      <w:r w:rsidRPr="00D11F91">
        <w:rPr>
          <w:sz w:val="28"/>
          <w:szCs w:val="28"/>
        </w:rPr>
        <w:t xml:space="preserve"> млн. рублей, в том числе из областного бюджета </w:t>
      </w:r>
      <w:r>
        <w:rPr>
          <w:sz w:val="28"/>
          <w:szCs w:val="28"/>
        </w:rPr>
        <w:t>127</w:t>
      </w:r>
      <w:r w:rsidRPr="00D11F91">
        <w:rPr>
          <w:sz w:val="28"/>
          <w:szCs w:val="28"/>
        </w:rPr>
        <w:t xml:space="preserve"> млн. рублей, федерального бюджета </w:t>
      </w:r>
      <w:r>
        <w:rPr>
          <w:sz w:val="28"/>
          <w:szCs w:val="28"/>
        </w:rPr>
        <w:t>43</w:t>
      </w:r>
      <w:r w:rsidRPr="00D11F91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>,  местного бюджета – 434 тысячи рублей</w:t>
      </w:r>
      <w:r w:rsidRPr="00D11F91">
        <w:rPr>
          <w:sz w:val="28"/>
          <w:szCs w:val="28"/>
        </w:rPr>
        <w:t>.</w:t>
      </w:r>
    </w:p>
    <w:p w:rsidR="000C513A" w:rsidRDefault="000C513A" w:rsidP="00052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финансовой устойчивости сельскохозяйственных товар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производителей сельхозтоваропроизводители </w:t>
      </w:r>
      <w:r w:rsidR="00912F5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используют</w:t>
      </w:r>
      <w:r w:rsidR="00D903FE">
        <w:rPr>
          <w:sz w:val="28"/>
          <w:szCs w:val="28"/>
        </w:rPr>
        <w:t xml:space="preserve"> действующую систему льготного кредитования. Объем льготных кредитов  с </w:t>
      </w:r>
      <w:r w:rsidR="00A03E43">
        <w:rPr>
          <w:sz w:val="28"/>
          <w:szCs w:val="28"/>
        </w:rPr>
        <w:t>субсидированием процентной ставки за счет средств областного и федерального бюджетов выда</w:t>
      </w:r>
      <w:r w:rsidR="00A03E43">
        <w:rPr>
          <w:sz w:val="28"/>
          <w:szCs w:val="28"/>
        </w:rPr>
        <w:t>н</w:t>
      </w:r>
      <w:r w:rsidR="00A03E43">
        <w:rPr>
          <w:sz w:val="28"/>
          <w:szCs w:val="28"/>
        </w:rPr>
        <w:t xml:space="preserve">ных организациям АПК </w:t>
      </w:r>
      <w:r w:rsidR="00912F53">
        <w:rPr>
          <w:sz w:val="28"/>
          <w:szCs w:val="28"/>
        </w:rPr>
        <w:t xml:space="preserve"> округа</w:t>
      </w:r>
      <w:r w:rsidR="00A03E43">
        <w:rPr>
          <w:sz w:val="28"/>
          <w:szCs w:val="28"/>
        </w:rPr>
        <w:t xml:space="preserve"> составил</w:t>
      </w:r>
      <w:r w:rsidR="005B4FBF">
        <w:rPr>
          <w:sz w:val="28"/>
          <w:szCs w:val="28"/>
        </w:rPr>
        <w:t xml:space="preserve"> </w:t>
      </w:r>
      <w:r w:rsidR="00FE2452">
        <w:rPr>
          <w:sz w:val="28"/>
          <w:szCs w:val="28"/>
        </w:rPr>
        <w:t>250</w:t>
      </w:r>
      <w:r w:rsidR="000270D4">
        <w:rPr>
          <w:sz w:val="28"/>
          <w:szCs w:val="28"/>
        </w:rPr>
        <w:t xml:space="preserve"> </w:t>
      </w:r>
      <w:r w:rsidR="00FE2452">
        <w:rPr>
          <w:sz w:val="28"/>
          <w:szCs w:val="28"/>
        </w:rPr>
        <w:t>млн.</w:t>
      </w:r>
      <w:r w:rsidR="00A03E43">
        <w:rPr>
          <w:sz w:val="28"/>
          <w:szCs w:val="28"/>
        </w:rPr>
        <w:t xml:space="preserve"> рублей. </w:t>
      </w:r>
    </w:p>
    <w:p w:rsidR="00EA04BB" w:rsidRDefault="00052691" w:rsidP="00EA04BB">
      <w:pPr>
        <w:widowControl w:val="0"/>
        <w:adjustRightInd w:val="0"/>
        <w:ind w:firstLine="540"/>
        <w:jc w:val="both"/>
      </w:pPr>
      <w:r w:rsidRPr="00D11F91">
        <w:rPr>
          <w:sz w:val="28"/>
          <w:szCs w:val="28"/>
        </w:rPr>
        <w:t xml:space="preserve">Цели, задачи и мероприятия Программы в первую очередь направлены </w:t>
      </w:r>
      <w:r w:rsidR="005D1BE0" w:rsidRPr="00D11F91">
        <w:rPr>
          <w:sz w:val="28"/>
          <w:szCs w:val="28"/>
        </w:rPr>
        <w:t>на</w:t>
      </w:r>
      <w:r w:rsidR="005D1BE0">
        <w:rPr>
          <w:sz w:val="28"/>
          <w:szCs w:val="28"/>
        </w:rPr>
        <w:t xml:space="preserve"> решение</w:t>
      </w:r>
      <w:r w:rsidR="00A62B90">
        <w:rPr>
          <w:sz w:val="28"/>
          <w:szCs w:val="28"/>
        </w:rPr>
        <w:t xml:space="preserve"> проблем, которые накопились в агропромышленном комплексе, среди которых следует</w:t>
      </w:r>
      <w:r w:rsidR="00EA04BB">
        <w:rPr>
          <w:sz w:val="28"/>
          <w:szCs w:val="28"/>
        </w:rPr>
        <w:t xml:space="preserve"> выделить</w:t>
      </w:r>
      <w:r w:rsidRPr="00D11F91">
        <w:rPr>
          <w:sz w:val="28"/>
          <w:szCs w:val="28"/>
        </w:rPr>
        <w:t>:</w:t>
      </w:r>
    </w:p>
    <w:p w:rsidR="00EA04BB" w:rsidRPr="00EA04BB" w:rsidRDefault="00EA04BB" w:rsidP="00EA04B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A04BB">
        <w:rPr>
          <w:sz w:val="28"/>
          <w:szCs w:val="28"/>
        </w:rPr>
        <w:t xml:space="preserve">технико-технологическое отставание сельского хозяйства </w:t>
      </w:r>
      <w:r w:rsidR="00912F53">
        <w:rPr>
          <w:sz w:val="28"/>
          <w:szCs w:val="28"/>
        </w:rPr>
        <w:t xml:space="preserve"> округа</w:t>
      </w:r>
      <w:r w:rsidR="005B4FBF">
        <w:rPr>
          <w:sz w:val="28"/>
          <w:szCs w:val="28"/>
        </w:rPr>
        <w:t xml:space="preserve"> </w:t>
      </w:r>
      <w:r w:rsidRPr="00EA04BB">
        <w:rPr>
          <w:sz w:val="28"/>
          <w:szCs w:val="28"/>
        </w:rPr>
        <w:t>из-за нед</w:t>
      </w:r>
      <w:r w:rsidRPr="00EA04BB">
        <w:rPr>
          <w:sz w:val="28"/>
          <w:szCs w:val="28"/>
        </w:rPr>
        <w:t>о</w:t>
      </w:r>
      <w:r w:rsidRPr="00EA04BB">
        <w:rPr>
          <w:sz w:val="28"/>
          <w:szCs w:val="28"/>
        </w:rPr>
        <w:t>статочного уровня доходности сельскохозяйственных товаропроизводителей для осуществления модернизации и пере</w:t>
      </w:r>
      <w:r>
        <w:rPr>
          <w:sz w:val="28"/>
          <w:szCs w:val="28"/>
        </w:rPr>
        <w:t>хода к инновационному развитию</w:t>
      </w:r>
      <w:r w:rsidRPr="00EA04BB">
        <w:rPr>
          <w:sz w:val="28"/>
          <w:szCs w:val="28"/>
        </w:rPr>
        <w:t>;</w:t>
      </w:r>
    </w:p>
    <w:p w:rsidR="008163E6" w:rsidRDefault="00EA04BB" w:rsidP="008163E6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A04BB">
        <w:rPr>
          <w:sz w:val="28"/>
          <w:szCs w:val="28"/>
        </w:rPr>
        <w:t>ограниченный доступ сельскохозяйственных товаропроизводителей к рынку в условиях несовершенства его инфраструктуры, возрастающей монополизации торговых сетей, слабого развития кооперации в сфере производства и реализации сельскохозяйственной продукции;</w:t>
      </w:r>
    </w:p>
    <w:p w:rsidR="00EA04BB" w:rsidRPr="00EA04BB" w:rsidRDefault="00340767" w:rsidP="008163E6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медленные темп</w:t>
      </w:r>
      <w:r w:rsidR="008163E6">
        <w:rPr>
          <w:sz w:val="28"/>
          <w:szCs w:val="28"/>
        </w:rPr>
        <w:t>ы развития сельских территорий и</w:t>
      </w:r>
      <w:r w:rsidR="005B4FBF">
        <w:rPr>
          <w:sz w:val="28"/>
          <w:szCs w:val="28"/>
        </w:rPr>
        <w:t xml:space="preserve"> </w:t>
      </w:r>
      <w:r w:rsidR="008163E6" w:rsidRPr="00EA04BB">
        <w:rPr>
          <w:sz w:val="28"/>
          <w:szCs w:val="28"/>
        </w:rPr>
        <w:t>низкая общественная оценка сельскохозяйственного труда</w:t>
      </w:r>
      <w:r w:rsidR="005B4FBF">
        <w:rPr>
          <w:sz w:val="28"/>
          <w:szCs w:val="28"/>
        </w:rPr>
        <w:t xml:space="preserve"> </w:t>
      </w:r>
      <w:r>
        <w:rPr>
          <w:sz w:val="28"/>
          <w:szCs w:val="28"/>
        </w:rPr>
        <w:t>ухудша</w:t>
      </w:r>
      <w:r w:rsidR="008163E6">
        <w:rPr>
          <w:sz w:val="28"/>
          <w:szCs w:val="28"/>
        </w:rPr>
        <w:t>ют</w:t>
      </w:r>
      <w:r>
        <w:rPr>
          <w:sz w:val="28"/>
          <w:szCs w:val="28"/>
        </w:rPr>
        <w:t xml:space="preserve"> демографическую ситуацию и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тивизиру</w:t>
      </w:r>
      <w:r w:rsidR="008163E6">
        <w:rPr>
          <w:sz w:val="28"/>
          <w:szCs w:val="28"/>
        </w:rPr>
        <w:t>ю</w:t>
      </w:r>
      <w:r>
        <w:rPr>
          <w:sz w:val="28"/>
          <w:szCs w:val="28"/>
        </w:rPr>
        <w:t xml:space="preserve">т отток </w:t>
      </w:r>
      <w:r w:rsidR="006B4927">
        <w:rPr>
          <w:sz w:val="28"/>
          <w:szCs w:val="28"/>
        </w:rPr>
        <w:t xml:space="preserve">из аграрного производства квалифицированных специалистов и </w:t>
      </w:r>
      <w:r w:rsidR="008163E6">
        <w:rPr>
          <w:sz w:val="28"/>
          <w:szCs w:val="28"/>
        </w:rPr>
        <w:t>молодёжи</w:t>
      </w:r>
      <w:r w:rsidR="00EA04BB" w:rsidRPr="00EA04BB">
        <w:rPr>
          <w:sz w:val="28"/>
          <w:szCs w:val="28"/>
        </w:rPr>
        <w:t>.</w:t>
      </w:r>
    </w:p>
    <w:p w:rsidR="00EA04BB" w:rsidRPr="00EA04BB" w:rsidRDefault="00EA04BB" w:rsidP="00EA04B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A04BB">
        <w:rPr>
          <w:sz w:val="28"/>
          <w:szCs w:val="28"/>
        </w:rPr>
        <w:t>Программа предусматривает комплексное развитие всех отраслей и сфер де</w:t>
      </w:r>
      <w:r w:rsidRPr="00EA04BB">
        <w:rPr>
          <w:sz w:val="28"/>
          <w:szCs w:val="28"/>
        </w:rPr>
        <w:t>я</w:t>
      </w:r>
      <w:r w:rsidRPr="00EA04BB">
        <w:rPr>
          <w:sz w:val="28"/>
          <w:szCs w:val="28"/>
        </w:rPr>
        <w:t>тельности агропромышленного комплекса:</w:t>
      </w:r>
    </w:p>
    <w:p w:rsidR="00EA04BB" w:rsidRPr="00EA04BB" w:rsidRDefault="00EA04BB" w:rsidP="00EA04B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A04BB">
        <w:rPr>
          <w:sz w:val="28"/>
          <w:szCs w:val="28"/>
        </w:rPr>
        <w:t xml:space="preserve">в сфере производства - </w:t>
      </w:r>
      <w:r w:rsidR="006B4927">
        <w:rPr>
          <w:sz w:val="28"/>
          <w:szCs w:val="28"/>
        </w:rPr>
        <w:t>жив</w:t>
      </w:r>
      <w:r w:rsidRPr="00EA04BB">
        <w:rPr>
          <w:sz w:val="28"/>
          <w:szCs w:val="28"/>
        </w:rPr>
        <w:t>о</w:t>
      </w:r>
      <w:r w:rsidR="006B4927">
        <w:rPr>
          <w:sz w:val="28"/>
          <w:szCs w:val="28"/>
        </w:rPr>
        <w:t>тноводство (производство молока,</w:t>
      </w:r>
      <w:r w:rsidRPr="00EA04BB">
        <w:rPr>
          <w:sz w:val="28"/>
          <w:szCs w:val="28"/>
        </w:rPr>
        <w:t xml:space="preserve"> мяса</w:t>
      </w:r>
      <w:r w:rsidR="006B4927">
        <w:rPr>
          <w:sz w:val="28"/>
          <w:szCs w:val="28"/>
        </w:rPr>
        <w:t>, яйца</w:t>
      </w:r>
      <w:r w:rsidRPr="00EA04BB">
        <w:rPr>
          <w:sz w:val="28"/>
          <w:szCs w:val="28"/>
        </w:rPr>
        <w:t>) как системообразующая подотрасль;</w:t>
      </w:r>
    </w:p>
    <w:p w:rsidR="00EA04BB" w:rsidRPr="00EA04BB" w:rsidRDefault="00EA04BB" w:rsidP="00EA04B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A04BB">
        <w:rPr>
          <w:sz w:val="28"/>
          <w:szCs w:val="28"/>
        </w:rPr>
        <w:t>зерновой подкомплекс, включающий селекцию и семеноводство, размещение и технологию производства, в целом обеспечивающий устойчивость АПК;</w:t>
      </w:r>
    </w:p>
    <w:p w:rsidR="00EA04BB" w:rsidRPr="00EA04BB" w:rsidRDefault="00EA04BB" w:rsidP="00EA04B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A04BB">
        <w:rPr>
          <w:sz w:val="28"/>
          <w:szCs w:val="28"/>
        </w:rPr>
        <w:t>в социальной сфере - устойчивое развитие сельских территорий в качестве непременного условия сохранения трудовых ресурсов;</w:t>
      </w:r>
    </w:p>
    <w:p w:rsidR="00EA04BB" w:rsidRPr="00EA04BB" w:rsidRDefault="00EA04BB" w:rsidP="00EA04B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A04BB">
        <w:rPr>
          <w:sz w:val="28"/>
          <w:szCs w:val="28"/>
        </w:rPr>
        <w:t>в экономической сфере - повышение доходности сельскохозяйственных тов</w:t>
      </w:r>
      <w:r w:rsidRPr="00EA04BB">
        <w:rPr>
          <w:sz w:val="28"/>
          <w:szCs w:val="28"/>
        </w:rPr>
        <w:t>а</w:t>
      </w:r>
      <w:r w:rsidRPr="00EA04BB">
        <w:rPr>
          <w:sz w:val="28"/>
          <w:szCs w:val="28"/>
        </w:rPr>
        <w:t>ропроизводителей как условие перехода к инновационной модели развития АПК;</w:t>
      </w:r>
    </w:p>
    <w:p w:rsidR="009B4768" w:rsidRDefault="009B4768" w:rsidP="005D066E">
      <w:pPr>
        <w:pStyle w:val="afd"/>
        <w:jc w:val="center"/>
        <w:rPr>
          <w:b/>
          <w:bCs/>
          <w:sz w:val="28"/>
          <w:szCs w:val="28"/>
        </w:rPr>
      </w:pPr>
    </w:p>
    <w:p w:rsidR="007E310E" w:rsidRDefault="007E310E" w:rsidP="00BF7F5D">
      <w:pPr>
        <w:pStyle w:val="afd"/>
        <w:rPr>
          <w:b/>
          <w:bCs/>
          <w:sz w:val="28"/>
          <w:szCs w:val="28"/>
        </w:rPr>
      </w:pPr>
      <w:r w:rsidRPr="005D066E">
        <w:rPr>
          <w:b/>
          <w:bCs/>
          <w:sz w:val="28"/>
          <w:szCs w:val="28"/>
        </w:rPr>
        <w:t>2.2. Цели и задачи</w:t>
      </w:r>
      <w:r w:rsidR="00CF7FDF">
        <w:rPr>
          <w:b/>
          <w:bCs/>
          <w:sz w:val="28"/>
          <w:szCs w:val="28"/>
        </w:rPr>
        <w:t>.</w:t>
      </w:r>
    </w:p>
    <w:p w:rsidR="00D73DB5" w:rsidRPr="005D066E" w:rsidRDefault="00D73DB5" w:rsidP="00BF7F5D">
      <w:pPr>
        <w:pStyle w:val="afd"/>
        <w:rPr>
          <w:sz w:val="28"/>
          <w:szCs w:val="28"/>
        </w:rPr>
      </w:pPr>
    </w:p>
    <w:p w:rsidR="00BF7F5D" w:rsidRPr="00536F08" w:rsidRDefault="00BF7F5D" w:rsidP="00BF7F5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36F08">
        <w:rPr>
          <w:sz w:val="28"/>
          <w:szCs w:val="28"/>
        </w:rPr>
        <w:t xml:space="preserve">В соответствии с Государственной программой развития сельского хозяйства </w:t>
      </w:r>
      <w:r w:rsidR="008A1BC9" w:rsidRPr="00536F08">
        <w:rPr>
          <w:sz w:val="28"/>
          <w:szCs w:val="28"/>
        </w:rPr>
        <w:t xml:space="preserve"> </w:t>
      </w:r>
      <w:r w:rsidR="00536F08" w:rsidRPr="00536F08">
        <w:rPr>
          <w:sz w:val="28"/>
          <w:szCs w:val="28"/>
        </w:rPr>
        <w:t>Нижегородской области</w:t>
      </w:r>
      <w:r w:rsidR="008A1BC9" w:rsidRPr="00536F08">
        <w:rPr>
          <w:sz w:val="28"/>
          <w:szCs w:val="28"/>
        </w:rPr>
        <w:t xml:space="preserve"> </w:t>
      </w:r>
      <w:r w:rsidRPr="00536F08">
        <w:rPr>
          <w:sz w:val="28"/>
          <w:szCs w:val="28"/>
        </w:rPr>
        <w:t xml:space="preserve">обозначены основные цели и задачи развития АПК </w:t>
      </w:r>
      <w:r w:rsidR="005B4FBF" w:rsidRPr="00536F08">
        <w:rPr>
          <w:sz w:val="28"/>
          <w:szCs w:val="28"/>
        </w:rPr>
        <w:t>о</w:t>
      </w:r>
      <w:r w:rsidR="008A0CE8" w:rsidRPr="00536F08">
        <w:rPr>
          <w:sz w:val="28"/>
          <w:szCs w:val="28"/>
        </w:rPr>
        <w:t>кр</w:t>
      </w:r>
      <w:r w:rsidR="008A0CE8" w:rsidRPr="00536F08">
        <w:rPr>
          <w:sz w:val="28"/>
          <w:szCs w:val="28"/>
        </w:rPr>
        <w:t>у</w:t>
      </w:r>
      <w:r w:rsidR="008A0CE8" w:rsidRPr="00536F08">
        <w:rPr>
          <w:sz w:val="28"/>
          <w:szCs w:val="28"/>
        </w:rPr>
        <w:t>г</w:t>
      </w:r>
      <w:r w:rsidR="00912F53" w:rsidRPr="00536F08">
        <w:rPr>
          <w:sz w:val="28"/>
          <w:szCs w:val="28"/>
        </w:rPr>
        <w:t>а</w:t>
      </w:r>
      <w:r w:rsidRPr="00536F08">
        <w:rPr>
          <w:sz w:val="28"/>
          <w:szCs w:val="28"/>
        </w:rPr>
        <w:t>.</w:t>
      </w:r>
    </w:p>
    <w:p w:rsidR="003070FD" w:rsidRDefault="003070FD" w:rsidP="003070FD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Цели программы:</w:t>
      </w:r>
    </w:p>
    <w:p w:rsidR="003070FD" w:rsidRPr="00536F08" w:rsidRDefault="003070FD" w:rsidP="00F867AF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30633">
        <w:rPr>
          <w:sz w:val="28"/>
          <w:szCs w:val="28"/>
        </w:rPr>
        <w:t xml:space="preserve">. </w:t>
      </w:r>
      <w:r w:rsidR="007E5577">
        <w:rPr>
          <w:sz w:val="28"/>
          <w:szCs w:val="28"/>
        </w:rPr>
        <w:t>Р</w:t>
      </w:r>
      <w:r w:rsidRPr="00B30633">
        <w:rPr>
          <w:sz w:val="28"/>
          <w:szCs w:val="28"/>
        </w:rPr>
        <w:t>азвити</w:t>
      </w:r>
      <w:r>
        <w:rPr>
          <w:sz w:val="28"/>
          <w:szCs w:val="28"/>
        </w:rPr>
        <w:t xml:space="preserve">е производственно-финансовой </w:t>
      </w:r>
      <w:r w:rsidRPr="00536F08">
        <w:rPr>
          <w:sz w:val="28"/>
          <w:szCs w:val="28"/>
        </w:rPr>
        <w:t xml:space="preserve">деятельности </w:t>
      </w:r>
      <w:r w:rsidR="00F867AF" w:rsidRPr="00536F08">
        <w:rPr>
          <w:sz w:val="28"/>
          <w:szCs w:val="28"/>
        </w:rPr>
        <w:t>агропромышленного ко</w:t>
      </w:r>
      <w:r w:rsidR="00F867AF" w:rsidRPr="00536F08">
        <w:rPr>
          <w:sz w:val="28"/>
          <w:szCs w:val="28"/>
        </w:rPr>
        <w:t>м</w:t>
      </w:r>
      <w:r w:rsidR="00F867AF" w:rsidRPr="00536F08">
        <w:rPr>
          <w:sz w:val="28"/>
          <w:szCs w:val="28"/>
        </w:rPr>
        <w:t>плекса.</w:t>
      </w:r>
    </w:p>
    <w:p w:rsidR="00D73DB5" w:rsidRDefault="003070FD" w:rsidP="00D73DB5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0633">
        <w:rPr>
          <w:sz w:val="28"/>
          <w:szCs w:val="28"/>
        </w:rPr>
        <w:t>. Создание условий для устойчивого развития сельских территорий.</w:t>
      </w:r>
    </w:p>
    <w:p w:rsidR="0048424D" w:rsidRDefault="003070FD" w:rsidP="0048424D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0633">
        <w:rPr>
          <w:sz w:val="28"/>
          <w:szCs w:val="28"/>
        </w:rPr>
        <w:t>. Создание условий для сохранения и повышения эффективности использ</w:t>
      </w:r>
      <w:r w:rsidRPr="00B30633">
        <w:rPr>
          <w:sz w:val="28"/>
          <w:szCs w:val="28"/>
        </w:rPr>
        <w:t>о</w:t>
      </w:r>
      <w:r w:rsidRPr="00B30633">
        <w:rPr>
          <w:sz w:val="28"/>
          <w:szCs w:val="28"/>
        </w:rPr>
        <w:t>вания в сельском хозяйстве земельных и других ресурсов.</w:t>
      </w:r>
    </w:p>
    <w:p w:rsidR="009B60BD" w:rsidRDefault="0048424D" w:rsidP="0048424D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163465">
        <w:rPr>
          <w:sz w:val="28"/>
          <w:szCs w:val="28"/>
          <w:shd w:val="clear" w:color="auto" w:fill="FFFFFF"/>
        </w:rPr>
        <w:t xml:space="preserve">беспечение эпизоотического благополучия в </w:t>
      </w:r>
      <w:r>
        <w:rPr>
          <w:sz w:val="28"/>
          <w:szCs w:val="28"/>
          <w:shd w:val="clear" w:color="auto" w:fill="FFFFFF"/>
        </w:rPr>
        <w:t xml:space="preserve">Павловском муниципальном </w:t>
      </w:r>
      <w:r w:rsidR="00912F53">
        <w:rPr>
          <w:sz w:val="28"/>
          <w:szCs w:val="28"/>
          <w:shd w:val="clear" w:color="auto" w:fill="FFFFFF"/>
        </w:rPr>
        <w:t xml:space="preserve"> округ</w:t>
      </w:r>
      <w:r w:rsidRPr="00163465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.</w:t>
      </w:r>
    </w:p>
    <w:p w:rsidR="00BF7F5D" w:rsidRPr="00B30633" w:rsidRDefault="00BF7F5D" w:rsidP="00BF7F5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30633">
        <w:rPr>
          <w:sz w:val="28"/>
          <w:szCs w:val="28"/>
        </w:rPr>
        <w:t xml:space="preserve">Задачи, решение которых обеспечивает достижение </w:t>
      </w:r>
      <w:r w:rsidR="00E11891">
        <w:rPr>
          <w:sz w:val="28"/>
          <w:szCs w:val="28"/>
        </w:rPr>
        <w:t>всех вышеперечисле</w:t>
      </w:r>
      <w:r w:rsidR="00E11891">
        <w:rPr>
          <w:sz w:val="28"/>
          <w:szCs w:val="28"/>
        </w:rPr>
        <w:t>н</w:t>
      </w:r>
      <w:r w:rsidR="00E11891">
        <w:rPr>
          <w:sz w:val="28"/>
          <w:szCs w:val="28"/>
        </w:rPr>
        <w:t xml:space="preserve">ных </w:t>
      </w:r>
      <w:r w:rsidRPr="00B30633">
        <w:rPr>
          <w:sz w:val="28"/>
          <w:szCs w:val="28"/>
        </w:rPr>
        <w:t>цел</w:t>
      </w:r>
      <w:r w:rsidR="00E11891">
        <w:rPr>
          <w:sz w:val="28"/>
          <w:szCs w:val="28"/>
        </w:rPr>
        <w:t>ей</w:t>
      </w:r>
      <w:r w:rsidRPr="00B30633">
        <w:rPr>
          <w:sz w:val="28"/>
          <w:szCs w:val="28"/>
        </w:rPr>
        <w:t>:</w:t>
      </w:r>
      <w:r w:rsidR="00845E12">
        <w:rPr>
          <w:sz w:val="28"/>
          <w:szCs w:val="28"/>
        </w:rPr>
        <w:t xml:space="preserve"> </w:t>
      </w:r>
    </w:p>
    <w:p w:rsidR="0048424D" w:rsidRPr="00095A78" w:rsidRDefault="0048424D" w:rsidP="00CF0600">
      <w:pPr>
        <w:pStyle w:val="afd"/>
        <w:numPr>
          <w:ilvl w:val="0"/>
          <w:numId w:val="13"/>
        </w:numPr>
        <w:jc w:val="both"/>
        <w:rPr>
          <w:sz w:val="28"/>
          <w:szCs w:val="28"/>
        </w:rPr>
      </w:pPr>
      <w:r w:rsidRPr="00095A78">
        <w:rPr>
          <w:sz w:val="28"/>
          <w:szCs w:val="28"/>
        </w:rPr>
        <w:t xml:space="preserve">Обеспечение населения </w:t>
      </w:r>
      <w:r w:rsidR="00326417" w:rsidRPr="00095A78">
        <w:rPr>
          <w:sz w:val="28"/>
          <w:szCs w:val="28"/>
        </w:rPr>
        <w:t xml:space="preserve">Павловского </w:t>
      </w:r>
      <w:r w:rsidR="005B4FBF" w:rsidRPr="00095A78">
        <w:rPr>
          <w:sz w:val="28"/>
          <w:szCs w:val="28"/>
        </w:rPr>
        <w:t>о</w:t>
      </w:r>
      <w:r w:rsidR="008A0CE8" w:rsidRPr="00095A78">
        <w:rPr>
          <w:sz w:val="28"/>
          <w:szCs w:val="28"/>
        </w:rPr>
        <w:t>круг</w:t>
      </w:r>
      <w:r w:rsidR="00912F53" w:rsidRPr="00095A78">
        <w:rPr>
          <w:sz w:val="28"/>
          <w:szCs w:val="28"/>
        </w:rPr>
        <w:t>а</w:t>
      </w:r>
      <w:r w:rsidRPr="00095A78">
        <w:rPr>
          <w:sz w:val="28"/>
          <w:szCs w:val="28"/>
        </w:rPr>
        <w:t xml:space="preserve"> и Нижегородской области в</w:t>
      </w:r>
      <w:r w:rsidRPr="00095A78">
        <w:rPr>
          <w:sz w:val="28"/>
          <w:szCs w:val="28"/>
        </w:rPr>
        <w:t>ы</w:t>
      </w:r>
      <w:r w:rsidRPr="00095A78">
        <w:rPr>
          <w:sz w:val="28"/>
          <w:szCs w:val="28"/>
        </w:rPr>
        <w:t>сококачественными продуктами питания;</w:t>
      </w:r>
    </w:p>
    <w:p w:rsidR="0048424D" w:rsidRPr="00095A78" w:rsidRDefault="0048424D" w:rsidP="00CF0600">
      <w:pPr>
        <w:pStyle w:val="afd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095A78">
        <w:rPr>
          <w:sz w:val="28"/>
          <w:szCs w:val="28"/>
        </w:rPr>
        <w:t>Создание условий для повышения конкурентоспособности сельскохозя</w:t>
      </w:r>
      <w:r w:rsidRPr="00095A78">
        <w:rPr>
          <w:sz w:val="28"/>
          <w:szCs w:val="28"/>
        </w:rPr>
        <w:t>й</w:t>
      </w:r>
      <w:r w:rsidRPr="00095A78">
        <w:rPr>
          <w:sz w:val="28"/>
          <w:szCs w:val="28"/>
        </w:rPr>
        <w:t xml:space="preserve">ственной продукции на основе инновационного развития </w:t>
      </w:r>
      <w:r w:rsidR="00326417" w:rsidRPr="00095A78">
        <w:rPr>
          <w:sz w:val="28"/>
          <w:szCs w:val="28"/>
        </w:rPr>
        <w:t>АПК</w:t>
      </w:r>
      <w:r w:rsidRPr="00095A78">
        <w:rPr>
          <w:sz w:val="28"/>
          <w:szCs w:val="28"/>
        </w:rPr>
        <w:t xml:space="preserve"> </w:t>
      </w:r>
      <w:r w:rsidR="005B4FBF" w:rsidRPr="00095A78">
        <w:rPr>
          <w:sz w:val="28"/>
          <w:szCs w:val="28"/>
        </w:rPr>
        <w:t>о</w:t>
      </w:r>
      <w:r w:rsidR="008A0CE8" w:rsidRPr="00095A78">
        <w:rPr>
          <w:sz w:val="28"/>
          <w:szCs w:val="28"/>
        </w:rPr>
        <w:t>круг</w:t>
      </w:r>
      <w:r w:rsidR="00912F53" w:rsidRPr="00095A78">
        <w:rPr>
          <w:sz w:val="28"/>
          <w:szCs w:val="28"/>
        </w:rPr>
        <w:t>а</w:t>
      </w:r>
      <w:r w:rsidRPr="00095A78">
        <w:rPr>
          <w:sz w:val="28"/>
          <w:szCs w:val="28"/>
        </w:rPr>
        <w:t>;</w:t>
      </w:r>
    </w:p>
    <w:p w:rsidR="0048424D" w:rsidRPr="00095A78" w:rsidRDefault="0048424D" w:rsidP="00CF0600">
      <w:pPr>
        <w:pStyle w:val="afd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095A78">
        <w:rPr>
          <w:sz w:val="28"/>
          <w:szCs w:val="28"/>
        </w:rPr>
        <w:t>Создание условий для сохранения и повышения эффективности использ</w:t>
      </w:r>
      <w:r w:rsidRPr="00095A78">
        <w:rPr>
          <w:sz w:val="28"/>
          <w:szCs w:val="28"/>
        </w:rPr>
        <w:t>о</w:t>
      </w:r>
      <w:r w:rsidRPr="00095A78">
        <w:rPr>
          <w:sz w:val="28"/>
          <w:szCs w:val="28"/>
        </w:rPr>
        <w:t>вания в сельском хозяйстве земельных ресурсов.</w:t>
      </w:r>
    </w:p>
    <w:p w:rsidR="0048424D" w:rsidRPr="00095A78" w:rsidRDefault="0048424D" w:rsidP="00CF0600">
      <w:pPr>
        <w:pStyle w:val="afd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095A78">
        <w:rPr>
          <w:sz w:val="28"/>
          <w:szCs w:val="28"/>
        </w:rPr>
        <w:t>Создание комфортных условий жизнедеятельности в сельской местности.</w:t>
      </w:r>
    </w:p>
    <w:p w:rsidR="0048424D" w:rsidRPr="00095A78" w:rsidRDefault="0048424D" w:rsidP="00CF0600">
      <w:pPr>
        <w:pStyle w:val="afd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095A78">
        <w:rPr>
          <w:color w:val="auto"/>
          <w:sz w:val="28"/>
          <w:szCs w:val="28"/>
        </w:rPr>
        <w:t xml:space="preserve"> Защита населения от болезней, общих для человека и животных.</w:t>
      </w:r>
    </w:p>
    <w:p w:rsidR="0048424D" w:rsidRPr="00095A78" w:rsidRDefault="0048424D" w:rsidP="00CF0600">
      <w:pPr>
        <w:pStyle w:val="afd"/>
        <w:numPr>
          <w:ilvl w:val="0"/>
          <w:numId w:val="13"/>
        </w:numPr>
        <w:ind w:left="0" w:firstLine="426"/>
        <w:jc w:val="both"/>
        <w:rPr>
          <w:color w:val="auto"/>
          <w:sz w:val="28"/>
          <w:szCs w:val="28"/>
        </w:rPr>
      </w:pPr>
      <w:r w:rsidRPr="00095A78">
        <w:rPr>
          <w:color w:val="auto"/>
          <w:sz w:val="28"/>
          <w:szCs w:val="28"/>
        </w:rPr>
        <w:t>Защита животных от инфекционных и инвазионных болезней.</w:t>
      </w:r>
    </w:p>
    <w:p w:rsidR="0048424D" w:rsidRPr="00095A78" w:rsidRDefault="0048424D" w:rsidP="00CF0600">
      <w:pPr>
        <w:pStyle w:val="afd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095A78">
        <w:rPr>
          <w:color w:val="auto"/>
          <w:sz w:val="28"/>
          <w:szCs w:val="28"/>
        </w:rPr>
        <w:t xml:space="preserve">Обеспечение эффективной деятельности Управления сельского хозяйства в сфере развития </w:t>
      </w:r>
      <w:r w:rsidR="005B4FBF" w:rsidRPr="00095A78">
        <w:rPr>
          <w:sz w:val="28"/>
          <w:szCs w:val="28"/>
        </w:rPr>
        <w:t>АПК</w:t>
      </w:r>
      <w:r w:rsidRPr="00095A78">
        <w:rPr>
          <w:color w:val="auto"/>
          <w:sz w:val="28"/>
          <w:szCs w:val="28"/>
        </w:rPr>
        <w:t>.</w:t>
      </w:r>
    </w:p>
    <w:p w:rsidR="00D73DB5" w:rsidRPr="00095A78" w:rsidRDefault="00D73DB5" w:rsidP="005D066E">
      <w:pPr>
        <w:pStyle w:val="afd"/>
        <w:jc w:val="center"/>
        <w:rPr>
          <w:b/>
          <w:bCs/>
          <w:sz w:val="28"/>
          <w:szCs w:val="28"/>
        </w:rPr>
      </w:pPr>
    </w:p>
    <w:p w:rsidR="007E310E" w:rsidRPr="005D066E" w:rsidRDefault="007E310E" w:rsidP="00D73DB5">
      <w:pPr>
        <w:pStyle w:val="afd"/>
        <w:rPr>
          <w:sz w:val="28"/>
          <w:szCs w:val="28"/>
        </w:rPr>
      </w:pPr>
      <w:r w:rsidRPr="00095A78">
        <w:rPr>
          <w:b/>
          <w:bCs/>
          <w:sz w:val="28"/>
          <w:szCs w:val="28"/>
        </w:rPr>
        <w:t>2.3. Сроки и этапы реализации</w:t>
      </w:r>
      <w:r w:rsidRPr="005D066E">
        <w:rPr>
          <w:b/>
          <w:bCs/>
          <w:sz w:val="28"/>
          <w:szCs w:val="28"/>
        </w:rPr>
        <w:t xml:space="preserve"> </w:t>
      </w:r>
      <w:r w:rsidR="0083287F" w:rsidRPr="005D066E">
        <w:rPr>
          <w:b/>
          <w:bCs/>
          <w:sz w:val="28"/>
          <w:szCs w:val="28"/>
        </w:rPr>
        <w:t>Муниципальной</w:t>
      </w:r>
      <w:r w:rsidRPr="005D066E">
        <w:rPr>
          <w:b/>
          <w:bCs/>
          <w:sz w:val="28"/>
          <w:szCs w:val="28"/>
        </w:rPr>
        <w:t xml:space="preserve"> программы</w:t>
      </w:r>
      <w:r w:rsidR="00CF7FDF">
        <w:rPr>
          <w:b/>
          <w:bCs/>
          <w:sz w:val="28"/>
          <w:szCs w:val="28"/>
        </w:rPr>
        <w:t>.</w:t>
      </w:r>
    </w:p>
    <w:p w:rsidR="007E310E" w:rsidRPr="005D066E" w:rsidRDefault="007E310E" w:rsidP="00D73DB5">
      <w:pPr>
        <w:pStyle w:val="afd"/>
        <w:rPr>
          <w:sz w:val="28"/>
          <w:szCs w:val="28"/>
        </w:rPr>
      </w:pPr>
    </w:p>
    <w:p w:rsidR="007E310E" w:rsidRPr="005D066E" w:rsidRDefault="00EE40B7" w:rsidP="005D066E">
      <w:pPr>
        <w:pStyle w:val="afd"/>
        <w:ind w:firstLine="300"/>
        <w:jc w:val="both"/>
        <w:rPr>
          <w:sz w:val="28"/>
          <w:szCs w:val="28"/>
        </w:rPr>
      </w:pPr>
      <w:r w:rsidRPr="00D9472F">
        <w:rPr>
          <w:noProof/>
          <w:sz w:val="28"/>
          <w:szCs w:val="28"/>
        </w:rPr>
        <w:t>Реализация Программы предусмотрена в период с 20</w:t>
      </w:r>
      <w:r w:rsidR="00FE2452">
        <w:rPr>
          <w:noProof/>
          <w:sz w:val="28"/>
          <w:szCs w:val="28"/>
        </w:rPr>
        <w:t>21</w:t>
      </w:r>
      <w:r w:rsidRPr="00D9472F">
        <w:rPr>
          <w:noProof/>
          <w:sz w:val="28"/>
          <w:szCs w:val="28"/>
        </w:rPr>
        <w:t xml:space="preserve"> по 202</w:t>
      </w:r>
      <w:r w:rsidR="00186A1A">
        <w:rPr>
          <w:noProof/>
          <w:sz w:val="28"/>
          <w:szCs w:val="28"/>
        </w:rPr>
        <w:t>8</w:t>
      </w:r>
      <w:r w:rsidRPr="00D9472F">
        <w:rPr>
          <w:noProof/>
          <w:sz w:val="28"/>
          <w:szCs w:val="28"/>
        </w:rPr>
        <w:t xml:space="preserve"> год</w:t>
      </w:r>
      <w:r w:rsidR="00FE2452">
        <w:rPr>
          <w:noProof/>
          <w:sz w:val="28"/>
          <w:szCs w:val="28"/>
        </w:rPr>
        <w:t>ы</w:t>
      </w:r>
      <w:r w:rsidRPr="00D9472F">
        <w:rPr>
          <w:noProof/>
          <w:sz w:val="28"/>
          <w:szCs w:val="28"/>
        </w:rPr>
        <w:t xml:space="preserve">. Программа реализуется в </w:t>
      </w:r>
      <w:r w:rsidR="00FE2452">
        <w:rPr>
          <w:noProof/>
          <w:sz w:val="28"/>
          <w:szCs w:val="28"/>
        </w:rPr>
        <w:t>один</w:t>
      </w:r>
      <w:r w:rsidRPr="00D9472F">
        <w:rPr>
          <w:noProof/>
          <w:sz w:val="28"/>
          <w:szCs w:val="28"/>
        </w:rPr>
        <w:t xml:space="preserve"> этап</w:t>
      </w:r>
      <w:r w:rsidR="007E310E" w:rsidRPr="005D066E">
        <w:rPr>
          <w:sz w:val="28"/>
          <w:szCs w:val="28"/>
        </w:rPr>
        <w:t>.</w:t>
      </w:r>
    </w:p>
    <w:p w:rsidR="007E310E" w:rsidRPr="005D066E" w:rsidRDefault="007E310E" w:rsidP="005D066E">
      <w:pPr>
        <w:pStyle w:val="afd"/>
        <w:ind w:firstLine="300"/>
        <w:jc w:val="both"/>
        <w:rPr>
          <w:sz w:val="28"/>
          <w:szCs w:val="28"/>
        </w:rPr>
      </w:pPr>
    </w:p>
    <w:p w:rsidR="007E310E" w:rsidRPr="005D066E" w:rsidRDefault="007E310E" w:rsidP="002B0F90">
      <w:pPr>
        <w:pStyle w:val="afd"/>
        <w:rPr>
          <w:sz w:val="28"/>
          <w:szCs w:val="28"/>
        </w:rPr>
        <w:sectPr w:rsidR="007E310E" w:rsidRPr="005D066E" w:rsidSect="00F510DF">
          <w:footerReference w:type="default" r:id="rId8"/>
          <w:pgSz w:w="11906" w:h="16838"/>
          <w:pgMar w:top="709" w:right="566" w:bottom="1134" w:left="1418" w:header="709" w:footer="709" w:gutter="0"/>
          <w:pgNumType w:start="1"/>
          <w:cols w:space="708"/>
          <w:docGrid w:linePitch="360"/>
        </w:sectPr>
      </w:pPr>
    </w:p>
    <w:p w:rsidR="00CC63E7" w:rsidRPr="0063706E" w:rsidRDefault="00CC63E7" w:rsidP="00740327">
      <w:pPr>
        <w:pStyle w:val="afd"/>
        <w:spacing w:line="360" w:lineRule="auto"/>
      </w:pPr>
      <w:r w:rsidRPr="00CF7FDF">
        <w:rPr>
          <w:b/>
          <w:bCs/>
          <w:sz w:val="28"/>
          <w:szCs w:val="28"/>
        </w:rPr>
        <w:lastRenderedPageBreak/>
        <w:t>2.</w:t>
      </w:r>
      <w:r w:rsidR="00923B8D">
        <w:rPr>
          <w:b/>
          <w:bCs/>
          <w:sz w:val="28"/>
          <w:szCs w:val="28"/>
        </w:rPr>
        <w:t>4</w:t>
      </w:r>
      <w:r w:rsidRPr="00CF7FDF">
        <w:rPr>
          <w:b/>
          <w:bCs/>
          <w:sz w:val="28"/>
          <w:szCs w:val="28"/>
        </w:rPr>
        <w:t xml:space="preserve">. Индикаторы достижения целей реализации </w:t>
      </w:r>
      <w:r w:rsidR="00D1306B" w:rsidRPr="00CF7FDF">
        <w:rPr>
          <w:b/>
          <w:bCs/>
          <w:sz w:val="28"/>
          <w:szCs w:val="28"/>
        </w:rPr>
        <w:t>Муниципальной</w:t>
      </w:r>
      <w:r w:rsidRPr="00CF7FDF">
        <w:rPr>
          <w:b/>
          <w:bCs/>
          <w:sz w:val="28"/>
          <w:szCs w:val="28"/>
        </w:rPr>
        <w:t xml:space="preserve"> программы</w:t>
      </w:r>
      <w:r w:rsidR="00CF7FDF">
        <w:rPr>
          <w:b/>
          <w:bCs/>
          <w:sz w:val="28"/>
          <w:szCs w:val="28"/>
        </w:rPr>
        <w:t>.</w:t>
      </w:r>
    </w:p>
    <w:p w:rsidR="00CC63E7" w:rsidRPr="0063706E" w:rsidRDefault="00ED21AB" w:rsidP="00740327">
      <w:pPr>
        <w:pStyle w:val="afd"/>
        <w:spacing w:line="360" w:lineRule="auto"/>
        <w:jc w:val="right"/>
      </w:pPr>
      <w:r>
        <w:t>Таблица 1</w:t>
      </w:r>
    </w:p>
    <w:p w:rsidR="00737060" w:rsidRDefault="00CC63E7" w:rsidP="00740327">
      <w:pPr>
        <w:pStyle w:val="afd"/>
        <w:spacing w:line="360" w:lineRule="auto"/>
        <w:jc w:val="center"/>
        <w:rPr>
          <w:sz w:val="28"/>
          <w:szCs w:val="28"/>
        </w:rPr>
      </w:pPr>
      <w:r w:rsidRPr="00D5480A">
        <w:rPr>
          <w:sz w:val="28"/>
          <w:szCs w:val="28"/>
        </w:rPr>
        <w:t xml:space="preserve">Сведения об индикаторах </w:t>
      </w:r>
      <w:r w:rsidR="00D1306B" w:rsidRPr="00D5480A">
        <w:rPr>
          <w:sz w:val="28"/>
          <w:szCs w:val="28"/>
        </w:rPr>
        <w:t>Муниципальной</w:t>
      </w:r>
      <w:r w:rsidRPr="00D5480A">
        <w:rPr>
          <w:sz w:val="28"/>
          <w:szCs w:val="28"/>
        </w:rPr>
        <w:t xml:space="preserve"> программы</w:t>
      </w:r>
    </w:p>
    <w:tbl>
      <w:tblPr>
        <w:tblW w:w="5000" w:type="pct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4715"/>
        <w:gridCol w:w="715"/>
        <w:gridCol w:w="1140"/>
        <w:gridCol w:w="862"/>
        <w:gridCol w:w="853"/>
        <w:gridCol w:w="862"/>
        <w:gridCol w:w="933"/>
        <w:gridCol w:w="911"/>
        <w:gridCol w:w="1012"/>
        <w:gridCol w:w="877"/>
        <w:gridCol w:w="887"/>
        <w:gridCol w:w="893"/>
      </w:tblGrid>
      <w:tr w:rsidR="00186A1A" w:rsidRPr="00186A1A" w:rsidTr="00186A1A">
        <w:trPr>
          <w:trHeight w:val="197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 xml:space="preserve">N </w:t>
            </w:r>
            <w:r w:rsidRPr="00186A1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 xml:space="preserve">Наименование   </w:t>
            </w:r>
            <w:r w:rsidRPr="00186A1A">
              <w:rPr>
                <w:sz w:val="28"/>
                <w:szCs w:val="28"/>
              </w:rPr>
              <w:br/>
              <w:t xml:space="preserve">   индикатора    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 xml:space="preserve">Ед.   </w:t>
            </w:r>
            <w:r w:rsidRPr="00186A1A">
              <w:rPr>
                <w:sz w:val="28"/>
                <w:szCs w:val="28"/>
              </w:rPr>
              <w:br/>
              <w:t>изм.</w:t>
            </w:r>
          </w:p>
        </w:tc>
        <w:tc>
          <w:tcPr>
            <w:tcW w:w="301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Значение индикатора</w:t>
            </w:r>
          </w:p>
        </w:tc>
      </w:tr>
      <w:tr w:rsidR="00186A1A" w:rsidRPr="00186A1A" w:rsidTr="00186A1A">
        <w:trPr>
          <w:trHeight w:val="694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2019 год</w:t>
            </w:r>
          </w:p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отчёт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2020 год отчет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2021 год</w:t>
            </w:r>
          </w:p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отчет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2022 год</w:t>
            </w:r>
          </w:p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отчет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2023 год</w:t>
            </w:r>
          </w:p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отчет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2024 год</w:t>
            </w:r>
            <w:r w:rsidRPr="00186A1A">
              <w:rPr>
                <w:sz w:val="20"/>
                <w:szCs w:val="20"/>
              </w:rPr>
              <w:t xml:space="preserve"> </w:t>
            </w:r>
            <w:r w:rsidRPr="00186A1A">
              <w:rPr>
                <w:sz w:val="28"/>
                <w:szCs w:val="28"/>
              </w:rPr>
              <w:t xml:space="preserve">отчет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2025 год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2026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2027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2028 год</w:t>
            </w:r>
          </w:p>
        </w:tc>
      </w:tr>
      <w:tr w:rsidR="00186A1A" w:rsidRPr="00186A1A" w:rsidTr="00186A1A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186A1A" w:rsidRPr="00186A1A" w:rsidRDefault="00186A1A" w:rsidP="00186A1A">
            <w:pPr>
              <w:widowControl w:val="0"/>
              <w:numPr>
                <w:ilvl w:val="0"/>
                <w:numId w:val="34"/>
              </w:numPr>
              <w:autoSpaceDE/>
              <w:autoSpaceDN/>
              <w:adjustRightInd w:val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186A1A">
              <w:rPr>
                <w:color w:val="000000"/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</w:t>
            </w:r>
            <w:r w:rsidRPr="00186A1A">
              <w:rPr>
                <w:color w:val="000000"/>
                <w:sz w:val="28"/>
                <w:szCs w:val="28"/>
              </w:rPr>
              <w:t>е</w:t>
            </w:r>
            <w:r w:rsidRPr="00186A1A">
              <w:rPr>
                <w:color w:val="000000"/>
                <w:sz w:val="28"/>
                <w:szCs w:val="28"/>
              </w:rPr>
              <w:t>нах)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A1A">
              <w:rPr>
                <w:color w:val="000000"/>
                <w:sz w:val="22"/>
                <w:szCs w:val="22"/>
              </w:rPr>
              <w:t>% к пред. году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95,5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98,3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218" w:right="-57" w:firstLine="218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97*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100,6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105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color w:val="FF0000"/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122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102,0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102,1</w:t>
            </w:r>
          </w:p>
          <w:p w:rsidR="00186A1A" w:rsidRPr="00186A1A" w:rsidRDefault="00186A1A" w:rsidP="00186A1A">
            <w:pPr>
              <w:widowControl w:val="0"/>
              <w:adjustRightInd w:val="0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102,8</w:t>
            </w:r>
          </w:p>
          <w:p w:rsidR="00186A1A" w:rsidRPr="00186A1A" w:rsidRDefault="00186A1A" w:rsidP="00186A1A">
            <w:pPr>
              <w:widowControl w:val="0"/>
              <w:adjustRightInd w:val="0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103,0</w:t>
            </w:r>
          </w:p>
          <w:p w:rsidR="00186A1A" w:rsidRPr="00186A1A" w:rsidRDefault="00186A1A" w:rsidP="00186A1A">
            <w:pPr>
              <w:widowControl w:val="0"/>
              <w:adjustRightInd w:val="0"/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186A1A" w:rsidRPr="00186A1A" w:rsidTr="00186A1A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186A1A" w:rsidRPr="00186A1A" w:rsidRDefault="00186A1A" w:rsidP="00186A1A">
            <w:pPr>
              <w:widowControl w:val="0"/>
              <w:numPr>
                <w:ilvl w:val="0"/>
                <w:numId w:val="34"/>
              </w:numPr>
              <w:autoSpaceDE/>
              <w:autoSpaceDN/>
              <w:adjustRightInd w:val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186A1A">
              <w:rPr>
                <w:color w:val="000000"/>
                <w:sz w:val="28"/>
                <w:szCs w:val="28"/>
              </w:rPr>
              <w:t>Индекс физического объема инвест</w:t>
            </w:r>
            <w:r w:rsidRPr="00186A1A">
              <w:rPr>
                <w:color w:val="000000"/>
                <w:sz w:val="28"/>
                <w:szCs w:val="28"/>
              </w:rPr>
              <w:t>и</w:t>
            </w:r>
            <w:r w:rsidRPr="00186A1A">
              <w:rPr>
                <w:color w:val="000000"/>
                <w:sz w:val="28"/>
                <w:szCs w:val="28"/>
              </w:rPr>
              <w:t xml:space="preserve">ций в основной капитал сельского хозяйства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2"/>
                <w:szCs w:val="22"/>
              </w:rPr>
            </w:pPr>
            <w:r w:rsidRPr="00186A1A">
              <w:rPr>
                <w:sz w:val="22"/>
                <w:szCs w:val="22"/>
              </w:rPr>
              <w:t>% к пред. году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 xml:space="preserve">76 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90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218" w:right="-57" w:firstLine="218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93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101,0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121,6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color w:val="FF0000"/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105</w:t>
            </w:r>
            <w:r w:rsidRPr="00186A1A">
              <w:rPr>
                <w:sz w:val="18"/>
                <w:szCs w:val="18"/>
              </w:rPr>
              <w:t>**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101,5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101,7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107,5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107,7</w:t>
            </w:r>
          </w:p>
        </w:tc>
      </w:tr>
      <w:tr w:rsidR="00186A1A" w:rsidRPr="00186A1A" w:rsidTr="00186A1A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186A1A" w:rsidRPr="00186A1A" w:rsidRDefault="00186A1A" w:rsidP="00186A1A">
            <w:pPr>
              <w:widowControl w:val="0"/>
              <w:numPr>
                <w:ilvl w:val="0"/>
                <w:numId w:val="34"/>
              </w:numPr>
              <w:autoSpaceDE/>
              <w:autoSpaceDN/>
              <w:adjustRightInd w:val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186A1A">
              <w:rPr>
                <w:color w:val="000000"/>
                <w:sz w:val="28"/>
                <w:szCs w:val="28"/>
              </w:rPr>
              <w:t>Уровень рентабельности сельскох</w:t>
            </w:r>
            <w:r w:rsidRPr="00186A1A">
              <w:rPr>
                <w:color w:val="000000"/>
                <w:sz w:val="28"/>
                <w:szCs w:val="28"/>
              </w:rPr>
              <w:t>о</w:t>
            </w:r>
            <w:r w:rsidRPr="00186A1A">
              <w:rPr>
                <w:color w:val="000000"/>
                <w:sz w:val="28"/>
                <w:szCs w:val="28"/>
              </w:rPr>
              <w:t>зяйственных организаций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A1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2,98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3,0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218" w:right="-57" w:firstLine="218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3,3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8,6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11,7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 xml:space="preserve">  16,8</w:t>
            </w:r>
            <w:r w:rsidRPr="00186A1A">
              <w:rPr>
                <w:sz w:val="18"/>
                <w:szCs w:val="18"/>
              </w:rPr>
              <w:t>***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8,6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8,7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8,8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8,9</w:t>
            </w:r>
          </w:p>
        </w:tc>
      </w:tr>
      <w:tr w:rsidR="00186A1A" w:rsidRPr="00186A1A" w:rsidTr="00186A1A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186A1A" w:rsidRPr="00186A1A" w:rsidRDefault="00186A1A" w:rsidP="00186A1A">
            <w:pPr>
              <w:widowControl w:val="0"/>
              <w:numPr>
                <w:ilvl w:val="0"/>
                <w:numId w:val="34"/>
              </w:numPr>
              <w:autoSpaceDE/>
              <w:autoSpaceDN/>
              <w:adjustRightInd w:val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186A1A">
              <w:rPr>
                <w:color w:val="000000"/>
                <w:sz w:val="28"/>
                <w:szCs w:val="28"/>
              </w:rPr>
              <w:t>Среднемесячная номинальная зар</w:t>
            </w:r>
            <w:r w:rsidRPr="00186A1A">
              <w:rPr>
                <w:color w:val="000000"/>
                <w:sz w:val="28"/>
                <w:szCs w:val="28"/>
              </w:rPr>
              <w:t>а</w:t>
            </w:r>
            <w:r w:rsidRPr="00186A1A">
              <w:rPr>
                <w:color w:val="000000"/>
                <w:sz w:val="28"/>
                <w:szCs w:val="28"/>
              </w:rPr>
              <w:t>ботная плата в сельскохозяйственных организациях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A1A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27 316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29 641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36 385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42 795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52 738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76 986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87 000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88 500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89 000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90 000</w:t>
            </w:r>
          </w:p>
        </w:tc>
      </w:tr>
      <w:tr w:rsidR="00186A1A" w:rsidRPr="00186A1A" w:rsidTr="00186A1A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186A1A" w:rsidRPr="00186A1A" w:rsidRDefault="00186A1A" w:rsidP="00186A1A">
            <w:pPr>
              <w:widowControl w:val="0"/>
              <w:numPr>
                <w:ilvl w:val="0"/>
                <w:numId w:val="34"/>
              </w:numPr>
              <w:autoSpaceDE/>
              <w:autoSpaceDN/>
              <w:adjustRightInd w:val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 w:rsidRPr="00186A1A">
              <w:rPr>
                <w:color w:val="000000"/>
                <w:sz w:val="28"/>
                <w:szCs w:val="28"/>
              </w:rPr>
              <w:t>Удельный вес прибыльных сельск</w:t>
            </w:r>
            <w:r w:rsidRPr="00186A1A">
              <w:rPr>
                <w:color w:val="000000"/>
                <w:sz w:val="28"/>
                <w:szCs w:val="28"/>
              </w:rPr>
              <w:t>о</w:t>
            </w:r>
            <w:r w:rsidRPr="00186A1A">
              <w:rPr>
                <w:color w:val="000000"/>
                <w:sz w:val="28"/>
                <w:szCs w:val="28"/>
              </w:rPr>
              <w:t xml:space="preserve">хозяйственных организаций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A1A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73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90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8"/>
                <w:szCs w:val="28"/>
                <w:lang w:val="en-US"/>
              </w:rPr>
            </w:pPr>
            <w:r w:rsidRPr="00186A1A"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80</w:t>
            </w:r>
            <w:r w:rsidRPr="00186A1A">
              <w:rPr>
                <w:sz w:val="18"/>
                <w:szCs w:val="18"/>
              </w:rPr>
              <w:t>******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89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89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100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100</w:t>
            </w:r>
          </w:p>
        </w:tc>
      </w:tr>
      <w:tr w:rsidR="00186A1A" w:rsidRPr="00186A1A" w:rsidTr="00186A1A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186A1A" w:rsidRPr="00186A1A" w:rsidRDefault="00186A1A" w:rsidP="00186A1A">
            <w:pPr>
              <w:widowControl w:val="0"/>
              <w:numPr>
                <w:ilvl w:val="0"/>
                <w:numId w:val="34"/>
              </w:numPr>
              <w:autoSpaceDE/>
              <w:autoSpaceDN/>
              <w:adjustRightInd w:val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86A1A">
              <w:rPr>
                <w:color w:val="000000"/>
                <w:sz w:val="28"/>
                <w:szCs w:val="28"/>
              </w:rPr>
              <w:t>Объем ввода (приобретения) жилья в сельской местности всего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2"/>
                <w:szCs w:val="22"/>
              </w:rPr>
            </w:pPr>
            <w:r w:rsidRPr="00186A1A">
              <w:rPr>
                <w:sz w:val="22"/>
                <w:szCs w:val="22"/>
              </w:rPr>
              <w:t>м</w:t>
            </w:r>
            <w:r w:rsidRPr="00186A1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288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0**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218" w:right="-57" w:firstLine="218"/>
              <w:jc w:val="center"/>
              <w:rPr>
                <w:color w:val="FF0000"/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0**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186A1A"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</w:t>
            </w:r>
            <w:r w:rsidRPr="00186A1A">
              <w:rPr>
                <w:color w:val="FF0000"/>
                <w:sz w:val="28"/>
                <w:szCs w:val="28"/>
              </w:rPr>
              <w:t xml:space="preserve"> </w:t>
            </w:r>
            <w:r w:rsidRPr="00186A1A">
              <w:rPr>
                <w:sz w:val="28"/>
                <w:szCs w:val="28"/>
              </w:rPr>
              <w:t>**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0**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0**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0**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252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260</w:t>
            </w:r>
          </w:p>
        </w:tc>
      </w:tr>
      <w:tr w:rsidR="00186A1A" w:rsidRPr="00186A1A" w:rsidTr="00186A1A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186A1A" w:rsidRPr="00186A1A" w:rsidRDefault="00186A1A" w:rsidP="00186A1A">
            <w:pPr>
              <w:widowControl w:val="0"/>
              <w:numPr>
                <w:ilvl w:val="0"/>
                <w:numId w:val="34"/>
              </w:numPr>
              <w:autoSpaceDE/>
              <w:autoSpaceDN/>
              <w:adjustRightInd w:val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Количество объектов, реализованных по мероприятиям благоустройства территорий для комфортного прож</w:t>
            </w:r>
            <w:r w:rsidRPr="00186A1A">
              <w:rPr>
                <w:sz w:val="28"/>
                <w:szCs w:val="28"/>
              </w:rPr>
              <w:t>и</w:t>
            </w:r>
            <w:r w:rsidRPr="00186A1A">
              <w:rPr>
                <w:sz w:val="28"/>
                <w:szCs w:val="28"/>
              </w:rPr>
              <w:t>вания в сельской местности.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sz w:val="22"/>
                <w:szCs w:val="22"/>
              </w:rPr>
            </w:pPr>
            <w:r w:rsidRPr="00186A1A">
              <w:rPr>
                <w:sz w:val="22"/>
                <w:szCs w:val="22"/>
              </w:rPr>
              <w:t>ед.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-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218" w:right="-57" w:firstLine="218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9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186A1A">
              <w:rPr>
                <w:sz w:val="28"/>
                <w:szCs w:val="28"/>
                <w:lang w:val="en-US"/>
              </w:rPr>
              <w:t>4*****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186A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6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0*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0*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0*</w:t>
            </w:r>
          </w:p>
        </w:tc>
      </w:tr>
      <w:tr w:rsidR="00186A1A" w:rsidRPr="00186A1A" w:rsidTr="00186A1A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186A1A" w:rsidRPr="00186A1A" w:rsidRDefault="00186A1A" w:rsidP="00186A1A">
            <w:pPr>
              <w:widowControl w:val="0"/>
              <w:numPr>
                <w:ilvl w:val="0"/>
                <w:numId w:val="34"/>
              </w:numPr>
              <w:autoSpaceDE/>
              <w:autoSpaceDN/>
              <w:adjustRightInd w:val="0"/>
              <w:ind w:left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1A" w:rsidRPr="00186A1A" w:rsidRDefault="00186A1A" w:rsidP="00186A1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 xml:space="preserve">Количество вспышек особо опасных </w:t>
            </w:r>
            <w:r w:rsidRPr="00186A1A">
              <w:rPr>
                <w:sz w:val="28"/>
                <w:szCs w:val="28"/>
              </w:rPr>
              <w:lastRenderedPageBreak/>
              <w:t>болезней животных, против которых предусмотрено проведение проф</w:t>
            </w:r>
            <w:r w:rsidRPr="00186A1A">
              <w:rPr>
                <w:sz w:val="28"/>
                <w:szCs w:val="28"/>
              </w:rPr>
              <w:t>и</w:t>
            </w:r>
            <w:r w:rsidRPr="00186A1A">
              <w:rPr>
                <w:sz w:val="28"/>
                <w:szCs w:val="28"/>
              </w:rPr>
              <w:t>лактических прививок и лечебно- профилактических обработок (зар</w:t>
            </w:r>
            <w:r w:rsidRPr="00186A1A">
              <w:rPr>
                <w:sz w:val="28"/>
                <w:szCs w:val="28"/>
              </w:rPr>
              <w:t>е</w:t>
            </w:r>
            <w:r w:rsidRPr="00186A1A">
              <w:rPr>
                <w:sz w:val="28"/>
                <w:szCs w:val="28"/>
              </w:rPr>
              <w:t>гистрировано случаев бешенства)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186A1A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218" w:right="-57" w:firstLine="218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2***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186A1A">
              <w:rPr>
                <w:sz w:val="28"/>
                <w:szCs w:val="28"/>
                <w:lang w:val="en-US"/>
              </w:rPr>
              <w:t>14***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A1A" w:rsidRPr="00186A1A" w:rsidRDefault="00186A1A" w:rsidP="00186A1A">
            <w:pPr>
              <w:widowControl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186A1A">
              <w:rPr>
                <w:sz w:val="28"/>
                <w:szCs w:val="28"/>
              </w:rPr>
              <w:t>0</w:t>
            </w:r>
          </w:p>
        </w:tc>
      </w:tr>
    </w:tbl>
    <w:p w:rsidR="00186A1A" w:rsidRPr="00186A1A" w:rsidRDefault="00186A1A" w:rsidP="00186A1A">
      <w:pPr>
        <w:pStyle w:val="afd"/>
        <w:rPr>
          <w:bCs/>
          <w:sz w:val="28"/>
          <w:szCs w:val="28"/>
        </w:rPr>
      </w:pPr>
      <w:r w:rsidRPr="00186A1A">
        <w:rPr>
          <w:bCs/>
          <w:sz w:val="28"/>
          <w:szCs w:val="28"/>
        </w:rPr>
        <w:lastRenderedPageBreak/>
        <w:t>* государственная программа РФ "Комплексное развитие сельских территорий" разработана на 2020-2025 годы.</w:t>
      </w:r>
    </w:p>
    <w:p w:rsidR="00186A1A" w:rsidRPr="00186A1A" w:rsidRDefault="00186A1A" w:rsidP="00186A1A">
      <w:pPr>
        <w:pStyle w:val="afd"/>
        <w:rPr>
          <w:bCs/>
          <w:sz w:val="28"/>
          <w:szCs w:val="28"/>
        </w:rPr>
      </w:pPr>
      <w:r w:rsidRPr="00186A1A">
        <w:rPr>
          <w:bCs/>
          <w:sz w:val="28"/>
          <w:szCs w:val="28"/>
        </w:rPr>
        <w:t>** в 2019 году по все заявки граждан были профинансированы, на 2020-2021годы вновь заявок не подано. В 2023 и 2024 году финансирование по данному направлению минимальное приоритетным направлением является строительство жилья перед</w:t>
      </w:r>
      <w:r w:rsidRPr="00186A1A">
        <w:rPr>
          <w:bCs/>
          <w:sz w:val="28"/>
          <w:szCs w:val="28"/>
        </w:rPr>
        <w:t>а</w:t>
      </w:r>
      <w:r w:rsidRPr="00186A1A">
        <w:rPr>
          <w:bCs/>
          <w:sz w:val="28"/>
          <w:szCs w:val="28"/>
        </w:rPr>
        <w:t>ваемое по договору найма, в Павловском М.О, нет участников по данному направлению.</w:t>
      </w:r>
    </w:p>
    <w:p w:rsidR="00186A1A" w:rsidRPr="00186A1A" w:rsidRDefault="00186A1A" w:rsidP="00186A1A">
      <w:pPr>
        <w:pStyle w:val="afd"/>
        <w:rPr>
          <w:bCs/>
          <w:sz w:val="28"/>
          <w:szCs w:val="28"/>
        </w:rPr>
      </w:pPr>
      <w:r w:rsidRPr="00186A1A">
        <w:rPr>
          <w:bCs/>
          <w:sz w:val="28"/>
          <w:szCs w:val="28"/>
        </w:rPr>
        <w:t>***активизация очагов бешенства вследствие резкого увеличения численности диких плотоядных животных (в первую оч</w:t>
      </w:r>
      <w:r w:rsidRPr="00186A1A">
        <w:rPr>
          <w:bCs/>
          <w:sz w:val="28"/>
          <w:szCs w:val="28"/>
        </w:rPr>
        <w:t>е</w:t>
      </w:r>
      <w:r w:rsidRPr="00186A1A">
        <w:rPr>
          <w:bCs/>
          <w:sz w:val="28"/>
          <w:szCs w:val="28"/>
        </w:rPr>
        <w:t>редь, лис) вблизи населенных пунктов.</w:t>
      </w:r>
    </w:p>
    <w:p w:rsidR="00186A1A" w:rsidRPr="00186A1A" w:rsidRDefault="00186A1A" w:rsidP="00186A1A">
      <w:pPr>
        <w:pStyle w:val="afd"/>
        <w:rPr>
          <w:bCs/>
          <w:sz w:val="28"/>
          <w:szCs w:val="28"/>
        </w:rPr>
      </w:pPr>
      <w:r w:rsidRPr="00186A1A">
        <w:rPr>
          <w:bCs/>
          <w:sz w:val="28"/>
          <w:szCs w:val="28"/>
        </w:rPr>
        <w:t>****в 2021 году неблагоприятные погодные условия, в результате которых произошло снижение производственных показ</w:t>
      </w:r>
      <w:r w:rsidRPr="00186A1A">
        <w:rPr>
          <w:bCs/>
          <w:sz w:val="28"/>
          <w:szCs w:val="28"/>
        </w:rPr>
        <w:t>а</w:t>
      </w:r>
      <w:r w:rsidRPr="00186A1A">
        <w:rPr>
          <w:bCs/>
          <w:sz w:val="28"/>
          <w:szCs w:val="28"/>
        </w:rPr>
        <w:t>телей в отрасли растениеводства и животноводства (введен режим ЧС, возникшей в связи с утратой (гибелью) урожая сел</w:t>
      </w:r>
      <w:r w:rsidRPr="00186A1A">
        <w:rPr>
          <w:bCs/>
          <w:sz w:val="28"/>
          <w:szCs w:val="28"/>
        </w:rPr>
        <w:t>ь</w:t>
      </w:r>
      <w:r w:rsidRPr="00186A1A">
        <w:rPr>
          <w:bCs/>
          <w:sz w:val="28"/>
          <w:szCs w:val="28"/>
        </w:rPr>
        <w:t>скохозяйственных культур в результате опасных природных явлений суховеи, почвенной и атмосферной засухи в вегетац</w:t>
      </w:r>
      <w:r w:rsidRPr="00186A1A">
        <w:rPr>
          <w:bCs/>
          <w:sz w:val="28"/>
          <w:szCs w:val="28"/>
        </w:rPr>
        <w:t>и</w:t>
      </w:r>
      <w:r w:rsidRPr="00186A1A">
        <w:rPr>
          <w:bCs/>
          <w:sz w:val="28"/>
          <w:szCs w:val="28"/>
        </w:rPr>
        <w:t>онный период текущего года, приведших к утрате (гибели) урожая сельскохозяйственных культур на территории Нижег</w:t>
      </w:r>
      <w:r w:rsidRPr="00186A1A">
        <w:rPr>
          <w:bCs/>
          <w:sz w:val="28"/>
          <w:szCs w:val="28"/>
        </w:rPr>
        <w:t>о</w:t>
      </w:r>
      <w:r w:rsidRPr="00186A1A">
        <w:rPr>
          <w:bCs/>
          <w:sz w:val="28"/>
          <w:szCs w:val="28"/>
        </w:rPr>
        <w:t>родской области, в том числе в Павловском м.о.).</w:t>
      </w:r>
    </w:p>
    <w:p w:rsidR="00186A1A" w:rsidRPr="00186A1A" w:rsidRDefault="00186A1A" w:rsidP="00186A1A">
      <w:pPr>
        <w:pStyle w:val="afd"/>
        <w:rPr>
          <w:bCs/>
          <w:sz w:val="28"/>
          <w:szCs w:val="28"/>
        </w:rPr>
      </w:pPr>
      <w:r w:rsidRPr="00186A1A">
        <w:rPr>
          <w:bCs/>
          <w:sz w:val="28"/>
          <w:szCs w:val="28"/>
        </w:rPr>
        <w:t>*****Всего для участия  в конкурсном отборе было направлено 13 заявок на участие в конкурсе, но согласно выделенного финансирования на 2022год профинансировано только 4 заявки.</w:t>
      </w:r>
    </w:p>
    <w:p w:rsidR="00186A1A" w:rsidRPr="00186A1A" w:rsidRDefault="00186A1A" w:rsidP="00186A1A">
      <w:pPr>
        <w:pStyle w:val="afd"/>
        <w:rPr>
          <w:bCs/>
          <w:sz w:val="28"/>
          <w:szCs w:val="28"/>
        </w:rPr>
      </w:pPr>
      <w:r w:rsidRPr="00186A1A">
        <w:rPr>
          <w:bCs/>
          <w:sz w:val="28"/>
          <w:szCs w:val="28"/>
        </w:rPr>
        <w:t>****** в 2023 году в виду низких цен на реализацию зерна (имеется ряд предприятий занимающихся только растениево</w:t>
      </w:r>
      <w:r w:rsidRPr="00186A1A">
        <w:rPr>
          <w:bCs/>
          <w:sz w:val="28"/>
          <w:szCs w:val="28"/>
        </w:rPr>
        <w:t>д</w:t>
      </w:r>
      <w:r w:rsidRPr="00186A1A">
        <w:rPr>
          <w:bCs/>
          <w:sz w:val="28"/>
          <w:szCs w:val="28"/>
        </w:rPr>
        <w:t>ством) наблюдается снижение уровня рентабельности и увеличения убыточных предприятий.</w:t>
      </w:r>
    </w:p>
    <w:p w:rsidR="00186A1A" w:rsidRPr="00186A1A" w:rsidRDefault="00186A1A" w:rsidP="00186A1A">
      <w:pPr>
        <w:pStyle w:val="afd"/>
        <w:rPr>
          <w:bCs/>
          <w:sz w:val="28"/>
          <w:szCs w:val="28"/>
        </w:rPr>
      </w:pPr>
      <w:r w:rsidRPr="00186A1A">
        <w:rPr>
          <w:bCs/>
          <w:sz w:val="28"/>
          <w:szCs w:val="28"/>
        </w:rPr>
        <w:t>*******в 2023 году была реализация крупных объектов, в 2024 году продолжена их реализация (УК «Русское Поле»).</w:t>
      </w:r>
    </w:p>
    <w:p w:rsidR="00833BB3" w:rsidRPr="00186A1A" w:rsidRDefault="00186A1A" w:rsidP="00186A1A">
      <w:pPr>
        <w:pStyle w:val="afd"/>
        <w:rPr>
          <w:bCs/>
          <w:sz w:val="28"/>
          <w:szCs w:val="28"/>
        </w:rPr>
      </w:pPr>
      <w:r w:rsidRPr="00186A1A">
        <w:rPr>
          <w:bCs/>
          <w:sz w:val="28"/>
          <w:szCs w:val="28"/>
        </w:rPr>
        <w:t>*******диспаритет цен снижает рентабельность с/х производства</w:t>
      </w:r>
      <w:r w:rsidR="00614483" w:rsidRPr="00186A1A">
        <w:rPr>
          <w:color w:val="auto"/>
          <w:sz w:val="28"/>
          <w:szCs w:val="28"/>
        </w:rPr>
        <w:t>.</w:t>
      </w:r>
    </w:p>
    <w:p w:rsidR="00833BB3" w:rsidRDefault="00833BB3" w:rsidP="009F058C">
      <w:pPr>
        <w:pStyle w:val="afd"/>
        <w:rPr>
          <w:b/>
          <w:bCs/>
          <w:sz w:val="28"/>
          <w:szCs w:val="28"/>
        </w:rPr>
      </w:pPr>
    </w:p>
    <w:p w:rsidR="00833BB3" w:rsidRDefault="00833BB3" w:rsidP="009F058C">
      <w:pPr>
        <w:pStyle w:val="afd"/>
        <w:rPr>
          <w:b/>
          <w:bCs/>
          <w:sz w:val="28"/>
          <w:szCs w:val="28"/>
        </w:rPr>
      </w:pPr>
    </w:p>
    <w:p w:rsidR="00833BB3" w:rsidRDefault="00833BB3" w:rsidP="009F058C">
      <w:pPr>
        <w:pStyle w:val="afd"/>
        <w:rPr>
          <w:b/>
          <w:bCs/>
          <w:sz w:val="28"/>
          <w:szCs w:val="28"/>
        </w:rPr>
      </w:pPr>
    </w:p>
    <w:p w:rsidR="00833BB3" w:rsidRDefault="00833BB3" w:rsidP="009F058C">
      <w:pPr>
        <w:pStyle w:val="afd"/>
        <w:rPr>
          <w:b/>
          <w:bCs/>
          <w:sz w:val="28"/>
          <w:szCs w:val="28"/>
        </w:rPr>
      </w:pPr>
    </w:p>
    <w:p w:rsidR="00DB4B02" w:rsidRDefault="006F46A6" w:rsidP="00833BB3">
      <w:pPr>
        <w:pStyle w:val="afd"/>
        <w:jc w:val="center"/>
        <w:rPr>
          <w:b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923B8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DB4B02">
        <w:rPr>
          <w:b/>
          <w:bCs/>
          <w:sz w:val="28"/>
          <w:szCs w:val="28"/>
        </w:rPr>
        <w:t>Н</w:t>
      </w:r>
      <w:r w:rsidRPr="00CF7FDF">
        <w:rPr>
          <w:b/>
          <w:bCs/>
          <w:sz w:val="28"/>
          <w:szCs w:val="28"/>
        </w:rPr>
        <w:t xml:space="preserve">епосредственные результаты </w:t>
      </w:r>
      <w:r w:rsidR="00DB4B02" w:rsidRPr="00CF7FDF">
        <w:rPr>
          <w:b/>
          <w:bCs/>
          <w:sz w:val="28"/>
          <w:szCs w:val="28"/>
        </w:rPr>
        <w:t>реализации Муниципальной программы</w:t>
      </w:r>
      <w:r w:rsidR="00DB4B02">
        <w:rPr>
          <w:b/>
          <w:bCs/>
          <w:sz w:val="28"/>
          <w:szCs w:val="28"/>
        </w:rPr>
        <w:t>.</w:t>
      </w:r>
    </w:p>
    <w:p w:rsidR="00DB4B02" w:rsidRPr="00AB3CCA" w:rsidRDefault="00D766F0" w:rsidP="00D766F0">
      <w:pPr>
        <w:pStyle w:val="afd"/>
        <w:jc w:val="right"/>
        <w:rPr>
          <w:bCs/>
          <w:sz w:val="28"/>
          <w:szCs w:val="28"/>
        </w:rPr>
      </w:pPr>
      <w:r w:rsidRPr="00AB3CCA">
        <w:rPr>
          <w:bCs/>
          <w:sz w:val="28"/>
          <w:szCs w:val="28"/>
        </w:rPr>
        <w:t xml:space="preserve">Таблица </w:t>
      </w:r>
      <w:r w:rsidR="00ED21AB" w:rsidRPr="00AB3CCA">
        <w:rPr>
          <w:bCs/>
          <w:sz w:val="28"/>
          <w:szCs w:val="28"/>
        </w:rPr>
        <w:t>2</w:t>
      </w:r>
    </w:p>
    <w:p w:rsidR="00DB4B02" w:rsidRPr="00187E7D" w:rsidRDefault="00D766F0" w:rsidP="006F46A6">
      <w:pPr>
        <w:pStyle w:val="afd"/>
        <w:jc w:val="center"/>
        <w:rPr>
          <w:bCs/>
          <w:sz w:val="28"/>
          <w:szCs w:val="28"/>
        </w:rPr>
      </w:pPr>
      <w:r w:rsidRPr="00187E7D">
        <w:rPr>
          <w:bCs/>
          <w:sz w:val="28"/>
          <w:szCs w:val="28"/>
        </w:rPr>
        <w:t>Непосредственные результаты муниципальной программы</w:t>
      </w:r>
    </w:p>
    <w:tbl>
      <w:tblPr>
        <w:tblW w:w="0" w:type="auto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4551"/>
        <w:gridCol w:w="946"/>
        <w:gridCol w:w="942"/>
        <w:gridCol w:w="883"/>
        <w:gridCol w:w="993"/>
        <w:gridCol w:w="1153"/>
        <w:gridCol w:w="888"/>
        <w:gridCol w:w="1080"/>
        <w:gridCol w:w="835"/>
        <w:gridCol w:w="722"/>
        <w:gridCol w:w="765"/>
        <w:gridCol w:w="810"/>
        <w:gridCol w:w="156"/>
        <w:gridCol w:w="156"/>
      </w:tblGrid>
      <w:tr w:rsidR="00186A1A" w:rsidRPr="00186A1A" w:rsidTr="00186A1A">
        <w:trPr>
          <w:gridAfter w:val="2"/>
          <w:trHeight w:val="352"/>
          <w:tblHeader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lastRenderedPageBreak/>
              <w:t xml:space="preserve">N </w:t>
            </w:r>
            <w:r w:rsidRPr="00186A1A"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 xml:space="preserve">Наименование   </w:t>
            </w:r>
            <w:r w:rsidRPr="00186A1A">
              <w:br/>
              <w:t xml:space="preserve">   индикатора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 xml:space="preserve">Ед.   </w:t>
            </w:r>
            <w:r w:rsidRPr="00186A1A">
              <w:br/>
              <w:t>изм.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Значение непосредственного результата</w:t>
            </w:r>
          </w:p>
        </w:tc>
      </w:tr>
      <w:tr w:rsidR="00186A1A" w:rsidRPr="00186A1A" w:rsidTr="00186A1A">
        <w:trPr>
          <w:gridAfter w:val="2"/>
          <w:trHeight w:val="720"/>
          <w:tblHeader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2019 год   отчёт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2020 год</w:t>
            </w: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2021 год</w:t>
            </w: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 xml:space="preserve">2022 год отчет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2023 год</w:t>
            </w: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отчет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 xml:space="preserve">2024 </w:t>
            </w:r>
            <w:r w:rsidRPr="00186A1A">
              <w:rPr>
                <w:sz w:val="20"/>
                <w:szCs w:val="20"/>
              </w:rPr>
              <w:t xml:space="preserve"> </w:t>
            </w:r>
            <w:r w:rsidRPr="00186A1A">
              <w:t>год</w:t>
            </w: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отчет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2025 год</w:t>
            </w: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2026 год</w:t>
            </w: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2027 год</w:t>
            </w: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2028 год</w:t>
            </w: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rPr>
                <w:color w:val="000000"/>
              </w:rPr>
            </w:pPr>
            <w:r w:rsidRPr="00186A1A">
              <w:rPr>
                <w:color w:val="000000"/>
              </w:rPr>
              <w:t xml:space="preserve">Стоимость валовой сельскохозяйственной продукции в хозяйствах всех категорий (в действующих ценах)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млн.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 xml:space="preserve">5 833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right="-75"/>
              <w:jc w:val="center"/>
            </w:pPr>
            <w:r w:rsidRPr="00186A1A">
              <w:t>5 866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5 991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6 214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6 616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8 071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8 545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ind w:left="-55" w:right="-26" w:hanging="92"/>
              <w:jc w:val="center"/>
              <w:rPr>
                <w:color w:val="FF0000"/>
                <w:highlight w:val="yellow"/>
              </w:rPr>
            </w:pPr>
            <w:r w:rsidRPr="00186A1A">
              <w:t>9 025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ind w:left="-55" w:right="-26" w:hanging="92"/>
              <w:jc w:val="center"/>
              <w:rPr>
                <w:color w:val="FF0000"/>
                <w:highlight w:val="yellow"/>
              </w:rPr>
            </w:pPr>
            <w:r w:rsidRPr="00186A1A">
              <w:t>9 525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ind w:left="-55" w:right="-26" w:hanging="92"/>
              <w:jc w:val="center"/>
              <w:rPr>
                <w:color w:val="FF0000"/>
                <w:highlight w:val="yellow"/>
              </w:rPr>
            </w:pPr>
            <w:r w:rsidRPr="00186A1A">
              <w:t>9 705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rPr>
                <w:color w:val="000000"/>
              </w:rPr>
            </w:pPr>
            <w:r w:rsidRPr="00186A1A">
              <w:rPr>
                <w:color w:val="000000"/>
              </w:rPr>
              <w:t>Темп роста посевных площадей под ур</w:t>
            </w:r>
            <w:r w:rsidRPr="00186A1A">
              <w:rPr>
                <w:color w:val="000000"/>
              </w:rPr>
              <w:t>о</w:t>
            </w:r>
            <w:r w:rsidRPr="00186A1A">
              <w:rPr>
                <w:color w:val="000000"/>
              </w:rPr>
              <w:t>жай отчетного года к уровню года, пре</w:t>
            </w:r>
            <w:r w:rsidRPr="00186A1A">
              <w:rPr>
                <w:color w:val="000000"/>
              </w:rPr>
              <w:t>д</w:t>
            </w:r>
            <w:r w:rsidRPr="00186A1A">
              <w:rPr>
                <w:color w:val="000000"/>
              </w:rPr>
              <w:t>шествующего отчетному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90,3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94,8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rPr>
                <w:color w:val="000000"/>
              </w:rPr>
            </w:pPr>
            <w:r w:rsidRPr="00186A1A">
              <w:rPr>
                <w:color w:val="000000"/>
              </w:rPr>
              <w:t>Темп роста условного поголовья скота (СХТП, предоставляющие отчетность о финансово-экономическом состоянии) в отчетном году к уровню года, предш</w:t>
            </w:r>
            <w:r w:rsidRPr="00186A1A">
              <w:rPr>
                <w:color w:val="000000"/>
              </w:rPr>
              <w:t>е</w:t>
            </w:r>
            <w:r w:rsidRPr="00186A1A">
              <w:rPr>
                <w:color w:val="000000"/>
              </w:rPr>
              <w:t>ствующего отчетному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93,9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90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rPr>
                <w:color w:val="000000"/>
              </w:rPr>
            </w:pPr>
            <w:r w:rsidRPr="00186A1A">
              <w:rPr>
                <w:color w:val="000000"/>
              </w:rPr>
              <w:t>Темп роста условного поголовья коров (СХТП, предоставляющие отчетность о финансово-экономическом состоянии) в отчетном году к уровню года, предш</w:t>
            </w:r>
            <w:r w:rsidRPr="00186A1A">
              <w:rPr>
                <w:color w:val="000000"/>
              </w:rPr>
              <w:t>е</w:t>
            </w:r>
            <w:r w:rsidRPr="00186A1A">
              <w:rPr>
                <w:color w:val="000000"/>
              </w:rPr>
              <w:t>ствующего отчетному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80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rPr>
                <w:color w:val="000000"/>
              </w:rPr>
            </w:pPr>
            <w:r w:rsidRPr="00186A1A">
              <w:rPr>
                <w:color w:val="000000"/>
              </w:rPr>
              <w:t>Темп роста выручки (СХТП  предоста</w:t>
            </w:r>
            <w:r w:rsidRPr="00186A1A">
              <w:rPr>
                <w:color w:val="000000"/>
              </w:rPr>
              <w:t>в</w:t>
            </w:r>
            <w:r w:rsidRPr="00186A1A">
              <w:rPr>
                <w:color w:val="000000"/>
              </w:rPr>
              <w:t>ляющие отчетность о финансово-экономическом состоянии), в отчетном году к уровню года, предшествующего отчетному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129,4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130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100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Производство продукции растениеводства в хозяйствах всех категорий: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 xml:space="preserve">зерновые и зернобобовые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 xml:space="preserve">21 453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27 608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17444**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21 779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29 269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22799**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24037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 xml:space="preserve">картофель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22213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19 434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14511**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17 774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17000**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16577**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/>
              <w:jc w:val="center"/>
            </w:pPr>
            <w:r w:rsidRPr="00186A1A">
              <w:t>18 115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 xml:space="preserve">овощи открытого и защищенного грунта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6937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6 817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3065**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6 266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6 270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6 209**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6 500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Общая посевная площадь сельскохозя</w:t>
            </w:r>
            <w:r w:rsidRPr="00186A1A">
              <w:rPr>
                <w:color w:val="000000"/>
              </w:rPr>
              <w:t>й</w:t>
            </w:r>
            <w:r w:rsidRPr="00186A1A">
              <w:rPr>
                <w:color w:val="000000"/>
              </w:rPr>
              <w:t>ственных культур за отчетный год, вкл</w:t>
            </w:r>
            <w:r w:rsidRPr="00186A1A">
              <w:rPr>
                <w:color w:val="000000"/>
              </w:rPr>
              <w:t>ю</w:t>
            </w:r>
            <w:r w:rsidRPr="00186A1A">
              <w:rPr>
                <w:color w:val="000000"/>
              </w:rPr>
              <w:t>чая площадь озимых культур отчетного года под урожай текущего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16 984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15 335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14 540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</w:pPr>
            <w:r w:rsidRPr="00186A1A">
              <w:t>Посевная площадь, занятая картофелем в сельскохозяйственных организациях, кр</w:t>
            </w:r>
            <w:r w:rsidRPr="00186A1A">
              <w:t>е</w:t>
            </w:r>
            <w:r w:rsidRPr="00186A1A">
              <w:t xml:space="preserve">стьянских (фермерских) хозяйствах, включая индивидуальных </w:t>
            </w: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t>предпринимателей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3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</w:pPr>
            <w:r w:rsidRPr="00186A1A">
              <w:t xml:space="preserve">Объем реализованных зерновых культур собственного производства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12969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11319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12000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12000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12400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</w:pPr>
            <w:r w:rsidRPr="00186A1A">
              <w:t>Прирост объема производства масличных культур к заданному периоду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1220,49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86A1A">
              <w:rPr>
                <w:sz w:val="16"/>
                <w:szCs w:val="16"/>
              </w:rPr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</w:pPr>
            <w:r w:rsidRPr="00186A1A">
              <w:t xml:space="preserve">Посевная площадь, засеянная элитными семенами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8165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9109,5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2133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1209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4809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</w:pPr>
            <w:r w:rsidRPr="00186A1A">
              <w:t xml:space="preserve">Посевная площадь, засеянная семенами 1 репродукции, гибридов F1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1720,3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1591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1685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1022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913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Площадь пашни, на которой реализованы мероприятия по известкованию в текущем и (или) отчетном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1 475,9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343,8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427,4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Площадь сельскохозяйственных угодий, вовлеченных в оборот за счет проведения культуротехнических мероприятий в т</w:t>
            </w:r>
            <w:r w:rsidRPr="00186A1A">
              <w:rPr>
                <w:color w:val="000000"/>
              </w:rPr>
              <w:t>е</w:t>
            </w:r>
            <w:r w:rsidRPr="00186A1A">
              <w:rPr>
                <w:color w:val="000000"/>
              </w:rPr>
              <w:t>кущем и (или) отчетном году</w:t>
            </w: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314,97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615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665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Производство продукции животноводства в хозяйствах всех категорий: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скот и птица на убой (в живом весе)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46 518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45 107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47527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49 281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52826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67356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78911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 xml:space="preserve">молоко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 xml:space="preserve">17 548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17 547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16077**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16 732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17513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17 943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/>
              <w:jc w:val="center"/>
            </w:pPr>
            <w:r w:rsidRPr="00186A1A">
              <w:t>17 273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 xml:space="preserve">яйцо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  <w:rPr>
                <w:color w:val="FF0000"/>
                <w:highlight w:val="yellow"/>
              </w:rPr>
            </w:pPr>
            <w:r w:rsidRPr="00186A1A">
              <w:t>тыс.шт.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79399*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34 219*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6 254*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6394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6591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6600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t>Прирост производства молока в сельск</w:t>
            </w:r>
            <w:r w:rsidRPr="00186A1A">
              <w:t>о</w:t>
            </w:r>
            <w:r w:rsidRPr="00186A1A">
              <w:t>хозяйственных организациях, крестья</w:t>
            </w:r>
            <w:r w:rsidRPr="00186A1A">
              <w:t>н</w:t>
            </w:r>
            <w:r w:rsidRPr="00186A1A">
              <w:t>ских (фермерских) хозяйствах и у инд</w:t>
            </w:r>
            <w:r w:rsidRPr="00186A1A">
              <w:t>и</w:t>
            </w:r>
            <w:r w:rsidRPr="00186A1A">
              <w:t xml:space="preserve">видуальных предпринимателей за год </w:t>
            </w:r>
            <w:r w:rsidRPr="00186A1A">
              <w:lastRenderedPageBreak/>
              <w:t>предоставления субсидии по отношению к среднему за 5 лет, предшествующих т</w:t>
            </w:r>
            <w:r w:rsidRPr="00186A1A">
              <w:t>е</w:t>
            </w:r>
            <w:r w:rsidRPr="00186A1A">
              <w:t>кущему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1 648,9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</w:tr>
      <w:tr w:rsidR="00186A1A" w:rsidRPr="00186A1A" w:rsidTr="00186A1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</w:pPr>
            <w:r w:rsidRPr="00186A1A">
              <w:t>Прирост производства молока за год,  в котором получена субсидия на покупку племенного молодняка КРС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366,7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</w:tr>
      <w:tr w:rsidR="00186A1A" w:rsidRPr="00186A1A" w:rsidTr="00186A1A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</w:pPr>
            <w:r w:rsidRPr="00186A1A">
              <w:t>Доля искусственно осемененных сельск</w:t>
            </w:r>
            <w:r w:rsidRPr="00186A1A">
              <w:t>о</w:t>
            </w:r>
            <w:r w:rsidRPr="00186A1A">
              <w:t>хозяйственных животных (КРС в сельх</w:t>
            </w:r>
            <w:r w:rsidRPr="00186A1A">
              <w:t>о</w:t>
            </w:r>
            <w:r w:rsidRPr="00186A1A">
              <w:t>зорганизациях)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Поголовье крупного рогатого скота</w:t>
            </w:r>
            <w:r w:rsidRPr="00186A1A">
              <w:t xml:space="preserve"> </w:t>
            </w:r>
            <w:r w:rsidRPr="00186A1A">
              <w:rPr>
                <w:color w:val="000000"/>
              </w:rPr>
              <w:t>в х</w:t>
            </w:r>
            <w:r w:rsidRPr="00186A1A">
              <w:rPr>
                <w:color w:val="000000"/>
              </w:rPr>
              <w:t>о</w:t>
            </w:r>
            <w:r w:rsidRPr="00186A1A">
              <w:rPr>
                <w:color w:val="000000"/>
              </w:rPr>
              <w:t xml:space="preserve">зяйствах всех категорий: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6 051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5 858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6 649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7 128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6 604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6 604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в том числе коров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2 712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contextualSpacing/>
              <w:jc w:val="center"/>
            </w:pPr>
            <w:r w:rsidRPr="00186A1A">
              <w:t>2 781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contextualSpacing/>
              <w:jc w:val="center"/>
            </w:pPr>
            <w:r w:rsidRPr="00186A1A">
              <w:t>2946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3 010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</w:pPr>
            <w:r w:rsidRPr="00186A1A">
              <w:t>3 032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</w:pPr>
            <w:r w:rsidRPr="00186A1A">
              <w:t>2 977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</w:pPr>
            <w:r w:rsidRPr="00186A1A">
              <w:t>2 977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36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в том числе племенное маточное погол</w:t>
            </w:r>
            <w:r w:rsidRPr="00186A1A">
              <w:rPr>
                <w:color w:val="000000"/>
              </w:rPr>
              <w:t>о</w:t>
            </w:r>
            <w:r w:rsidRPr="00186A1A">
              <w:rPr>
                <w:color w:val="000000"/>
              </w:rPr>
              <w:t>вье сельскохозяйственных животных (КРС), на которых получена господдержка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усл. 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contextualSpacing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contextualSpacing/>
              <w:jc w:val="center"/>
            </w:pPr>
            <w:r w:rsidRPr="00186A1A">
              <w:t>1 441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Количество начинающих фермеров, ос</w:t>
            </w:r>
            <w:r w:rsidRPr="00186A1A">
              <w:rPr>
                <w:color w:val="000000"/>
              </w:rPr>
              <w:t>у</w:t>
            </w:r>
            <w:r w:rsidRPr="00186A1A">
              <w:rPr>
                <w:color w:val="000000"/>
              </w:rPr>
              <w:t>ществивших проекты создания и развития своих хозяйств с помощью государстве</w:t>
            </w:r>
            <w:r w:rsidRPr="00186A1A">
              <w:rPr>
                <w:color w:val="000000"/>
              </w:rPr>
              <w:t>н</w:t>
            </w:r>
            <w:r w:rsidRPr="00186A1A">
              <w:rPr>
                <w:color w:val="000000"/>
              </w:rPr>
              <w:t xml:space="preserve">ной поддержки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Количество КФХ, ИП, получивших гра</w:t>
            </w:r>
            <w:r w:rsidRPr="00186A1A">
              <w:rPr>
                <w:color w:val="000000"/>
              </w:rPr>
              <w:t>н</w:t>
            </w:r>
            <w:r w:rsidRPr="00186A1A">
              <w:rPr>
                <w:color w:val="000000"/>
              </w:rPr>
              <w:t>ты Правительства Нижегородской обл</w:t>
            </w:r>
            <w:r w:rsidRPr="00186A1A">
              <w:rPr>
                <w:color w:val="000000"/>
              </w:rPr>
              <w:t>а</w:t>
            </w:r>
            <w:r w:rsidRPr="00186A1A">
              <w:rPr>
                <w:color w:val="000000"/>
              </w:rPr>
              <w:t>сти: «Агростартап», «Семейная ферма», «Агротуризм», «Агропрогресс» на созд</w:t>
            </w:r>
            <w:r w:rsidRPr="00186A1A">
              <w:rPr>
                <w:color w:val="000000"/>
              </w:rPr>
              <w:t>а</w:t>
            </w:r>
            <w:r w:rsidRPr="00186A1A">
              <w:rPr>
                <w:color w:val="000000"/>
              </w:rPr>
              <w:t>ние и развитие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1********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1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Количество построенных или реконстру</w:t>
            </w:r>
            <w:r w:rsidRPr="00186A1A">
              <w:rPr>
                <w:color w:val="000000"/>
              </w:rPr>
              <w:t>и</w:t>
            </w:r>
            <w:r w:rsidRPr="00186A1A">
              <w:rPr>
                <w:color w:val="000000"/>
              </w:rPr>
              <w:t xml:space="preserve">рованных семейных животноводческих ферм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Приобретение новой сельскохозяйстве</w:t>
            </w:r>
            <w:r w:rsidRPr="00186A1A">
              <w:rPr>
                <w:color w:val="000000"/>
              </w:rPr>
              <w:t>н</w:t>
            </w:r>
            <w:r w:rsidRPr="00186A1A">
              <w:rPr>
                <w:color w:val="000000"/>
              </w:rPr>
              <w:t xml:space="preserve">ной техники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 xml:space="preserve">тракторы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</w:rPr>
            </w:pPr>
            <w:r w:rsidRPr="00186A1A">
              <w:rPr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3*******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 xml:space="preserve">зерноуборочные комбайны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-*******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Количество единиц оборудования и те</w:t>
            </w:r>
            <w:r w:rsidRPr="00186A1A">
              <w:rPr>
                <w:color w:val="000000"/>
              </w:rPr>
              <w:t>х</w:t>
            </w:r>
            <w:r w:rsidRPr="00186A1A">
              <w:rPr>
                <w:color w:val="000000"/>
              </w:rPr>
              <w:t>ники, приобретаемых получателями с и</w:t>
            </w:r>
            <w:r w:rsidRPr="00186A1A">
              <w:rPr>
                <w:color w:val="000000"/>
              </w:rPr>
              <w:t>с</w:t>
            </w:r>
            <w:r w:rsidRPr="00186A1A">
              <w:rPr>
                <w:color w:val="000000"/>
              </w:rPr>
              <w:t>пользованием субсидий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 w:right="-75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8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Количество новых постоянных рабочих мест, созданных в крестьянских (ферме</w:t>
            </w:r>
            <w:r w:rsidRPr="00186A1A">
              <w:rPr>
                <w:color w:val="000000"/>
              </w:rPr>
              <w:t>р</w:t>
            </w:r>
            <w:r w:rsidRPr="00186A1A">
              <w:rPr>
                <w:color w:val="000000"/>
              </w:rPr>
              <w:t>ских) хозяйствах, осуществивших прое</w:t>
            </w:r>
            <w:r w:rsidRPr="00186A1A">
              <w:rPr>
                <w:color w:val="000000"/>
              </w:rPr>
              <w:t>к</w:t>
            </w:r>
            <w:r w:rsidRPr="00186A1A">
              <w:rPr>
                <w:color w:val="000000"/>
              </w:rPr>
              <w:t>ты создания и развития своих хозяйств с помощью средств государственной по</w:t>
            </w:r>
            <w:r w:rsidRPr="00186A1A">
              <w:rPr>
                <w:color w:val="000000"/>
              </w:rPr>
              <w:t>д</w:t>
            </w:r>
            <w:r w:rsidRPr="00186A1A">
              <w:rPr>
                <w:color w:val="000000"/>
              </w:rPr>
              <w:t>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Сохранение новых рабочих мест, созда</w:t>
            </w:r>
            <w:r w:rsidRPr="00186A1A">
              <w:rPr>
                <w:color w:val="000000"/>
              </w:rPr>
              <w:t>н</w:t>
            </w:r>
            <w:r w:rsidRPr="00186A1A">
              <w:rPr>
                <w:color w:val="000000"/>
              </w:rPr>
              <w:t>ных в крестьянских (фермерских) хозя</w:t>
            </w:r>
            <w:r w:rsidRPr="00186A1A">
              <w:rPr>
                <w:color w:val="000000"/>
              </w:rPr>
              <w:t>й</w:t>
            </w:r>
            <w:r w:rsidRPr="00186A1A">
              <w:rPr>
                <w:color w:val="000000"/>
              </w:rPr>
              <w:t>ствах, осуществивших проекты создания и развития своих хозяйств с помощью средств государственной 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Прирост объема  производства сельскох</w:t>
            </w:r>
            <w:r w:rsidRPr="00186A1A">
              <w:rPr>
                <w:color w:val="000000"/>
              </w:rPr>
              <w:t>о</w:t>
            </w:r>
            <w:r w:rsidRPr="00186A1A">
              <w:rPr>
                <w:color w:val="000000"/>
              </w:rPr>
              <w:t>зяйственной продукции, произведенной индивидуальными предпринимателями и крестьянскими (фермерскими) хозяйств</w:t>
            </w:r>
            <w:r w:rsidRPr="00186A1A">
              <w:rPr>
                <w:color w:val="000000"/>
              </w:rPr>
              <w:t>а</w:t>
            </w:r>
            <w:r w:rsidRPr="00186A1A">
              <w:rPr>
                <w:color w:val="000000"/>
              </w:rPr>
              <w:t>ми, получившими средства государстве</w:t>
            </w:r>
            <w:r w:rsidRPr="00186A1A">
              <w:rPr>
                <w:color w:val="000000"/>
              </w:rPr>
              <w:t>н</w:t>
            </w:r>
            <w:r w:rsidRPr="00186A1A">
              <w:rPr>
                <w:color w:val="000000"/>
              </w:rPr>
              <w:t>ной поддержки, в отчетном году по отн</w:t>
            </w:r>
            <w:r w:rsidRPr="00186A1A">
              <w:rPr>
                <w:color w:val="000000"/>
              </w:rPr>
              <w:t>о</w:t>
            </w:r>
            <w:r w:rsidRPr="00186A1A">
              <w:rPr>
                <w:color w:val="000000"/>
              </w:rPr>
              <w:t>шению к предыдущему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41,44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8,04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47,98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66,65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51,02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10,36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Прирост объема  реализации сельскох</w:t>
            </w:r>
            <w:r w:rsidRPr="00186A1A">
              <w:rPr>
                <w:color w:val="000000"/>
              </w:rPr>
              <w:t>о</w:t>
            </w:r>
            <w:r w:rsidRPr="00186A1A">
              <w:rPr>
                <w:color w:val="000000"/>
              </w:rPr>
              <w:t>зяйственной продукции, произведенной индивидуальными предпринимателями и крестьянскими (фермерскими) хозяйств</w:t>
            </w:r>
            <w:r w:rsidRPr="00186A1A">
              <w:rPr>
                <w:color w:val="000000"/>
              </w:rPr>
              <w:t>а</w:t>
            </w:r>
            <w:r w:rsidRPr="00186A1A">
              <w:rPr>
                <w:color w:val="000000"/>
              </w:rPr>
              <w:t>ми, получившими средства государстве</w:t>
            </w:r>
            <w:r w:rsidRPr="00186A1A">
              <w:rPr>
                <w:color w:val="000000"/>
              </w:rPr>
              <w:t>н</w:t>
            </w:r>
            <w:r w:rsidRPr="00186A1A">
              <w:rPr>
                <w:color w:val="000000"/>
              </w:rPr>
              <w:t>ной поддержки, в отчетном году по отн</w:t>
            </w:r>
            <w:r w:rsidRPr="00186A1A">
              <w:rPr>
                <w:color w:val="000000"/>
              </w:rPr>
              <w:t>о</w:t>
            </w:r>
            <w:r w:rsidRPr="00186A1A">
              <w:rPr>
                <w:color w:val="000000"/>
              </w:rPr>
              <w:t>шению к предыдущему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136,96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103,63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161,3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22,9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41,43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8,98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 xml:space="preserve">Прирост объема сельскохозяйственной </w:t>
            </w:r>
            <w:r w:rsidRPr="00186A1A">
              <w:rPr>
                <w:color w:val="000000"/>
              </w:rPr>
              <w:lastRenderedPageBreak/>
              <w:t>продукции, произведенной индивидуал</w:t>
            </w:r>
            <w:r w:rsidRPr="00186A1A">
              <w:rPr>
                <w:color w:val="000000"/>
              </w:rPr>
              <w:t>ь</w:t>
            </w:r>
            <w:r w:rsidRPr="00186A1A">
              <w:rPr>
                <w:color w:val="000000"/>
              </w:rPr>
              <w:t>ными предпринимателями и крестьянск</w:t>
            </w:r>
            <w:r w:rsidRPr="00186A1A">
              <w:rPr>
                <w:color w:val="000000"/>
              </w:rPr>
              <w:t>и</w:t>
            </w:r>
            <w:r w:rsidRPr="00186A1A">
              <w:rPr>
                <w:color w:val="000000"/>
              </w:rPr>
              <w:t>ми (фермерскими) хозяйствами, получи</w:t>
            </w:r>
            <w:r w:rsidRPr="00186A1A">
              <w:rPr>
                <w:color w:val="000000"/>
              </w:rPr>
              <w:t>в</w:t>
            </w:r>
            <w:r w:rsidRPr="00186A1A">
              <w:rPr>
                <w:color w:val="000000"/>
              </w:rPr>
              <w:t>шими средства государственной поддер</w:t>
            </w:r>
            <w:r w:rsidRPr="00186A1A">
              <w:rPr>
                <w:color w:val="000000"/>
              </w:rPr>
              <w:t>ж</w:t>
            </w:r>
            <w:r w:rsidRPr="00186A1A">
              <w:rPr>
                <w:color w:val="000000"/>
              </w:rPr>
              <w:t>ки, в отчетном году по отношению к предыдущему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</w:p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lastRenderedPageBreak/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145,25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18,46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107,36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9,76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Количество туристов, посетивших объект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1635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6704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6750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6800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Объем реализации живой птицы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тыс. 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88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759,55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775,3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75"/>
              <w:jc w:val="center"/>
            </w:pPr>
            <w:r w:rsidRPr="00186A1A">
              <w:t>852,32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Количество молодых специалистов, пр</w:t>
            </w:r>
            <w:r w:rsidRPr="00186A1A">
              <w:rPr>
                <w:color w:val="000000"/>
              </w:rPr>
              <w:t>и</w:t>
            </w:r>
            <w:r w:rsidRPr="00186A1A">
              <w:rPr>
                <w:color w:val="000000"/>
              </w:rPr>
              <w:t>нятых в сельскохозяйственные организ</w:t>
            </w:r>
            <w:r w:rsidRPr="00186A1A">
              <w:rPr>
                <w:color w:val="000000"/>
              </w:rPr>
              <w:t>а</w:t>
            </w:r>
            <w:r w:rsidRPr="00186A1A">
              <w:rPr>
                <w:color w:val="000000"/>
              </w:rPr>
              <w:t>ции и крестьянские (фермерские) хозя</w:t>
            </w:r>
            <w:r w:rsidRPr="00186A1A">
              <w:rPr>
                <w:color w:val="000000"/>
              </w:rPr>
              <w:t>й</w:t>
            </w:r>
            <w:r w:rsidRPr="00186A1A">
              <w:rPr>
                <w:color w:val="000000"/>
              </w:rPr>
              <w:t xml:space="preserve">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11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Прирост объема молока сырого крупного рогатого скота, козьего и овечьего, пер</w:t>
            </w:r>
            <w:r w:rsidRPr="00186A1A">
              <w:rPr>
                <w:color w:val="000000"/>
              </w:rPr>
              <w:t>е</w:t>
            </w:r>
            <w:r w:rsidRPr="00186A1A">
              <w:rPr>
                <w:color w:val="000000"/>
              </w:rPr>
              <w:t>работанного на пищевую продукцию, за отчетный год по отношению к среднему объему производства молока за 5 лет, предшествующих отчетному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6907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16738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6740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6741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х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Количество семей улучшивших жили</w:t>
            </w:r>
            <w:r w:rsidRPr="00186A1A">
              <w:rPr>
                <w:color w:val="000000"/>
              </w:rPr>
              <w:t>щ</w:t>
            </w:r>
            <w:r w:rsidRPr="00186A1A">
              <w:rPr>
                <w:color w:val="000000"/>
              </w:rPr>
              <w:t>ные условия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0******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0*****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FF0000"/>
              </w:rPr>
            </w:pPr>
            <w:r w:rsidRPr="00186A1A">
              <w:t>Количество населенных пунктов, где пр</w:t>
            </w:r>
            <w:r w:rsidRPr="00186A1A">
              <w:t>о</w:t>
            </w:r>
            <w:r w:rsidRPr="00186A1A">
              <w:t>ведены работы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218" w:right="-57" w:firstLine="218"/>
              <w:jc w:val="center"/>
            </w:pPr>
            <w:r w:rsidRPr="00186A1A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0****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0****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ind w:left="-57" w:right="-57"/>
              <w:jc w:val="center"/>
            </w:pPr>
            <w:r w:rsidRPr="00186A1A">
              <w:t>0****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Отлов и стерилизация (кастрация) безна</w:t>
            </w:r>
            <w:r w:rsidRPr="00186A1A">
              <w:rPr>
                <w:color w:val="000000"/>
              </w:rPr>
              <w:t>д</w:t>
            </w:r>
            <w:r w:rsidRPr="00186A1A">
              <w:rPr>
                <w:color w:val="000000"/>
              </w:rPr>
              <w:t>зорных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25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</w:rPr>
            </w:pPr>
            <w:r w:rsidRPr="00186A1A">
              <w:rPr>
                <w:color w:val="000000"/>
              </w:rPr>
              <w:t>Отлов и эвтаназия безнадзорных живо</w:t>
            </w:r>
            <w:r w:rsidRPr="00186A1A">
              <w:rPr>
                <w:color w:val="000000"/>
              </w:rPr>
              <w:t>т</w:t>
            </w:r>
            <w:r w:rsidRPr="00186A1A">
              <w:rPr>
                <w:color w:val="000000"/>
              </w:rPr>
              <w:t>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</w:tr>
      <w:tr w:rsidR="00186A1A" w:rsidRPr="00186A1A" w:rsidTr="00186A1A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numPr>
                <w:ilvl w:val="0"/>
                <w:numId w:val="4"/>
              </w:numPr>
              <w:autoSpaceDE/>
              <w:autoSpaceDN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both"/>
              <w:rPr>
                <w:color w:val="FF0000"/>
              </w:rPr>
            </w:pPr>
            <w:r w:rsidRPr="00186A1A">
              <w:rPr>
                <w:color w:val="000000"/>
              </w:rPr>
              <w:t xml:space="preserve">Вторичный отлов и ревакцинация </w:t>
            </w:r>
            <w:r w:rsidRPr="00186A1A">
              <w:t>безна</w:t>
            </w:r>
            <w:r w:rsidRPr="00186A1A">
              <w:t>д</w:t>
            </w:r>
            <w:r w:rsidRPr="00186A1A">
              <w:t>зорных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pPr>
              <w:autoSpaceDE/>
              <w:autoSpaceDN/>
              <w:jc w:val="center"/>
            </w:pPr>
            <w:r w:rsidRPr="00186A1A"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widowControl w:val="0"/>
              <w:autoSpaceDE/>
              <w:autoSpaceDN/>
              <w:adjustRightInd w:val="0"/>
              <w:jc w:val="center"/>
            </w:pPr>
            <w:r w:rsidRPr="00186A1A">
              <w:t>0</w:t>
            </w:r>
          </w:p>
        </w:tc>
      </w:tr>
    </w:tbl>
    <w:p w:rsidR="00186A1A" w:rsidRPr="00186A1A" w:rsidRDefault="00186A1A" w:rsidP="00186A1A">
      <w:pPr>
        <w:pStyle w:val="afd"/>
        <w:rPr>
          <w:color w:val="auto"/>
          <w:sz w:val="28"/>
          <w:szCs w:val="28"/>
        </w:rPr>
      </w:pPr>
      <w:r w:rsidRPr="00186A1A">
        <w:rPr>
          <w:color w:val="auto"/>
          <w:sz w:val="28"/>
          <w:szCs w:val="28"/>
        </w:rPr>
        <w:t>*Снижение производства яйца, связано с тем, что АО птицефабрика «Ворсменская» в 2020 году находилась в сложной ф</w:t>
      </w:r>
      <w:r w:rsidRPr="00186A1A">
        <w:rPr>
          <w:color w:val="auto"/>
          <w:sz w:val="28"/>
          <w:szCs w:val="28"/>
        </w:rPr>
        <w:t>и</w:t>
      </w:r>
      <w:r w:rsidRPr="00186A1A">
        <w:rPr>
          <w:color w:val="auto"/>
          <w:sz w:val="28"/>
          <w:szCs w:val="28"/>
        </w:rPr>
        <w:lastRenderedPageBreak/>
        <w:t>нансовой обстановке, руководством предприятия было принято решение о сокращении отрасли птицеводства (слабое во</w:t>
      </w:r>
      <w:r w:rsidRPr="00186A1A">
        <w:rPr>
          <w:color w:val="auto"/>
          <w:sz w:val="28"/>
          <w:szCs w:val="28"/>
        </w:rPr>
        <w:t>с</w:t>
      </w:r>
      <w:r w:rsidRPr="00186A1A">
        <w:rPr>
          <w:color w:val="auto"/>
          <w:sz w:val="28"/>
          <w:szCs w:val="28"/>
        </w:rPr>
        <w:t>производство), в результате - резкое снижение производство яйца. В 2021 году предприятие ликвидировано (банкротство).</w:t>
      </w:r>
    </w:p>
    <w:p w:rsidR="00186A1A" w:rsidRPr="00186A1A" w:rsidRDefault="00186A1A" w:rsidP="00186A1A">
      <w:pPr>
        <w:pStyle w:val="afd"/>
        <w:rPr>
          <w:color w:val="auto"/>
          <w:sz w:val="28"/>
          <w:szCs w:val="28"/>
        </w:rPr>
      </w:pPr>
      <w:r w:rsidRPr="00186A1A">
        <w:rPr>
          <w:color w:val="auto"/>
          <w:sz w:val="28"/>
          <w:szCs w:val="28"/>
        </w:rPr>
        <w:t>** в 2021 году неблагоприятные погодные условия, в результате которых произошло снижение производственных показат</w:t>
      </w:r>
      <w:r w:rsidRPr="00186A1A">
        <w:rPr>
          <w:color w:val="auto"/>
          <w:sz w:val="28"/>
          <w:szCs w:val="28"/>
        </w:rPr>
        <w:t>е</w:t>
      </w:r>
      <w:r w:rsidRPr="00186A1A">
        <w:rPr>
          <w:color w:val="auto"/>
          <w:sz w:val="28"/>
          <w:szCs w:val="28"/>
        </w:rPr>
        <w:t>лей в отрасли растениеводства и животноводства (введен режим ЧС, возникшей в связи с утратой (гибелью) урожая сельск</w:t>
      </w:r>
      <w:r w:rsidRPr="00186A1A">
        <w:rPr>
          <w:color w:val="auto"/>
          <w:sz w:val="28"/>
          <w:szCs w:val="28"/>
        </w:rPr>
        <w:t>о</w:t>
      </w:r>
      <w:r w:rsidRPr="00186A1A">
        <w:rPr>
          <w:color w:val="auto"/>
          <w:sz w:val="28"/>
          <w:szCs w:val="28"/>
        </w:rPr>
        <w:t>хозяйственных культур в результате опасных природных явлений суховеи, почвенной и атмосферной засухи в вегетацио</w:t>
      </w:r>
      <w:r w:rsidRPr="00186A1A">
        <w:rPr>
          <w:color w:val="auto"/>
          <w:sz w:val="28"/>
          <w:szCs w:val="28"/>
        </w:rPr>
        <w:t>н</w:t>
      </w:r>
      <w:r w:rsidRPr="00186A1A">
        <w:rPr>
          <w:color w:val="auto"/>
          <w:sz w:val="28"/>
          <w:szCs w:val="28"/>
        </w:rPr>
        <w:t>ный период текущего года, приведших к утрате (гибели) урожая сельскохозяйственных культур на территории Нижегоро</w:t>
      </w:r>
      <w:r w:rsidRPr="00186A1A">
        <w:rPr>
          <w:color w:val="auto"/>
          <w:sz w:val="28"/>
          <w:szCs w:val="28"/>
        </w:rPr>
        <w:t>д</w:t>
      </w:r>
      <w:r w:rsidRPr="00186A1A">
        <w:rPr>
          <w:color w:val="auto"/>
          <w:sz w:val="28"/>
          <w:szCs w:val="28"/>
        </w:rPr>
        <w:t>ской области, в том числе в Павловском м.о.). В 2022 году сельхозпредприятие, которое в 2022 году выращивало на землях Павловского м.о. выращивало картофель, а в 2024 году снижение посевных в основном, за счет увеличения земель под пары (для  севооборота в хозяйствах, где основная площадь занята зерновыми культурами).</w:t>
      </w:r>
    </w:p>
    <w:p w:rsidR="00186A1A" w:rsidRPr="00186A1A" w:rsidRDefault="00186A1A" w:rsidP="00186A1A">
      <w:pPr>
        <w:pStyle w:val="afd"/>
        <w:rPr>
          <w:color w:val="auto"/>
          <w:sz w:val="28"/>
          <w:szCs w:val="28"/>
        </w:rPr>
      </w:pPr>
      <w:r w:rsidRPr="00186A1A">
        <w:rPr>
          <w:color w:val="auto"/>
          <w:sz w:val="28"/>
          <w:szCs w:val="28"/>
        </w:rPr>
        <w:t>***В соответствии с внесенными изменениями  в статью 18 ФЗ №498 от 27.12.2018 года – Эвтаназия и вторичный отлов ж</w:t>
      </w:r>
      <w:r w:rsidRPr="00186A1A">
        <w:rPr>
          <w:color w:val="auto"/>
          <w:sz w:val="28"/>
          <w:szCs w:val="28"/>
        </w:rPr>
        <w:t>и</w:t>
      </w:r>
      <w:r w:rsidRPr="00186A1A">
        <w:rPr>
          <w:color w:val="auto"/>
          <w:sz w:val="28"/>
          <w:szCs w:val="28"/>
        </w:rPr>
        <w:t>вотных без ярко выраженных признаков агрессии запрещен  с 2020 года.</w:t>
      </w:r>
    </w:p>
    <w:p w:rsidR="00186A1A" w:rsidRPr="00186A1A" w:rsidRDefault="00186A1A" w:rsidP="00186A1A">
      <w:pPr>
        <w:pStyle w:val="afd"/>
        <w:rPr>
          <w:color w:val="auto"/>
          <w:sz w:val="28"/>
          <w:szCs w:val="28"/>
        </w:rPr>
      </w:pPr>
      <w:r w:rsidRPr="00186A1A">
        <w:rPr>
          <w:color w:val="auto"/>
          <w:sz w:val="28"/>
          <w:szCs w:val="28"/>
        </w:rPr>
        <w:t>***** Программа разработана на 2020-2025 годы</w:t>
      </w:r>
    </w:p>
    <w:p w:rsidR="00186A1A" w:rsidRPr="00186A1A" w:rsidRDefault="00186A1A" w:rsidP="00186A1A">
      <w:pPr>
        <w:pStyle w:val="afd"/>
        <w:rPr>
          <w:color w:val="auto"/>
          <w:sz w:val="28"/>
          <w:szCs w:val="28"/>
        </w:rPr>
      </w:pPr>
      <w:r w:rsidRPr="00186A1A">
        <w:rPr>
          <w:color w:val="auto"/>
          <w:sz w:val="28"/>
          <w:szCs w:val="28"/>
        </w:rPr>
        <w:t>***** в 2019 году по все заявки граждан были профинансированы, на 2020 год вновь заявок не подано.</w:t>
      </w:r>
    </w:p>
    <w:p w:rsidR="00186A1A" w:rsidRPr="00186A1A" w:rsidRDefault="00186A1A" w:rsidP="00186A1A">
      <w:pPr>
        <w:pStyle w:val="afd"/>
        <w:rPr>
          <w:color w:val="auto"/>
          <w:sz w:val="28"/>
          <w:szCs w:val="28"/>
        </w:rPr>
      </w:pPr>
      <w:r w:rsidRPr="00186A1A">
        <w:rPr>
          <w:color w:val="auto"/>
          <w:sz w:val="28"/>
          <w:szCs w:val="28"/>
        </w:rPr>
        <w:t>******приоритетным направлением в 2021 году является "Строительство жилья по найму", от Павловского муниципального округа по данному направлению нет участников</w:t>
      </w:r>
    </w:p>
    <w:p w:rsidR="00186A1A" w:rsidRPr="00186A1A" w:rsidRDefault="00186A1A" w:rsidP="00186A1A">
      <w:pPr>
        <w:pStyle w:val="afd"/>
        <w:rPr>
          <w:color w:val="auto"/>
          <w:sz w:val="28"/>
          <w:szCs w:val="28"/>
        </w:rPr>
      </w:pPr>
      <w:r w:rsidRPr="00186A1A">
        <w:rPr>
          <w:color w:val="auto"/>
          <w:sz w:val="28"/>
          <w:szCs w:val="28"/>
        </w:rPr>
        <w:t>*******в 2022 в связи с введенными санкциями, рост цен на импортную технику резко увеличился и процедура доставки и оформления усложнилась, поэтому сельхозтоваропроизводители не смогли приобрести тот объем техники, на которые был запланирован объем финансирования, комбайны не успели доставить и поставить на учет в текущем году</w:t>
      </w:r>
    </w:p>
    <w:p w:rsidR="00833BB3" w:rsidRDefault="00186A1A" w:rsidP="00186A1A">
      <w:pPr>
        <w:pStyle w:val="afd"/>
        <w:rPr>
          <w:color w:val="auto"/>
          <w:sz w:val="28"/>
          <w:szCs w:val="28"/>
        </w:rPr>
      </w:pPr>
      <w:r w:rsidRPr="00186A1A">
        <w:rPr>
          <w:color w:val="auto"/>
          <w:sz w:val="28"/>
          <w:szCs w:val="28"/>
        </w:rPr>
        <w:t>******** заявки подавали два КФХ , но по конкурсу прошло только одно КФХ</w:t>
      </w:r>
    </w:p>
    <w:p w:rsidR="00186A1A" w:rsidRDefault="00186A1A" w:rsidP="00186A1A">
      <w:pPr>
        <w:pStyle w:val="afd"/>
        <w:rPr>
          <w:b/>
          <w:color w:val="auto"/>
          <w:sz w:val="28"/>
          <w:szCs w:val="28"/>
        </w:rPr>
      </w:pPr>
    </w:p>
    <w:p w:rsidR="00817B84" w:rsidRDefault="00817B84" w:rsidP="00833BB3">
      <w:pPr>
        <w:pStyle w:val="afd"/>
        <w:jc w:val="center"/>
        <w:rPr>
          <w:b/>
          <w:color w:val="auto"/>
          <w:sz w:val="28"/>
          <w:szCs w:val="28"/>
        </w:rPr>
      </w:pPr>
      <w:r w:rsidRPr="009A764A">
        <w:rPr>
          <w:b/>
          <w:color w:val="auto"/>
          <w:sz w:val="28"/>
          <w:szCs w:val="28"/>
        </w:rPr>
        <w:t>2.</w:t>
      </w:r>
      <w:r w:rsidR="00923B8D">
        <w:rPr>
          <w:b/>
          <w:color w:val="auto"/>
          <w:sz w:val="28"/>
          <w:szCs w:val="28"/>
        </w:rPr>
        <w:t>6</w:t>
      </w:r>
      <w:r w:rsidRPr="009A764A">
        <w:rPr>
          <w:b/>
          <w:color w:val="auto"/>
          <w:sz w:val="28"/>
          <w:szCs w:val="28"/>
        </w:rPr>
        <w:t xml:space="preserve">. </w:t>
      </w:r>
      <w:r w:rsidR="00EC1248">
        <w:rPr>
          <w:b/>
          <w:color w:val="auto"/>
          <w:sz w:val="28"/>
          <w:szCs w:val="28"/>
        </w:rPr>
        <w:t>Р</w:t>
      </w:r>
      <w:r w:rsidRPr="009A764A">
        <w:rPr>
          <w:b/>
          <w:color w:val="auto"/>
          <w:sz w:val="28"/>
          <w:szCs w:val="28"/>
        </w:rPr>
        <w:t>есурс</w:t>
      </w:r>
      <w:r w:rsidR="00EC1248">
        <w:rPr>
          <w:b/>
          <w:color w:val="auto"/>
          <w:sz w:val="28"/>
          <w:szCs w:val="28"/>
        </w:rPr>
        <w:t>ное обеспечение муниципальной</w:t>
      </w:r>
      <w:r w:rsidRPr="009A764A">
        <w:rPr>
          <w:b/>
          <w:color w:val="auto"/>
          <w:sz w:val="28"/>
          <w:szCs w:val="28"/>
        </w:rPr>
        <w:t xml:space="preserve"> Программы</w:t>
      </w:r>
    </w:p>
    <w:p w:rsidR="00817B84" w:rsidRPr="00D37BCF" w:rsidRDefault="00817B84" w:rsidP="00C03A1D">
      <w:pPr>
        <w:pStyle w:val="afd"/>
        <w:ind w:firstLine="708"/>
        <w:jc w:val="both"/>
        <w:rPr>
          <w:color w:val="auto"/>
          <w:sz w:val="28"/>
          <w:szCs w:val="28"/>
        </w:rPr>
      </w:pPr>
      <w:r w:rsidRPr="00D37BCF">
        <w:rPr>
          <w:color w:val="auto"/>
          <w:sz w:val="28"/>
          <w:szCs w:val="28"/>
        </w:rPr>
        <w:t xml:space="preserve">Информация по ресурсному обеспечению Программы за счет средств </w:t>
      </w:r>
      <w:r w:rsidR="00EC1248">
        <w:rPr>
          <w:color w:val="auto"/>
          <w:sz w:val="28"/>
          <w:szCs w:val="28"/>
        </w:rPr>
        <w:t xml:space="preserve">всех источников финансирования </w:t>
      </w:r>
      <w:r w:rsidRPr="00D37BCF">
        <w:rPr>
          <w:color w:val="auto"/>
          <w:sz w:val="28"/>
          <w:szCs w:val="28"/>
        </w:rPr>
        <w:t>(с расшифро</w:t>
      </w:r>
      <w:r w:rsidRPr="00D37BCF">
        <w:rPr>
          <w:color w:val="auto"/>
          <w:sz w:val="28"/>
          <w:szCs w:val="28"/>
        </w:rPr>
        <w:t>в</w:t>
      </w:r>
      <w:r w:rsidRPr="00D37BCF">
        <w:rPr>
          <w:color w:val="auto"/>
          <w:sz w:val="28"/>
          <w:szCs w:val="28"/>
        </w:rPr>
        <w:t xml:space="preserve">кой по главным распорядителям средств </w:t>
      </w:r>
      <w:r w:rsidR="00EC1248">
        <w:rPr>
          <w:color w:val="auto"/>
          <w:sz w:val="28"/>
          <w:szCs w:val="28"/>
        </w:rPr>
        <w:t xml:space="preserve">всех уровней </w:t>
      </w:r>
      <w:r w:rsidRPr="00D37BCF">
        <w:rPr>
          <w:color w:val="auto"/>
          <w:sz w:val="28"/>
          <w:szCs w:val="28"/>
        </w:rPr>
        <w:t>бюджет</w:t>
      </w:r>
      <w:r w:rsidR="00EC1248">
        <w:rPr>
          <w:color w:val="auto"/>
          <w:sz w:val="28"/>
          <w:szCs w:val="28"/>
        </w:rPr>
        <w:t xml:space="preserve">ов, </w:t>
      </w:r>
      <w:r w:rsidRPr="00D37BCF">
        <w:rPr>
          <w:color w:val="auto"/>
          <w:sz w:val="28"/>
          <w:szCs w:val="28"/>
        </w:rPr>
        <w:t>а так же по годам реа</w:t>
      </w:r>
      <w:r w:rsidR="00D37BCF">
        <w:rPr>
          <w:color w:val="auto"/>
          <w:sz w:val="28"/>
          <w:szCs w:val="28"/>
        </w:rPr>
        <w:t>лизации Муниципальной программы</w:t>
      </w:r>
      <w:r w:rsidRPr="00D37BCF">
        <w:rPr>
          <w:color w:val="auto"/>
          <w:sz w:val="28"/>
          <w:szCs w:val="28"/>
        </w:rPr>
        <w:t>) отражается по форме согласно таблиц</w:t>
      </w:r>
      <w:r w:rsidR="00FE1450">
        <w:rPr>
          <w:color w:val="auto"/>
          <w:sz w:val="28"/>
          <w:szCs w:val="28"/>
        </w:rPr>
        <w:t>е</w:t>
      </w:r>
      <w:r w:rsidR="00ED21AB">
        <w:rPr>
          <w:color w:val="auto"/>
          <w:sz w:val="28"/>
          <w:szCs w:val="28"/>
        </w:rPr>
        <w:t>3</w:t>
      </w:r>
      <w:r w:rsidRPr="00D37BCF">
        <w:rPr>
          <w:color w:val="auto"/>
          <w:sz w:val="28"/>
          <w:szCs w:val="28"/>
        </w:rPr>
        <w:t>.</w:t>
      </w:r>
    </w:p>
    <w:p w:rsidR="00A3358E" w:rsidRDefault="00A3358E" w:rsidP="00817B84">
      <w:pPr>
        <w:pStyle w:val="afd"/>
        <w:jc w:val="right"/>
      </w:pPr>
    </w:p>
    <w:p w:rsidR="00817B84" w:rsidRDefault="00817B84" w:rsidP="00817B84">
      <w:pPr>
        <w:pStyle w:val="afd"/>
        <w:jc w:val="right"/>
      </w:pPr>
      <w:r>
        <w:t xml:space="preserve">Таблица </w:t>
      </w:r>
      <w:r w:rsidR="00ED21AB">
        <w:t>3</w:t>
      </w:r>
    </w:p>
    <w:p w:rsidR="007C11DB" w:rsidRPr="00463609" w:rsidRDefault="00817B84" w:rsidP="00ED4D66">
      <w:pPr>
        <w:pStyle w:val="afd"/>
        <w:jc w:val="center"/>
        <w:rPr>
          <w:sz w:val="28"/>
          <w:szCs w:val="28"/>
        </w:rPr>
      </w:pPr>
      <w:r w:rsidRPr="00463609">
        <w:rPr>
          <w:sz w:val="28"/>
          <w:szCs w:val="28"/>
        </w:rPr>
        <w:t xml:space="preserve">Ресурсное обеспечение реализации </w:t>
      </w:r>
      <w:r w:rsidR="00D37BCF" w:rsidRPr="00463609">
        <w:rPr>
          <w:sz w:val="28"/>
          <w:szCs w:val="28"/>
        </w:rPr>
        <w:t>Муниципальной</w:t>
      </w:r>
      <w:r w:rsidRPr="00463609">
        <w:rPr>
          <w:sz w:val="28"/>
          <w:szCs w:val="28"/>
        </w:rPr>
        <w:t xml:space="preserve"> программы</w:t>
      </w:r>
    </w:p>
    <w:p w:rsidR="00071416" w:rsidRDefault="00071416" w:rsidP="00AA09E2">
      <w:pPr>
        <w:pStyle w:val="afd"/>
        <w:rPr>
          <w:b/>
          <w:bCs/>
          <w:sz w:val="28"/>
          <w:szCs w:val="28"/>
        </w:rPr>
      </w:pPr>
    </w:p>
    <w:tbl>
      <w:tblPr>
        <w:tblW w:w="1539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08"/>
        <w:gridCol w:w="2453"/>
        <w:gridCol w:w="4678"/>
        <w:gridCol w:w="283"/>
        <w:gridCol w:w="1418"/>
        <w:gridCol w:w="1276"/>
        <w:gridCol w:w="141"/>
        <w:gridCol w:w="1560"/>
        <w:gridCol w:w="1417"/>
        <w:gridCol w:w="1559"/>
      </w:tblGrid>
      <w:tr w:rsidR="00186A1A" w:rsidRPr="00186A1A" w:rsidTr="00186A1A">
        <w:trPr>
          <w:trHeight w:val="175"/>
        </w:trPr>
        <w:tc>
          <w:tcPr>
            <w:tcW w:w="6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Статус</w:t>
            </w:r>
          </w:p>
        </w:tc>
        <w:tc>
          <w:tcPr>
            <w:tcW w:w="24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Подпрограмма мун</w:t>
            </w:r>
            <w:r w:rsidRPr="00186A1A">
              <w:t>и</w:t>
            </w:r>
            <w:r w:rsidRPr="00186A1A">
              <w:t>ципальной програ</w:t>
            </w:r>
            <w:r w:rsidRPr="00186A1A">
              <w:t>м</w:t>
            </w:r>
            <w:r w:rsidRPr="00186A1A">
              <w:lastRenderedPageBreak/>
              <w:t>мы</w:t>
            </w:r>
          </w:p>
        </w:tc>
        <w:tc>
          <w:tcPr>
            <w:tcW w:w="46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lastRenderedPageBreak/>
              <w:t>Наименование главных распорядителей средств, годы реализации программы</w:t>
            </w:r>
          </w:p>
        </w:tc>
        <w:tc>
          <w:tcPr>
            <w:tcW w:w="765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Расходы (тыс. руб.)</w:t>
            </w:r>
          </w:p>
        </w:tc>
      </w:tr>
      <w:tr w:rsidR="00186A1A" w:rsidRPr="00186A1A" w:rsidTr="00186A1A">
        <w:trPr>
          <w:trHeight w:val="364"/>
        </w:trPr>
        <w:tc>
          <w:tcPr>
            <w:tcW w:w="6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федерал</w:t>
            </w:r>
            <w:r w:rsidRPr="00186A1A">
              <w:t>ь</w:t>
            </w:r>
            <w:r w:rsidRPr="00186A1A">
              <w:lastRenderedPageBreak/>
              <w:t>ный бю</w:t>
            </w:r>
            <w:r w:rsidRPr="00186A1A">
              <w:t>д</w:t>
            </w:r>
            <w:r w:rsidRPr="00186A1A">
              <w:t>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lastRenderedPageBreak/>
              <w:t xml:space="preserve">областной </w:t>
            </w:r>
            <w:r w:rsidRPr="00186A1A"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lastRenderedPageBreak/>
              <w:t xml:space="preserve">местный </w:t>
            </w:r>
            <w:r w:rsidRPr="00186A1A">
              <w:lastRenderedPageBreak/>
              <w:t>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lastRenderedPageBreak/>
              <w:t>прочие и</w:t>
            </w:r>
            <w:r w:rsidRPr="00186A1A">
              <w:t>с</w:t>
            </w:r>
            <w:r w:rsidRPr="00186A1A">
              <w:lastRenderedPageBreak/>
              <w:t>точники</w:t>
            </w:r>
          </w:p>
        </w:tc>
      </w:tr>
      <w:tr w:rsidR="00186A1A" w:rsidRPr="00186A1A" w:rsidTr="00186A1A">
        <w:trPr>
          <w:trHeight w:val="135"/>
        </w:trPr>
        <w:tc>
          <w:tcPr>
            <w:tcW w:w="60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lastRenderedPageBreak/>
              <w:t>1</w:t>
            </w:r>
          </w:p>
        </w:tc>
        <w:tc>
          <w:tcPr>
            <w:tcW w:w="24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2</w:t>
            </w:r>
          </w:p>
        </w:tc>
        <w:tc>
          <w:tcPr>
            <w:tcW w:w="46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8</w:t>
            </w:r>
          </w:p>
        </w:tc>
      </w:tr>
      <w:tr w:rsidR="00186A1A" w:rsidRPr="00186A1A" w:rsidTr="00186A1A">
        <w:trPr>
          <w:trHeight w:val="113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>
            <w:r w:rsidRPr="00186A1A">
              <w:t>Муниципальная программа</w:t>
            </w:r>
          </w:p>
        </w:tc>
        <w:tc>
          <w:tcPr>
            <w:tcW w:w="245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186A1A" w:rsidRPr="00186A1A" w:rsidRDefault="00186A1A" w:rsidP="00186A1A">
            <w:r w:rsidRPr="00186A1A">
              <w:t>"Развитие агропромышленного комплекса  Павловского муниципального округа Нижегородской области"</w:t>
            </w:r>
          </w:p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13 977 337,71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208 686,47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1 431 354,28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20 336,51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12 316 960,45</w:t>
            </w:r>
          </w:p>
        </w:tc>
      </w:tr>
      <w:tr w:rsidR="00186A1A" w:rsidRPr="00186A1A" w:rsidTr="00186A1A">
        <w:trPr>
          <w:trHeight w:val="291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13 977 337,71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208 686,47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1 431 354,28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20 336,51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12 316 960,45</w:t>
            </w:r>
          </w:p>
        </w:tc>
      </w:tr>
      <w:tr w:rsidR="00186A1A" w:rsidRPr="00186A1A" w:rsidTr="00186A1A">
        <w:trPr>
          <w:trHeight w:val="58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1 884 580,18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59 688,20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132 319,19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2 072,03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1 690 500,76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1 884 580,18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59 688,20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132 319,19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2 072,03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1 690 500,76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923 287,64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35 935,76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141 676,67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2 388,89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743 286,32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923 287,64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35 935,76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141 676,67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2 388,89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743 286,32</w:t>
            </w:r>
          </w:p>
        </w:tc>
      </w:tr>
      <w:tr w:rsidR="00186A1A" w:rsidRPr="00186A1A" w:rsidTr="00186A1A">
        <w:trPr>
          <w:trHeight w:val="131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992 092,58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56 765,98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162 232,30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3 570,35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769 523,95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992 092,58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56 765,98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162 232,30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3 570,35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769 523,95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7 105 363,42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34 861,26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453 199,13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5 224,08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6 612 078,95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7 105 363,42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34 861,26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453 199,13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5 224,08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6 612 078,95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1 637 449,89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21 435,27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521 460,99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6 981,16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1 087 572,47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1 637 449,89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21 435,27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521 460,99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6 981,16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1 087 572,47</w:t>
            </w:r>
          </w:p>
        </w:tc>
      </w:tr>
      <w:tr w:rsidR="00186A1A" w:rsidRPr="00186A1A" w:rsidTr="00186A1A">
        <w:trPr>
          <w:trHeight w:val="15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717 631,00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10 233,00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707 298,00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717 631,00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10 233,00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186A1A" w:rsidRPr="00186A1A" w:rsidRDefault="00186A1A" w:rsidP="00186A1A">
            <w:r w:rsidRPr="00186A1A">
              <w:t>707 298,00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716 933,00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10 233,00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706 700,00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716 933,00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10 233,00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706 700,00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655 888,70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10 288,70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645 600,00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655 888,70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10 288,70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645 600,00</w:t>
            </w:r>
          </w:p>
        </w:tc>
      </w:tr>
      <w:tr w:rsidR="00186A1A" w:rsidRPr="00186A1A" w:rsidTr="00186A1A">
        <w:trPr>
          <w:trHeight w:val="28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12332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 финансируемые с лицевого счета Управления сельского хозяйства:</w:t>
            </w:r>
          </w:p>
        </w:tc>
      </w:tr>
      <w:tr w:rsidR="00186A1A" w:rsidRPr="00186A1A" w:rsidTr="00186A1A">
        <w:trPr>
          <w:trHeight w:val="77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2 246 037,32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108 600,06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273 396,55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20 236,51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1 843 804,20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2 246 037,32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108 600,06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273 396,55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20 236,51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1 843 804,20</w:t>
            </w:r>
          </w:p>
        </w:tc>
      </w:tr>
      <w:tr w:rsidR="00186A1A" w:rsidRPr="00186A1A" w:rsidTr="00186A1A">
        <w:trPr>
          <w:trHeight w:val="58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440 223,51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31 565,64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35 823,39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2 072,03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370 762,45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440 223,51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31 565,64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35 823,39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2 072,03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370 762,45</w:t>
            </w:r>
          </w:p>
        </w:tc>
      </w:tr>
      <w:tr w:rsidR="00186A1A" w:rsidRPr="00186A1A" w:rsidTr="00186A1A">
        <w:trPr>
          <w:trHeight w:val="52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363 914,61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22 451,26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40 784,21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2 388,89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298 290,25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363 914,61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22 451,26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40 784,21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2 388,89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298 290,25</w:t>
            </w:r>
          </w:p>
        </w:tc>
      </w:tr>
      <w:tr w:rsidR="00186A1A" w:rsidRPr="00186A1A" w:rsidTr="00186A1A">
        <w:trPr>
          <w:trHeight w:val="70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386 165,28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25 220,59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51 929,17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3 570,35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305 445,17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386 165,28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25 220,59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51 929,17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3 570,35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305 445,17</w:t>
            </w:r>
          </w:p>
        </w:tc>
      </w:tr>
      <w:tr w:rsidR="00186A1A" w:rsidRPr="00186A1A" w:rsidTr="00186A1A">
        <w:trPr>
          <w:trHeight w:val="70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372 955,83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15 544,21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60 350,39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5 224,08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291 837,15</w:t>
            </w:r>
          </w:p>
        </w:tc>
      </w:tr>
      <w:tr w:rsidR="00186A1A" w:rsidRPr="00186A1A" w:rsidTr="00186A1A"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372 955,83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15 544,21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60 350,39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5 224,08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291 837,15</w:t>
            </w:r>
          </w:p>
        </w:tc>
      </w:tr>
      <w:tr w:rsidR="00186A1A" w:rsidRPr="00186A1A" w:rsidTr="00186A1A">
        <w:trPr>
          <w:trHeight w:val="299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362 706,39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11 318,36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56 487,69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6 981,16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287 919,18</w:t>
            </w:r>
          </w:p>
        </w:tc>
      </w:tr>
      <w:tr w:rsidR="00186A1A" w:rsidRPr="00186A1A" w:rsidTr="00186A1A">
        <w:trPr>
          <w:trHeight w:val="294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362 706,39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11 318,36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56 487,69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6 981,16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287 919,18</w:t>
            </w:r>
          </w:p>
        </w:tc>
      </w:tr>
      <w:tr w:rsidR="00186A1A" w:rsidRPr="00186A1A" w:rsidTr="00186A1A">
        <w:trPr>
          <w:trHeight w:val="184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296 033,00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10 233,00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285 700,00</w:t>
            </w:r>
          </w:p>
        </w:tc>
      </w:tr>
      <w:tr w:rsidR="00186A1A" w:rsidRPr="00186A1A" w:rsidTr="00186A1A">
        <w:trPr>
          <w:trHeight w:val="21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296 033,00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10 233,00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285 700,00</w:t>
            </w:r>
          </w:p>
        </w:tc>
      </w:tr>
      <w:tr w:rsidR="00186A1A" w:rsidRPr="00186A1A" w:rsidTr="00186A1A">
        <w:trPr>
          <w:trHeight w:val="215"/>
        </w:trPr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295 933,00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10 233,00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285 700,00</w:t>
            </w:r>
          </w:p>
        </w:tc>
      </w:tr>
      <w:tr w:rsidR="00186A1A" w:rsidRPr="00186A1A" w:rsidTr="00186A1A">
        <w:trPr>
          <w:trHeight w:val="215"/>
        </w:trPr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295 933,00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10 233,00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285 700,00</w:t>
            </w:r>
          </w:p>
        </w:tc>
      </w:tr>
      <w:tr w:rsidR="00186A1A" w:rsidRPr="00186A1A" w:rsidTr="00186A1A">
        <w:trPr>
          <w:trHeight w:val="215"/>
        </w:trPr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10 288,70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A1A" w:rsidRPr="00186A1A" w:rsidRDefault="00186A1A" w:rsidP="00186A1A">
            <w:r w:rsidRPr="00186A1A">
              <w:t>10 288,70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15"/>
        </w:trPr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10 288,70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A1A" w:rsidRPr="00186A1A" w:rsidRDefault="00186A1A" w:rsidP="00186A1A">
            <w:r w:rsidRPr="00186A1A">
              <w:t>10 288,70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3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86A1A" w:rsidRPr="00186A1A" w:rsidRDefault="00186A1A" w:rsidP="00186A1A">
            <w:r w:rsidRPr="00186A1A">
              <w:t>Подпрограмма 1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>
            <w:r w:rsidRPr="00186A1A">
              <w:t>"Развитие сельского хозя</w:t>
            </w:r>
            <w:r w:rsidRPr="00186A1A">
              <w:t>й</w:t>
            </w:r>
            <w:r w:rsidRPr="00186A1A">
              <w:t>ства, пищевой и перераб</w:t>
            </w:r>
            <w:r w:rsidRPr="00186A1A">
              <w:t>а</w:t>
            </w:r>
            <w:r w:rsidRPr="00186A1A">
              <w:t>тывающей промышленн</w:t>
            </w:r>
            <w:r w:rsidRPr="00186A1A">
              <w:t>о</w:t>
            </w:r>
            <w:r w:rsidRPr="00186A1A">
              <w:t xml:space="preserve">сти" </w:t>
            </w:r>
          </w:p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подпрограмме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13 845 566,79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185 247,43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1 351 375,61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12 308 133,75</w:t>
            </w:r>
          </w:p>
        </w:tc>
      </w:tr>
      <w:tr w:rsidR="00186A1A" w:rsidRPr="00186A1A" w:rsidTr="00186A1A">
        <w:trPr>
          <w:trHeight w:val="246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13 845 566,79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185 247,43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1 351 375,61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12 308 133,75</w:t>
            </w:r>
          </w:p>
        </w:tc>
      </w:tr>
      <w:tr w:rsidR="00186A1A" w:rsidRPr="00186A1A" w:rsidTr="00186A1A">
        <w:trPr>
          <w:trHeight w:val="130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1 869 830,59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54 289,92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125 712,36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1 689 828,31</w:t>
            </w:r>
          </w:p>
        </w:tc>
      </w:tr>
      <w:tr w:rsidR="00186A1A" w:rsidRPr="00186A1A" w:rsidTr="00186A1A">
        <w:trPr>
          <w:trHeight w:val="275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1 869 830,59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54 289,92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125 712,36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1 689 828,31</w:t>
            </w:r>
          </w:p>
        </w:tc>
      </w:tr>
      <w:tr w:rsidR="00186A1A" w:rsidRPr="00186A1A" w:rsidTr="00186A1A">
        <w:trPr>
          <w:trHeight w:val="224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904 197,37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29 080,41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134 158,89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740 800,07</w:t>
            </w:r>
          </w:p>
        </w:tc>
      </w:tr>
      <w:tr w:rsidR="00186A1A" w:rsidRPr="00186A1A" w:rsidTr="00186A1A">
        <w:trPr>
          <w:trHeight w:val="206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904 197,37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29 080,41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134 158,89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740 800,07</w:t>
            </w:r>
          </w:p>
        </w:tc>
      </w:tr>
      <w:tr w:rsidR="00186A1A" w:rsidRPr="00186A1A" w:rsidTr="00186A1A">
        <w:trPr>
          <w:trHeight w:val="175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969 748,88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50 434,70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151 621,90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767 492,28</w:t>
            </w:r>
          </w:p>
        </w:tc>
      </w:tr>
      <w:tr w:rsidR="00186A1A" w:rsidRPr="00186A1A" w:rsidTr="00186A1A">
        <w:trPr>
          <w:trHeight w:val="329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969 748,88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50 434,70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151 621,90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767 492,28</w:t>
            </w:r>
          </w:p>
        </w:tc>
      </w:tr>
      <w:tr w:rsidR="00186A1A" w:rsidRPr="00186A1A" w:rsidTr="00186A1A">
        <w:trPr>
          <w:trHeight w:val="94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7 079 115,12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30 007,13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438 546,19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6 610 361,80</w:t>
            </w:r>
          </w:p>
        </w:tc>
      </w:tr>
      <w:tr w:rsidR="00186A1A" w:rsidRPr="00186A1A" w:rsidTr="00186A1A">
        <w:trPr>
          <w:trHeight w:val="309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7 079 115,12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30 007,13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438 546,19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6 610 361,80</w:t>
            </w:r>
          </w:p>
        </w:tc>
      </w:tr>
      <w:tr w:rsidR="00186A1A" w:rsidRPr="00186A1A" w:rsidTr="00186A1A">
        <w:trPr>
          <w:trHeight w:val="60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1 608 676,83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21 435,27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501 336,27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1 085 653,29</w:t>
            </w:r>
          </w:p>
        </w:tc>
      </w:tr>
      <w:tr w:rsidR="00186A1A" w:rsidRPr="00186A1A" w:rsidTr="00186A1A">
        <w:trPr>
          <w:trHeight w:val="275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1 608 676,83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21 435,27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501 336,27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1 085 653,29</w:t>
            </w:r>
          </w:p>
        </w:tc>
      </w:tr>
      <w:tr w:rsidR="00186A1A" w:rsidRPr="00186A1A" w:rsidTr="00186A1A">
        <w:trPr>
          <w:trHeight w:val="58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707 298,00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707 298,00</w:t>
            </w:r>
          </w:p>
        </w:tc>
      </w:tr>
      <w:tr w:rsidR="00186A1A" w:rsidRPr="00186A1A" w:rsidTr="00186A1A">
        <w:trPr>
          <w:trHeight w:val="179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707 298,00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707 298,00</w:t>
            </w:r>
          </w:p>
        </w:tc>
      </w:tr>
      <w:tr w:rsidR="00186A1A" w:rsidRPr="00186A1A" w:rsidTr="00186A1A">
        <w:trPr>
          <w:trHeight w:val="179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706 700,00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706 700,00</w:t>
            </w:r>
          </w:p>
        </w:tc>
      </w:tr>
      <w:tr w:rsidR="00186A1A" w:rsidRPr="00186A1A" w:rsidTr="00186A1A">
        <w:trPr>
          <w:trHeight w:val="179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706 700,00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706 700,00</w:t>
            </w:r>
          </w:p>
        </w:tc>
      </w:tr>
      <w:tr w:rsidR="00186A1A" w:rsidRPr="00186A1A" w:rsidTr="00186A1A">
        <w:trPr>
          <w:trHeight w:val="179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645 600,00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645 600,00</w:t>
            </w:r>
          </w:p>
        </w:tc>
      </w:tr>
      <w:tr w:rsidR="00186A1A" w:rsidRPr="00186A1A" w:rsidTr="00186A1A">
        <w:trPr>
          <w:trHeight w:val="179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645 600,00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645 600,00</w:t>
            </w:r>
          </w:p>
        </w:tc>
      </w:tr>
      <w:tr w:rsidR="00186A1A" w:rsidRPr="00186A1A" w:rsidTr="00186A1A">
        <w:trPr>
          <w:trHeight w:val="151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12332" w:type="dxa"/>
            <w:gridSpan w:val="8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 финансируемые с лицевого счета Управления сельского хозяйства:</w:t>
            </w:r>
          </w:p>
        </w:tc>
      </w:tr>
      <w:tr w:rsidR="00186A1A" w:rsidRPr="00186A1A" w:rsidTr="00186A1A">
        <w:trPr>
          <w:trHeight w:val="280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подпрограмме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2 389 357,68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84 154,76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185 924,42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2 118 468,50</w:t>
            </w:r>
          </w:p>
        </w:tc>
      </w:tr>
      <w:tr w:rsidR="00186A1A" w:rsidRPr="00186A1A" w:rsidTr="00186A1A">
        <w:trPr>
          <w:trHeight w:val="204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2 389 357,68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84 154,76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185 924,42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2 118 468,50</w:t>
            </w:r>
          </w:p>
        </w:tc>
      </w:tr>
      <w:tr w:rsidR="00186A1A" w:rsidRPr="00186A1A" w:rsidTr="00186A1A">
        <w:trPr>
          <w:trHeight w:val="158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425 473,92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26 167,36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29 216,56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370 090,00</w:t>
            </w:r>
          </w:p>
        </w:tc>
      </w:tr>
      <w:tr w:rsidR="00186A1A" w:rsidRPr="00186A1A" w:rsidTr="00186A1A">
        <w:trPr>
          <w:trHeight w:val="305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425 473,92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26 167,36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29 216,56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370 090,00</w:t>
            </w:r>
          </w:p>
        </w:tc>
      </w:tr>
      <w:tr w:rsidR="00186A1A" w:rsidRPr="00186A1A" w:rsidTr="00186A1A">
        <w:trPr>
          <w:trHeight w:val="124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347 766,52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16 984,24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33 324,28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297 300,00</w:t>
            </w:r>
          </w:p>
        </w:tc>
      </w:tr>
      <w:tr w:rsidR="00186A1A" w:rsidRPr="00186A1A" w:rsidTr="00186A1A">
        <w:trPr>
          <w:trHeight w:val="214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347 766,52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16 984,24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33 324,28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297 300,00</w:t>
            </w:r>
          </w:p>
        </w:tc>
      </w:tr>
      <w:tr w:rsidR="00186A1A" w:rsidRPr="00186A1A" w:rsidTr="00186A1A">
        <w:trPr>
          <w:trHeight w:val="151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364 076,38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18 994,72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41 323,16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303 558,50</w:t>
            </w:r>
          </w:p>
        </w:tc>
      </w:tr>
      <w:tr w:rsidR="00186A1A" w:rsidRPr="00186A1A" w:rsidTr="00186A1A">
        <w:trPr>
          <w:trHeight w:val="141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364 076,38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18 994,72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41 323,16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303 558,50</w:t>
            </w:r>
          </w:p>
        </w:tc>
      </w:tr>
      <w:tr w:rsidR="00186A1A" w:rsidRPr="00186A1A" w:rsidTr="00186A1A">
        <w:trPr>
          <w:trHeight w:val="89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346 707,53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10 690,08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45 697,45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290 120,00</w:t>
            </w:r>
          </w:p>
        </w:tc>
      </w:tr>
      <w:tr w:rsidR="00186A1A" w:rsidRPr="00186A1A" w:rsidTr="00186A1A">
        <w:trPr>
          <w:trHeight w:val="255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346 707,53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10 690,08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45 697,45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290 120,00</w:t>
            </w:r>
          </w:p>
        </w:tc>
      </w:tr>
      <w:tr w:rsidR="00186A1A" w:rsidRPr="00186A1A" w:rsidTr="00186A1A">
        <w:trPr>
          <w:trHeight w:val="77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333 933,33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11 318,36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36 362,97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286 000,00</w:t>
            </w:r>
          </w:p>
        </w:tc>
      </w:tr>
      <w:tr w:rsidR="00186A1A" w:rsidRPr="00186A1A" w:rsidTr="00186A1A">
        <w:trPr>
          <w:trHeight w:val="292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333 933,33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11 318,36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36 362,97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286 000,00</w:t>
            </w:r>
          </w:p>
        </w:tc>
      </w:tr>
      <w:tr w:rsidR="00186A1A" w:rsidRPr="00186A1A" w:rsidTr="00186A1A">
        <w:trPr>
          <w:trHeight w:val="77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285 700,00</w:t>
            </w:r>
          </w:p>
        </w:tc>
      </w:tr>
      <w:tr w:rsidR="00186A1A" w:rsidRPr="00186A1A" w:rsidTr="00186A1A">
        <w:trPr>
          <w:trHeight w:val="77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285 700,00</w:t>
            </w:r>
          </w:p>
        </w:tc>
      </w:tr>
      <w:tr w:rsidR="00186A1A" w:rsidRPr="00186A1A" w:rsidTr="00186A1A">
        <w:trPr>
          <w:trHeight w:val="77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285 700,00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285 700,00</w:t>
            </w:r>
          </w:p>
        </w:tc>
      </w:tr>
      <w:tr w:rsidR="00186A1A" w:rsidRPr="00186A1A" w:rsidTr="00186A1A">
        <w:trPr>
          <w:trHeight w:val="175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285 700,00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285 700,00</w:t>
            </w:r>
          </w:p>
        </w:tc>
      </w:tr>
      <w:tr w:rsidR="00186A1A" w:rsidRPr="00186A1A" w:rsidTr="00186A1A">
        <w:trPr>
          <w:trHeight w:val="175"/>
        </w:trPr>
        <w:tc>
          <w:tcPr>
            <w:tcW w:w="6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245 600,00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245 600,00</w:t>
            </w:r>
          </w:p>
        </w:tc>
      </w:tr>
      <w:tr w:rsidR="00186A1A" w:rsidRPr="00186A1A" w:rsidTr="00186A1A">
        <w:trPr>
          <w:trHeight w:val="175"/>
        </w:trPr>
        <w:tc>
          <w:tcPr>
            <w:tcW w:w="60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245 600,00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245 600,00</w:t>
            </w:r>
          </w:p>
        </w:tc>
      </w:tr>
      <w:tr w:rsidR="00186A1A" w:rsidRPr="00186A1A" w:rsidTr="00186A1A">
        <w:trPr>
          <w:trHeight w:val="20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>
            <w:r w:rsidRPr="00186A1A">
              <w:t>П</w:t>
            </w:r>
          </w:p>
          <w:p w:rsidR="00186A1A" w:rsidRPr="00186A1A" w:rsidRDefault="00186A1A" w:rsidP="00186A1A">
            <w:r w:rsidRPr="00186A1A">
              <w:t>одпрограмма 2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>
            <w:r w:rsidRPr="00186A1A">
              <w:t xml:space="preserve">"Комплексное развитие"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подпрограмме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64 845,56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23 439,04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15 745,53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8 826,70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64 845,56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23 439,04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15 745,53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8 826,70</w:t>
            </w:r>
          </w:p>
        </w:tc>
      </w:tr>
      <w:tr w:rsidR="00186A1A" w:rsidRPr="00186A1A" w:rsidTr="00186A1A">
        <w:trPr>
          <w:trHeight w:hRule="exact" w:val="370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8 052,20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5 398,28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224,93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1 756,54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672,45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8 052,20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5 398,28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224,93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1 756,54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672,45</w:t>
            </w:r>
          </w:p>
        </w:tc>
      </w:tr>
      <w:tr w:rsidR="00186A1A" w:rsidRPr="00186A1A" w:rsidTr="00186A1A">
        <w:trPr>
          <w:trHeight w:hRule="exact" w:val="23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11 602,46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6 855,35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1 975,18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2 486,25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11 602,46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6 855,35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1 975,18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2 486,25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12 198,58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6 331,28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865,15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2 970,48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2 031,67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12 198,58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6 331,28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865,15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2 970,48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2 031,67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15 865,49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4 854,13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4 551,16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4 743,05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1 717,15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15 865,49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4 854,13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4 551,16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4 743,05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1 717,15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17 126,83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9 818,61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5 389,04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1 919,18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17 126,83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9 818,61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5 389,04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1 919,18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</w:t>
            </w:r>
            <w:r w:rsidRPr="00186A1A">
              <w:t>й</w:t>
            </w:r>
            <w:r w:rsidRPr="00186A1A">
              <w:t>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93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12332" w:type="dxa"/>
            <w:gridSpan w:val="8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pPr>
              <w:rPr>
                <w:highlight w:val="yellow"/>
              </w:rPr>
            </w:pPr>
            <w:r w:rsidRPr="00186A1A">
              <w:t>В том числе финансируемые с лицевого счета Управления сельского хозяйства:</w:t>
            </w:r>
          </w:p>
        </w:tc>
      </w:tr>
      <w:tr w:rsidR="00186A1A" w:rsidRPr="00186A1A" w:rsidTr="00186A1A">
        <w:trPr>
          <w:trHeight w:val="34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подпрограмме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61 648,58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21 945,30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15 683,29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7 185,70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61 648,58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21 945,30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15 683,29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7 185,70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8 052,20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5 398,28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224,93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1 756,54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672,45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8 052,20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5 398,28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224,93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1 756,54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672,45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8 660,28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5 467,02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227,83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1 975,18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990,25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8 660,28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5 467,02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227,83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1 975,18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990,25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11 943,78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6 225,87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860,76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2 970,48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1 886,67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11 943,78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6 225,87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860,76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2 970,48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1 886,67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15 865,49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4 854,13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4 551,16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4 743,05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1 717,15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15 865,49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4 854,13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4 551,16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4 743,05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1 717,15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17 126,83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9 818,61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5 389,04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1 919,18</w:t>
            </w:r>
          </w:p>
        </w:tc>
      </w:tr>
      <w:tr w:rsidR="00186A1A" w:rsidRPr="00186A1A" w:rsidTr="00186A1A">
        <w:trPr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17 126,83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9 818,61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5 389,04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1 919,18</w:t>
            </w:r>
          </w:p>
        </w:tc>
      </w:tr>
      <w:tr w:rsidR="00186A1A" w:rsidRPr="00186A1A" w:rsidTr="00186A1A">
        <w:trPr>
          <w:trHeight w:hRule="exact" w:val="225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225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225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225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225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hRule="exact" w:val="453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>
            <w:r w:rsidRPr="00186A1A">
              <w:t>Подпрограмма 3</w:t>
            </w:r>
          </w:p>
          <w:p w:rsidR="00186A1A" w:rsidRPr="00186A1A" w:rsidRDefault="00186A1A" w:rsidP="00186A1A"/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>
            <w:r w:rsidRPr="00186A1A">
              <w:t>"Эпизоотическое благополучие"</w:t>
            </w:r>
          </w:p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подпрограмме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3 094,84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3 094,84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3 094,84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3 094,84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472,70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472,70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571,95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571,95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571,95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571,95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515,93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515,93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375,56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375,56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325,70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325,70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07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 финансируемые с лицевого счета Управления сельского хозяйства: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подпрограмме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3 094,84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3 094,84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3 094,84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3 094,84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472,70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472,70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472,70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571,95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571,95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571,95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571,95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7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515,93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19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13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6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6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6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6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6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325,70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9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325,70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/>
          <w:p w:rsidR="00186A1A" w:rsidRPr="00186A1A" w:rsidRDefault="00186A1A" w:rsidP="00186A1A"/>
          <w:p w:rsidR="00186A1A" w:rsidRPr="00186A1A" w:rsidRDefault="00186A1A" w:rsidP="00186A1A">
            <w:r w:rsidRPr="00186A1A">
              <w:t>Подпрограмма 4</w:t>
            </w:r>
          </w:p>
          <w:p w:rsidR="00186A1A" w:rsidRPr="00186A1A" w:rsidRDefault="00186A1A" w:rsidP="00186A1A"/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>
            <w:r w:rsidRPr="00186A1A">
              <w:t>"Обеспечение реализ</w:t>
            </w:r>
            <w:r w:rsidRPr="00186A1A">
              <w:t>а</w:t>
            </w:r>
            <w:r w:rsidRPr="00186A1A">
              <w:t>ции "</w:t>
            </w:r>
          </w:p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подпрограмме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74 119,22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71 427,00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2 692,22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74 119,22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71 427,00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2 692,22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6 404,39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6 088,90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315,49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6 404,39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6 088,90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315,49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7 015,11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6 759,40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7 015,11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6 759,40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9 573,17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9 173,30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399,87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9 573,17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9 173,30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399,87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9 866,88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9 585,85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9 866,88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9 585,85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11 270,67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9 930,55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1 340,12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11 270,67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9 930,55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1 340,12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10 063,00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10 063,00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1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 финансируемые с лицевого счета Управления сельского хозяйства: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Всего по подпрограмме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74 119,22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71 427,00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2 692,22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74 119,22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71 427,00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2 692,22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2021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6 404,39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6 088,90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315,49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6 404,39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6 088,90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315,49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2022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7 015,11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6 759,40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7 015,11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6 759,40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255,71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2023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9 573,17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9 173,30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399,87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9 573,17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9 173,30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399,87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2024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9 866,88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9 585,85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9 866,88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9 585,85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281,03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2025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11 270,67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9 930,55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1 340,12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11 270,67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9 930,55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1 340,12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2026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10 063,00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10 063,00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2027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24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2028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  <w:tr w:rsidR="00186A1A" w:rsidRPr="00186A1A" w:rsidTr="00186A1A">
        <w:trPr>
          <w:trHeight w:val="391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/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A1A" w:rsidRPr="00186A1A" w:rsidRDefault="00186A1A" w:rsidP="00186A1A">
            <w:r w:rsidRPr="00186A1A"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9 963,00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1A" w:rsidRPr="00186A1A" w:rsidRDefault="00186A1A" w:rsidP="00186A1A">
            <w:r w:rsidRPr="00186A1A">
              <w:t>0,00</w:t>
            </w:r>
          </w:p>
        </w:tc>
      </w:tr>
    </w:tbl>
    <w:p w:rsidR="00463609" w:rsidRDefault="00463609" w:rsidP="00AA09E2">
      <w:pPr>
        <w:pStyle w:val="afd"/>
        <w:rPr>
          <w:b/>
          <w:bCs/>
          <w:sz w:val="28"/>
          <w:szCs w:val="28"/>
        </w:rPr>
        <w:sectPr w:rsidR="00463609" w:rsidSect="00071416">
          <w:pgSz w:w="16838" w:h="11906" w:orient="landscape"/>
          <w:pgMar w:top="993" w:right="567" w:bottom="851" w:left="1134" w:header="709" w:footer="709" w:gutter="0"/>
          <w:cols w:space="708"/>
          <w:docGrid w:linePitch="360"/>
        </w:sectPr>
      </w:pPr>
    </w:p>
    <w:p w:rsidR="00D113F1" w:rsidRDefault="00D113F1" w:rsidP="00FE5CA6">
      <w:pPr>
        <w:pStyle w:val="afd"/>
        <w:jc w:val="center"/>
        <w:rPr>
          <w:b/>
          <w:bCs/>
          <w:sz w:val="28"/>
          <w:szCs w:val="28"/>
        </w:rPr>
      </w:pPr>
    </w:p>
    <w:p w:rsidR="007E2F75" w:rsidRDefault="007E2F75" w:rsidP="00EE40B7">
      <w:pPr>
        <w:pStyle w:val="afd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2.7. Оценка планируемой эффективности муниципальной программы.</w:t>
      </w:r>
    </w:p>
    <w:p w:rsidR="00D17D80" w:rsidRPr="00D17D80" w:rsidRDefault="00D17D80" w:rsidP="00D17D80">
      <w:pPr>
        <w:pStyle w:val="afd"/>
        <w:tabs>
          <w:tab w:val="center" w:pos="4790"/>
          <w:tab w:val="left" w:pos="8490"/>
        </w:tabs>
        <w:ind w:firstLine="567"/>
        <w:rPr>
          <w:color w:val="auto"/>
          <w:sz w:val="28"/>
          <w:szCs w:val="28"/>
        </w:rPr>
      </w:pPr>
      <w:r w:rsidRPr="00D17D80">
        <w:rPr>
          <w:color w:val="auto"/>
          <w:sz w:val="28"/>
          <w:szCs w:val="28"/>
        </w:rPr>
        <w:t>Экономическая эффективность реализации программы учитывает оценку влияния основных мероприятий на развитие сельскохозяйственного произво</w:t>
      </w:r>
      <w:r w:rsidRPr="00D17D80">
        <w:rPr>
          <w:color w:val="auto"/>
          <w:sz w:val="28"/>
          <w:szCs w:val="28"/>
        </w:rPr>
        <w:t>д</w:t>
      </w:r>
      <w:r w:rsidRPr="00D17D80">
        <w:rPr>
          <w:color w:val="auto"/>
          <w:sz w:val="28"/>
          <w:szCs w:val="28"/>
        </w:rPr>
        <w:t>ства Павловского муниципального округа.</w:t>
      </w:r>
    </w:p>
    <w:p w:rsidR="00D17D80" w:rsidRPr="00D17D80" w:rsidRDefault="00D17D80" w:rsidP="00D17D80">
      <w:pPr>
        <w:pStyle w:val="afd"/>
        <w:tabs>
          <w:tab w:val="center" w:pos="4790"/>
          <w:tab w:val="left" w:pos="8490"/>
        </w:tabs>
        <w:ind w:firstLine="567"/>
        <w:rPr>
          <w:color w:val="auto"/>
          <w:sz w:val="28"/>
          <w:szCs w:val="28"/>
        </w:rPr>
      </w:pPr>
      <w:r w:rsidRPr="00D17D80">
        <w:rPr>
          <w:color w:val="auto"/>
          <w:sz w:val="28"/>
          <w:szCs w:val="28"/>
        </w:rPr>
        <w:t>Реализация основных мероприятий Программы в полном объеме позволит увеличить объем валовой продукции сельского хозяйства и объём отгруже</w:t>
      </w:r>
      <w:r w:rsidRPr="00D17D80">
        <w:rPr>
          <w:color w:val="auto"/>
          <w:sz w:val="28"/>
          <w:szCs w:val="28"/>
        </w:rPr>
        <w:t>н</w:t>
      </w:r>
      <w:r w:rsidRPr="00D17D80">
        <w:rPr>
          <w:color w:val="auto"/>
          <w:sz w:val="28"/>
          <w:szCs w:val="28"/>
        </w:rPr>
        <w:t>ных товаров собственного производства пищевой и перерабатывающей пр</w:t>
      </w:r>
      <w:r w:rsidRPr="00D17D80">
        <w:rPr>
          <w:color w:val="auto"/>
          <w:sz w:val="28"/>
          <w:szCs w:val="28"/>
        </w:rPr>
        <w:t>о</w:t>
      </w:r>
      <w:r w:rsidRPr="00D17D80">
        <w:rPr>
          <w:color w:val="auto"/>
          <w:sz w:val="28"/>
          <w:szCs w:val="28"/>
        </w:rPr>
        <w:t>мышленности округа.</w:t>
      </w:r>
    </w:p>
    <w:p w:rsidR="00D17D80" w:rsidRPr="00D17D80" w:rsidRDefault="00D17D80" w:rsidP="00D17D80">
      <w:pPr>
        <w:pStyle w:val="afd"/>
        <w:tabs>
          <w:tab w:val="center" w:pos="4790"/>
          <w:tab w:val="left" w:pos="8490"/>
        </w:tabs>
        <w:ind w:firstLine="567"/>
        <w:rPr>
          <w:color w:val="auto"/>
          <w:sz w:val="28"/>
          <w:szCs w:val="28"/>
        </w:rPr>
      </w:pPr>
      <w:r w:rsidRPr="00D17D80">
        <w:rPr>
          <w:color w:val="auto"/>
          <w:sz w:val="28"/>
          <w:szCs w:val="28"/>
        </w:rPr>
        <w:t>К концу реализации программы планируется производство основных в</w:t>
      </w:r>
      <w:r w:rsidRPr="00D17D80">
        <w:rPr>
          <w:color w:val="auto"/>
          <w:sz w:val="28"/>
          <w:szCs w:val="28"/>
        </w:rPr>
        <w:t>и</w:t>
      </w:r>
      <w:r w:rsidRPr="00D17D80">
        <w:rPr>
          <w:color w:val="auto"/>
          <w:sz w:val="28"/>
          <w:szCs w:val="28"/>
        </w:rPr>
        <w:t>дов продукции увеличить до:</w:t>
      </w:r>
    </w:p>
    <w:p w:rsidR="00237D32" w:rsidRDefault="00237D32" w:rsidP="00D17D80">
      <w:pPr>
        <w:pStyle w:val="afd"/>
        <w:tabs>
          <w:tab w:val="center" w:pos="4790"/>
          <w:tab w:val="left" w:pos="8490"/>
        </w:tabs>
        <w:ind w:firstLine="567"/>
        <w:rPr>
          <w:color w:val="auto"/>
          <w:sz w:val="28"/>
          <w:szCs w:val="28"/>
        </w:rPr>
      </w:pPr>
      <w:r w:rsidRPr="00237D32">
        <w:rPr>
          <w:color w:val="auto"/>
          <w:sz w:val="28"/>
          <w:szCs w:val="28"/>
        </w:rPr>
        <w:t xml:space="preserve">Зерна – 24 100 тн, мясо скота и птицы – 79 000 тн, молоко – 17 500 тн. </w:t>
      </w:r>
    </w:p>
    <w:p w:rsidR="008C2503" w:rsidRDefault="00D17D80" w:rsidP="00D17D80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  <w:r w:rsidRPr="00D17D80">
        <w:rPr>
          <w:color w:val="auto"/>
          <w:sz w:val="28"/>
          <w:szCs w:val="28"/>
        </w:rPr>
        <w:t>Так же в результате реализации программы повысится обеспеченность сельского населения новым комфортным жильем. За годы реализации про-граммы планируется ввести 604 кв.м жилья</w:t>
      </w:r>
      <w:r w:rsidR="00833BB3" w:rsidRPr="00EB7C3D">
        <w:rPr>
          <w:color w:val="auto"/>
          <w:sz w:val="28"/>
          <w:szCs w:val="28"/>
        </w:rPr>
        <w:t>.</w:t>
      </w: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33BB3" w:rsidRDefault="00833BB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33BB3" w:rsidRDefault="00833BB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9F058C" w:rsidRDefault="009F058C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9F058C" w:rsidRDefault="009F058C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7819DD" w:rsidRDefault="007819DD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8C2503" w:rsidRDefault="008C2503" w:rsidP="008C2503">
      <w:pPr>
        <w:pStyle w:val="afd"/>
        <w:tabs>
          <w:tab w:val="center" w:pos="4790"/>
          <w:tab w:val="left" w:pos="8490"/>
        </w:tabs>
        <w:ind w:firstLine="567"/>
        <w:rPr>
          <w:sz w:val="28"/>
          <w:szCs w:val="28"/>
        </w:rPr>
      </w:pPr>
    </w:p>
    <w:p w:rsidR="00FE5CA6" w:rsidRDefault="00FE5CA6" w:rsidP="00E31078">
      <w:pPr>
        <w:pStyle w:val="afd"/>
        <w:tabs>
          <w:tab w:val="center" w:pos="4790"/>
          <w:tab w:val="left" w:pos="8490"/>
        </w:tabs>
        <w:jc w:val="center"/>
        <w:rPr>
          <w:b/>
          <w:bCs/>
          <w:sz w:val="28"/>
          <w:szCs w:val="28"/>
        </w:rPr>
      </w:pPr>
      <w:r w:rsidRPr="00536C14">
        <w:rPr>
          <w:b/>
          <w:bCs/>
          <w:sz w:val="28"/>
          <w:szCs w:val="28"/>
        </w:rPr>
        <w:t>3. Подпрограммы Муниципальной  программы</w:t>
      </w:r>
      <w:r w:rsidR="0089457A">
        <w:rPr>
          <w:b/>
          <w:bCs/>
          <w:sz w:val="28"/>
          <w:szCs w:val="28"/>
        </w:rPr>
        <w:t>.</w:t>
      </w:r>
    </w:p>
    <w:p w:rsidR="005457DD" w:rsidRPr="00536C14" w:rsidRDefault="005457DD" w:rsidP="00E31078">
      <w:pPr>
        <w:pStyle w:val="afd"/>
        <w:tabs>
          <w:tab w:val="center" w:pos="4790"/>
          <w:tab w:val="left" w:pos="8490"/>
        </w:tabs>
        <w:jc w:val="center"/>
        <w:rPr>
          <w:sz w:val="28"/>
          <w:szCs w:val="28"/>
        </w:rPr>
      </w:pPr>
    </w:p>
    <w:p w:rsidR="00FE5CA6" w:rsidRPr="00536C14" w:rsidRDefault="00FE5CA6" w:rsidP="00FE5CA6">
      <w:pPr>
        <w:pStyle w:val="afd"/>
        <w:jc w:val="center"/>
        <w:rPr>
          <w:b/>
          <w:bCs/>
          <w:sz w:val="28"/>
          <w:szCs w:val="28"/>
        </w:rPr>
      </w:pPr>
      <w:r w:rsidRPr="00536C14">
        <w:rPr>
          <w:b/>
          <w:bCs/>
          <w:sz w:val="28"/>
          <w:szCs w:val="28"/>
        </w:rPr>
        <w:t>Подпрограмма</w:t>
      </w:r>
      <w:r w:rsidR="00BB2127" w:rsidRPr="00536C14">
        <w:rPr>
          <w:b/>
          <w:bCs/>
          <w:sz w:val="28"/>
          <w:szCs w:val="28"/>
        </w:rPr>
        <w:t xml:space="preserve"> 1</w:t>
      </w:r>
      <w:r w:rsidR="00C03C3C">
        <w:rPr>
          <w:b/>
          <w:bCs/>
          <w:sz w:val="28"/>
          <w:szCs w:val="28"/>
        </w:rPr>
        <w:t>«</w:t>
      </w:r>
      <w:r w:rsidRPr="00536C14">
        <w:rPr>
          <w:b/>
          <w:bCs/>
          <w:sz w:val="28"/>
          <w:szCs w:val="28"/>
        </w:rPr>
        <w:t>Развитие сельского хозяйства, пищевой</w:t>
      </w:r>
    </w:p>
    <w:p w:rsidR="00FE5CA6" w:rsidRPr="00536C14" w:rsidRDefault="00FE5CA6" w:rsidP="00FE5CA6">
      <w:pPr>
        <w:pStyle w:val="afd"/>
        <w:jc w:val="center"/>
        <w:rPr>
          <w:b/>
          <w:bCs/>
          <w:sz w:val="28"/>
          <w:szCs w:val="28"/>
        </w:rPr>
      </w:pPr>
      <w:r w:rsidRPr="00536C14">
        <w:rPr>
          <w:b/>
          <w:bCs/>
          <w:sz w:val="28"/>
          <w:szCs w:val="28"/>
        </w:rPr>
        <w:t xml:space="preserve">и перерабатывающей промышленности </w:t>
      </w:r>
      <w:r w:rsidR="00D71D85">
        <w:rPr>
          <w:b/>
          <w:bCs/>
          <w:sz w:val="28"/>
          <w:szCs w:val="28"/>
        </w:rPr>
        <w:t>Павловского</w:t>
      </w:r>
    </w:p>
    <w:p w:rsidR="00FE5CA6" w:rsidRPr="00F96578" w:rsidRDefault="00FE5CA6" w:rsidP="00F96578">
      <w:pPr>
        <w:pStyle w:val="afd"/>
        <w:jc w:val="center"/>
        <w:rPr>
          <w:b/>
          <w:bCs/>
          <w:sz w:val="28"/>
          <w:szCs w:val="28"/>
        </w:rPr>
      </w:pPr>
      <w:r w:rsidRPr="00536C14">
        <w:rPr>
          <w:b/>
          <w:bCs/>
          <w:sz w:val="28"/>
          <w:szCs w:val="28"/>
        </w:rPr>
        <w:t xml:space="preserve">муниципального </w:t>
      </w:r>
      <w:r w:rsidR="00912F53">
        <w:rPr>
          <w:b/>
          <w:bCs/>
          <w:sz w:val="28"/>
          <w:szCs w:val="28"/>
        </w:rPr>
        <w:t xml:space="preserve"> округа</w:t>
      </w:r>
      <w:r w:rsidRPr="00536C14">
        <w:rPr>
          <w:b/>
          <w:bCs/>
          <w:sz w:val="28"/>
          <w:szCs w:val="28"/>
        </w:rPr>
        <w:t xml:space="preserve"> Нижегородской области</w:t>
      </w:r>
      <w:r w:rsidR="003641B2">
        <w:rPr>
          <w:b/>
          <w:bCs/>
          <w:sz w:val="28"/>
          <w:szCs w:val="28"/>
        </w:rPr>
        <w:t>»</w:t>
      </w:r>
      <w:r w:rsidR="0089457A">
        <w:rPr>
          <w:b/>
          <w:bCs/>
          <w:sz w:val="28"/>
          <w:szCs w:val="28"/>
        </w:rPr>
        <w:t>.</w:t>
      </w:r>
    </w:p>
    <w:p w:rsidR="007E2F75" w:rsidRPr="00536C14" w:rsidRDefault="007E2F75" w:rsidP="00FE5CA6">
      <w:pPr>
        <w:pStyle w:val="afd"/>
        <w:jc w:val="center"/>
        <w:rPr>
          <w:sz w:val="28"/>
          <w:szCs w:val="28"/>
        </w:rPr>
      </w:pPr>
      <w:r>
        <w:rPr>
          <w:sz w:val="28"/>
          <w:szCs w:val="28"/>
        </w:rPr>
        <w:t>(далее подпрограмма 1)</w:t>
      </w:r>
    </w:p>
    <w:p w:rsidR="005457DD" w:rsidRDefault="005457DD" w:rsidP="00114E26">
      <w:pPr>
        <w:pStyle w:val="afd"/>
        <w:jc w:val="center"/>
        <w:rPr>
          <w:b/>
          <w:bCs/>
          <w:sz w:val="28"/>
          <w:szCs w:val="28"/>
        </w:rPr>
      </w:pPr>
    </w:p>
    <w:p w:rsidR="000506EC" w:rsidRPr="00536C14" w:rsidRDefault="00FE5CA6" w:rsidP="00114E26">
      <w:pPr>
        <w:pStyle w:val="afd"/>
        <w:jc w:val="center"/>
        <w:rPr>
          <w:sz w:val="28"/>
          <w:szCs w:val="28"/>
        </w:rPr>
      </w:pPr>
      <w:r w:rsidRPr="00536C14">
        <w:rPr>
          <w:b/>
          <w:bCs/>
          <w:sz w:val="28"/>
          <w:szCs w:val="28"/>
        </w:rPr>
        <w:t>1. Паспорт Подпрограммы 1</w:t>
      </w:r>
      <w:r w:rsidR="0089457A">
        <w:rPr>
          <w:sz w:val="28"/>
          <w:szCs w:val="28"/>
        </w:rPr>
        <w:t>.</w:t>
      </w: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FE5CA6" w:rsidRPr="00536C14" w:rsidTr="00833BB3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CA6" w:rsidRPr="00536C14" w:rsidRDefault="00DA7E98" w:rsidP="00FE5CA6">
            <w:pPr>
              <w:pStyle w:val="afd"/>
              <w:rPr>
                <w:sz w:val="28"/>
                <w:szCs w:val="28"/>
              </w:rPr>
            </w:pPr>
            <w:r w:rsidRPr="00536C14">
              <w:rPr>
                <w:sz w:val="28"/>
                <w:szCs w:val="28"/>
              </w:rPr>
              <w:t>Муниципальный</w:t>
            </w:r>
            <w:r w:rsidR="00FE5CA6" w:rsidRPr="00536C14">
              <w:rPr>
                <w:sz w:val="28"/>
                <w:szCs w:val="28"/>
              </w:rPr>
              <w:t xml:space="preserve"> заказчик-координатор Подпрограммы 1 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CA6" w:rsidRPr="00536C14" w:rsidRDefault="00342DF0" w:rsidP="00FE5CA6">
            <w:pPr>
              <w:pStyle w:val="afd"/>
              <w:ind w:firstLine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администрации Павловск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муниципального округа</w:t>
            </w:r>
            <w:r w:rsidR="00D824F9">
              <w:rPr>
                <w:sz w:val="28"/>
                <w:szCs w:val="28"/>
              </w:rPr>
              <w:t xml:space="preserve"> </w:t>
            </w:r>
            <w:r w:rsidR="003641B2" w:rsidRPr="00536C14">
              <w:rPr>
                <w:sz w:val="28"/>
                <w:szCs w:val="28"/>
              </w:rPr>
              <w:t>Нижегородской области</w:t>
            </w:r>
          </w:p>
        </w:tc>
      </w:tr>
      <w:tr w:rsidR="00FE5CA6" w:rsidRPr="00536C14" w:rsidTr="00833BB3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CA6" w:rsidRPr="00536C14" w:rsidRDefault="00FE5CA6" w:rsidP="00FE5CA6">
            <w:pPr>
              <w:pStyle w:val="afd"/>
              <w:rPr>
                <w:sz w:val="28"/>
                <w:szCs w:val="28"/>
              </w:rPr>
            </w:pPr>
            <w:r w:rsidRPr="00536C14">
              <w:rPr>
                <w:sz w:val="28"/>
                <w:szCs w:val="28"/>
              </w:rPr>
              <w:t>Цел</w:t>
            </w:r>
            <w:r w:rsidR="00C93106">
              <w:rPr>
                <w:sz w:val="28"/>
                <w:szCs w:val="28"/>
              </w:rPr>
              <w:t>ь</w:t>
            </w:r>
            <w:r w:rsidRPr="00536C14">
              <w:rPr>
                <w:sz w:val="28"/>
                <w:szCs w:val="28"/>
              </w:rPr>
              <w:t xml:space="preserve"> Подпр</w:t>
            </w:r>
            <w:r w:rsidRPr="00536C14">
              <w:rPr>
                <w:sz w:val="28"/>
                <w:szCs w:val="28"/>
              </w:rPr>
              <w:t>о</w:t>
            </w:r>
            <w:r w:rsidRPr="00536C14">
              <w:rPr>
                <w:sz w:val="28"/>
                <w:szCs w:val="28"/>
              </w:rPr>
              <w:t xml:space="preserve">граммы 1 </w:t>
            </w:r>
          </w:p>
        </w:tc>
        <w:tc>
          <w:tcPr>
            <w:tcW w:w="77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106" w:rsidRPr="001E5B52" w:rsidRDefault="00C93106" w:rsidP="008C2503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1E5B52">
              <w:rPr>
                <w:color w:val="auto"/>
                <w:sz w:val="28"/>
                <w:szCs w:val="28"/>
              </w:rPr>
              <w:t>Обеспечение населения Павловского округа и Нижегородской  области высококачественными продуктами питания., путем с</w:t>
            </w:r>
            <w:r w:rsidRPr="001E5B52">
              <w:rPr>
                <w:color w:val="auto"/>
                <w:sz w:val="28"/>
                <w:szCs w:val="28"/>
              </w:rPr>
              <w:t>о</w:t>
            </w:r>
            <w:r w:rsidRPr="001E5B52">
              <w:rPr>
                <w:color w:val="auto"/>
                <w:sz w:val="28"/>
                <w:szCs w:val="28"/>
              </w:rPr>
              <w:t>здания условий для повышения конкурентоспособности сел</w:t>
            </w:r>
            <w:r w:rsidRPr="001E5B52">
              <w:rPr>
                <w:color w:val="auto"/>
                <w:sz w:val="28"/>
                <w:szCs w:val="28"/>
              </w:rPr>
              <w:t>ь</w:t>
            </w:r>
            <w:r w:rsidRPr="001E5B52">
              <w:rPr>
                <w:color w:val="auto"/>
                <w:sz w:val="28"/>
                <w:szCs w:val="28"/>
              </w:rPr>
              <w:t>скохозяйственной продукции на основе инновационного разв</w:t>
            </w:r>
            <w:r w:rsidRPr="001E5B52">
              <w:rPr>
                <w:color w:val="auto"/>
                <w:sz w:val="28"/>
                <w:szCs w:val="28"/>
              </w:rPr>
              <w:t>и</w:t>
            </w:r>
            <w:r w:rsidRPr="001E5B52">
              <w:rPr>
                <w:color w:val="auto"/>
                <w:sz w:val="28"/>
                <w:szCs w:val="28"/>
              </w:rPr>
              <w:t xml:space="preserve">тия агропромышленного комплекса Павловского округа. </w:t>
            </w:r>
          </w:p>
        </w:tc>
      </w:tr>
      <w:tr w:rsidR="00FE5CA6" w:rsidRPr="00536C14" w:rsidTr="00833BB3">
        <w:tc>
          <w:tcPr>
            <w:tcW w:w="226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5CA6" w:rsidRPr="00536C14" w:rsidRDefault="00FE5CA6" w:rsidP="00367E24">
            <w:pPr>
              <w:pStyle w:val="afd"/>
              <w:rPr>
                <w:sz w:val="28"/>
                <w:szCs w:val="28"/>
              </w:rPr>
            </w:pPr>
            <w:r w:rsidRPr="00536C14">
              <w:rPr>
                <w:sz w:val="28"/>
                <w:szCs w:val="28"/>
              </w:rPr>
              <w:t>Задач</w:t>
            </w:r>
            <w:r w:rsidR="00367E24">
              <w:rPr>
                <w:sz w:val="28"/>
                <w:szCs w:val="28"/>
              </w:rPr>
              <w:t xml:space="preserve">а            </w:t>
            </w:r>
            <w:r w:rsidRPr="00536C14">
              <w:rPr>
                <w:sz w:val="28"/>
                <w:szCs w:val="28"/>
              </w:rPr>
              <w:t xml:space="preserve"> Подпрограммы 1 </w:t>
            </w:r>
          </w:p>
        </w:tc>
        <w:tc>
          <w:tcPr>
            <w:tcW w:w="779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E4965" w:rsidRPr="00835F00" w:rsidRDefault="007E2F75" w:rsidP="00C93106">
            <w:pPr>
              <w:jc w:val="both"/>
              <w:rPr>
                <w:sz w:val="28"/>
                <w:szCs w:val="28"/>
              </w:rPr>
            </w:pPr>
            <w:r w:rsidRPr="001D58DB">
              <w:rPr>
                <w:sz w:val="28"/>
                <w:szCs w:val="28"/>
              </w:rPr>
              <w:t>Развитие производств</w:t>
            </w:r>
            <w:r w:rsidR="00B938CD">
              <w:rPr>
                <w:sz w:val="28"/>
                <w:szCs w:val="28"/>
              </w:rPr>
              <w:t>енно-финансовой деятельности</w:t>
            </w:r>
            <w:r w:rsidR="00707128">
              <w:rPr>
                <w:sz w:val="28"/>
                <w:szCs w:val="28"/>
              </w:rPr>
              <w:t xml:space="preserve"> </w:t>
            </w:r>
            <w:r w:rsidR="00707128" w:rsidRPr="00095A78">
              <w:rPr>
                <w:sz w:val="28"/>
                <w:szCs w:val="28"/>
              </w:rPr>
              <w:t>организ</w:t>
            </w:r>
            <w:r w:rsidR="00707128" w:rsidRPr="00095A78">
              <w:rPr>
                <w:sz w:val="28"/>
                <w:szCs w:val="28"/>
              </w:rPr>
              <w:t>а</w:t>
            </w:r>
            <w:r w:rsidR="00707128" w:rsidRPr="00095A78">
              <w:rPr>
                <w:sz w:val="28"/>
                <w:szCs w:val="28"/>
              </w:rPr>
              <w:t xml:space="preserve">ций  </w:t>
            </w:r>
            <w:r w:rsidR="00AD758F" w:rsidRPr="00095A78">
              <w:rPr>
                <w:sz w:val="28"/>
                <w:szCs w:val="28"/>
              </w:rPr>
              <w:t>агропромышленного комплекса</w:t>
            </w:r>
            <w:r w:rsidR="00A23F90" w:rsidRPr="00095A78">
              <w:rPr>
                <w:sz w:val="28"/>
                <w:szCs w:val="28"/>
              </w:rPr>
              <w:t>.</w:t>
            </w:r>
          </w:p>
        </w:tc>
      </w:tr>
      <w:tr w:rsidR="00FE5CA6" w:rsidRPr="00536C14" w:rsidTr="00833BB3"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5CA6" w:rsidRPr="00536C14" w:rsidRDefault="00FE5CA6" w:rsidP="00367E24">
            <w:pPr>
              <w:pStyle w:val="afd"/>
              <w:rPr>
                <w:sz w:val="28"/>
                <w:szCs w:val="28"/>
              </w:rPr>
            </w:pPr>
            <w:r w:rsidRPr="00536C14">
              <w:rPr>
                <w:sz w:val="28"/>
                <w:szCs w:val="28"/>
              </w:rPr>
              <w:t xml:space="preserve">Этапы и сроки </w:t>
            </w:r>
            <w:r w:rsidR="005D1BE0" w:rsidRPr="00536C14">
              <w:rPr>
                <w:sz w:val="28"/>
                <w:szCs w:val="28"/>
              </w:rPr>
              <w:t>реализации</w:t>
            </w:r>
            <w:r w:rsidR="005D1BE0">
              <w:rPr>
                <w:sz w:val="28"/>
                <w:szCs w:val="28"/>
              </w:rPr>
              <w:t xml:space="preserve"> </w:t>
            </w:r>
            <w:r w:rsidR="005D1BE0" w:rsidRPr="00536C14">
              <w:rPr>
                <w:sz w:val="28"/>
                <w:szCs w:val="28"/>
              </w:rPr>
              <w:t>По</w:t>
            </w:r>
            <w:r w:rsidR="005D1BE0" w:rsidRPr="00536C14">
              <w:rPr>
                <w:sz w:val="28"/>
                <w:szCs w:val="28"/>
              </w:rPr>
              <w:t>д</w:t>
            </w:r>
            <w:r w:rsidR="005D1BE0" w:rsidRPr="00536C14">
              <w:rPr>
                <w:sz w:val="28"/>
                <w:szCs w:val="28"/>
              </w:rPr>
              <w:t>программы</w:t>
            </w:r>
            <w:r w:rsidRPr="00536C14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5CA6" w:rsidRPr="001D58DB" w:rsidRDefault="00EE4965" w:rsidP="00237D32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 w:rsidRPr="00D9472F">
              <w:rPr>
                <w:noProof/>
                <w:sz w:val="28"/>
                <w:szCs w:val="28"/>
              </w:rPr>
              <w:t>Реализация Программы предусмотрена в период с 20</w:t>
            </w:r>
            <w:r>
              <w:rPr>
                <w:noProof/>
                <w:sz w:val="28"/>
                <w:szCs w:val="28"/>
              </w:rPr>
              <w:t>21</w:t>
            </w:r>
            <w:r w:rsidRPr="00D9472F">
              <w:rPr>
                <w:noProof/>
                <w:sz w:val="28"/>
                <w:szCs w:val="28"/>
              </w:rPr>
              <w:t xml:space="preserve"> по 202</w:t>
            </w:r>
            <w:r w:rsidR="00237D32">
              <w:rPr>
                <w:noProof/>
                <w:sz w:val="28"/>
                <w:szCs w:val="28"/>
              </w:rPr>
              <w:t>8</w:t>
            </w:r>
            <w:r w:rsidRPr="00D9472F">
              <w:rPr>
                <w:noProof/>
                <w:sz w:val="28"/>
                <w:szCs w:val="28"/>
              </w:rPr>
              <w:t xml:space="preserve"> год. Программа реализуется в </w:t>
            </w:r>
            <w:r>
              <w:rPr>
                <w:noProof/>
                <w:sz w:val="28"/>
                <w:szCs w:val="28"/>
              </w:rPr>
              <w:t>один</w:t>
            </w:r>
            <w:r w:rsidRPr="00D9472F">
              <w:rPr>
                <w:noProof/>
                <w:sz w:val="28"/>
                <w:szCs w:val="28"/>
              </w:rPr>
              <w:t xml:space="preserve"> этап</w:t>
            </w:r>
            <w:r w:rsidR="00AD758F">
              <w:rPr>
                <w:noProof/>
                <w:sz w:val="28"/>
                <w:szCs w:val="28"/>
              </w:rPr>
              <w:t>.</w:t>
            </w:r>
          </w:p>
        </w:tc>
      </w:tr>
      <w:tr w:rsidR="00592019" w:rsidRPr="00536C14" w:rsidTr="00833BB3"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  <w:r w:rsidRPr="002B0F90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 xml:space="preserve"> 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точники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сирования               </w:t>
            </w:r>
            <w:r w:rsidRPr="00536C14">
              <w:rPr>
                <w:sz w:val="28"/>
                <w:szCs w:val="28"/>
              </w:rPr>
              <w:t xml:space="preserve">Подпрограммы 1 </w:t>
            </w: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Default="00592019" w:rsidP="00592019">
            <w:pPr>
              <w:pStyle w:val="afd"/>
              <w:rPr>
                <w:sz w:val="28"/>
                <w:szCs w:val="28"/>
              </w:rPr>
            </w:pPr>
          </w:p>
          <w:p w:rsidR="00592019" w:rsidRPr="00536C14" w:rsidRDefault="00592019" w:rsidP="00592019">
            <w:pPr>
              <w:pStyle w:val="afd"/>
              <w:rPr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2019" w:rsidRDefault="00592019" w:rsidP="00592019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объем финансовых средств, необходимых для реализации Подпрограммы 1, тыс. руб.: </w:t>
            </w:r>
          </w:p>
          <w:tbl>
            <w:tblPr>
              <w:tblW w:w="7873" w:type="dxa"/>
              <w:tblLayout w:type="fixed"/>
              <w:tblLook w:val="04A0" w:firstRow="1" w:lastRow="0" w:firstColumn="1" w:lastColumn="0" w:noHBand="0" w:noVBand="1"/>
            </w:tblPr>
            <w:tblGrid>
              <w:gridCol w:w="785"/>
              <w:gridCol w:w="1560"/>
              <w:gridCol w:w="1417"/>
              <w:gridCol w:w="1418"/>
              <w:gridCol w:w="992"/>
              <w:gridCol w:w="1701"/>
            </w:tblGrid>
            <w:tr w:rsidR="00237D32" w:rsidRPr="00270074" w:rsidTr="00237D32">
              <w:trPr>
                <w:trHeight w:val="30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270074" w:rsidRDefault="00237D32" w:rsidP="00237D3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Годы ре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лиз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270074" w:rsidRDefault="00237D32" w:rsidP="00237D3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270074" w:rsidRDefault="00237D32" w:rsidP="00237D3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федерал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ь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ный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270074" w:rsidRDefault="00237D32" w:rsidP="00237D3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270074" w:rsidRDefault="00237D32" w:rsidP="00237D3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мес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т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270074" w:rsidRDefault="00237D32" w:rsidP="00237D32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прочие исто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ч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ники</w:t>
                  </w:r>
                </w:p>
              </w:tc>
            </w:tr>
            <w:tr w:rsidR="00237D32" w:rsidRPr="00270074" w:rsidTr="00237D32">
              <w:trPr>
                <w:trHeight w:val="30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13 845 566,79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185 247,43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1 351 375,61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12 308 133,75</w:t>
                  </w:r>
                </w:p>
              </w:tc>
            </w:tr>
            <w:tr w:rsidR="00237D32" w:rsidRPr="00270074" w:rsidTr="00237D32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1 869 830,59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54 289,92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125 712,36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1 689 828,31</w:t>
                  </w:r>
                </w:p>
              </w:tc>
            </w:tr>
            <w:tr w:rsidR="00237D32" w:rsidRPr="00270074" w:rsidTr="00237D32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904 197,37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29 080,41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134 158,89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740 800,07</w:t>
                  </w:r>
                </w:p>
              </w:tc>
            </w:tr>
            <w:tr w:rsidR="00237D32" w:rsidRPr="00270074" w:rsidTr="00237D32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969 748,88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50 434,70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151 621,90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767 492,28</w:t>
                  </w:r>
                </w:p>
              </w:tc>
            </w:tr>
            <w:tr w:rsidR="00237D32" w:rsidRPr="00270074" w:rsidTr="00237D32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7 079 115,12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30 007,13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438 546,19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6 610 361,80</w:t>
                  </w:r>
                </w:p>
              </w:tc>
            </w:tr>
            <w:tr w:rsidR="00237D32" w:rsidRPr="00270074" w:rsidTr="00237D32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1 608 676,83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21 435,27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501 336,27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1 085 653,29</w:t>
                  </w:r>
                </w:p>
              </w:tc>
            </w:tr>
            <w:tr w:rsidR="00237D32" w:rsidRPr="00270074" w:rsidTr="00237D32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707 298,00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707 298,00</w:t>
                  </w:r>
                </w:p>
              </w:tc>
            </w:tr>
            <w:tr w:rsidR="00237D32" w:rsidRPr="00270074" w:rsidTr="00237D32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706 700,00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706 700,00</w:t>
                  </w:r>
                </w:p>
              </w:tc>
            </w:tr>
            <w:tr w:rsidR="00237D32" w:rsidRPr="00270074" w:rsidTr="00237D32">
              <w:trPr>
                <w:trHeight w:val="3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645 600,00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645 600,00</w:t>
                  </w:r>
                </w:p>
              </w:tc>
            </w:tr>
            <w:tr w:rsidR="00237D32" w:rsidRPr="00270074" w:rsidTr="00237D32">
              <w:trPr>
                <w:trHeight w:val="330"/>
              </w:trPr>
              <w:tc>
                <w:tcPr>
                  <w:tcW w:w="787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270074" w:rsidRDefault="00237D32" w:rsidP="00237D32">
                  <w:pPr>
                    <w:ind w:right="175"/>
                    <w:rPr>
                      <w:sz w:val="22"/>
                      <w:szCs w:val="22"/>
                    </w:rPr>
                  </w:pPr>
                  <w:r w:rsidRPr="00270074">
                    <w:rPr>
                      <w:sz w:val="22"/>
                      <w:szCs w:val="22"/>
                    </w:rPr>
                    <w:t>В том числе финансируемые с лицевого счёта Управления сельского хозя</w:t>
                  </w:r>
                  <w:r w:rsidRPr="00270074">
                    <w:rPr>
                      <w:sz w:val="22"/>
                      <w:szCs w:val="22"/>
                    </w:rPr>
                    <w:t>й</w:t>
                  </w:r>
                  <w:r w:rsidRPr="00270074">
                    <w:rPr>
                      <w:sz w:val="22"/>
                      <w:szCs w:val="22"/>
                    </w:rPr>
                    <w:t>ства:</w:t>
                  </w:r>
                </w:p>
              </w:tc>
            </w:tr>
            <w:tr w:rsidR="00237D32" w:rsidRPr="00270074" w:rsidTr="00237D32">
              <w:trPr>
                <w:trHeight w:val="315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2 389 357,68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84 154,76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185 924,42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2 118 468,50</w:t>
                  </w:r>
                </w:p>
              </w:tc>
            </w:tr>
            <w:tr w:rsidR="00237D32" w:rsidRPr="00270074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425 473,92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26 167,36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29 216,56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370 090,00</w:t>
                  </w:r>
                </w:p>
              </w:tc>
            </w:tr>
            <w:tr w:rsidR="00237D32" w:rsidRPr="00270074" w:rsidTr="00237D32">
              <w:trPr>
                <w:trHeight w:val="92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347 766,52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16 984,24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33 324,28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297 300,00</w:t>
                  </w:r>
                </w:p>
              </w:tc>
            </w:tr>
            <w:tr w:rsidR="00237D32" w:rsidRPr="00270074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364 076,38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18 994,72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41 323,16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303 558,50</w:t>
                  </w:r>
                </w:p>
              </w:tc>
            </w:tr>
            <w:tr w:rsidR="00237D32" w:rsidRPr="00270074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346 707,53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10 690,08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45 697,45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290 120,00</w:t>
                  </w:r>
                </w:p>
              </w:tc>
            </w:tr>
            <w:tr w:rsidR="00237D32" w:rsidRPr="00270074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333 933,33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11 318,36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36 362,97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286 000,00</w:t>
                  </w:r>
                </w:p>
              </w:tc>
            </w:tr>
            <w:tr w:rsidR="00237D32" w:rsidRPr="00270074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285 700,00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285 700,00</w:t>
                  </w:r>
                </w:p>
              </w:tc>
            </w:tr>
            <w:tr w:rsidR="00237D32" w:rsidRPr="00270074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285 700,00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285 700,00</w:t>
                  </w:r>
                </w:p>
              </w:tc>
            </w:tr>
            <w:tr w:rsidR="00237D32" w:rsidRPr="00270074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245 600,00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Default="00237D32" w:rsidP="00237D32">
                  <w:pPr>
                    <w:ind w:right="175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245 600,00</w:t>
                  </w:r>
                </w:p>
              </w:tc>
            </w:tr>
          </w:tbl>
          <w:p w:rsidR="00592019" w:rsidRPr="00A32E94" w:rsidRDefault="00592019" w:rsidP="00BE68F7">
            <w:pPr>
              <w:pStyle w:val="afd"/>
              <w:jc w:val="both"/>
              <w:rPr>
                <w:sz w:val="28"/>
                <w:szCs w:val="28"/>
              </w:rPr>
            </w:pPr>
          </w:p>
        </w:tc>
      </w:tr>
      <w:tr w:rsidR="00FE5CA6" w:rsidRPr="00536C14" w:rsidTr="00833BB3">
        <w:tblPrEx>
          <w:tbl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</w:tcPr>
          <w:p w:rsidR="00FE5CA6" w:rsidRPr="00CF7FDF" w:rsidRDefault="00FE5CA6" w:rsidP="00C03C3C">
            <w:pPr>
              <w:pStyle w:val="afd"/>
              <w:rPr>
                <w:sz w:val="28"/>
                <w:szCs w:val="28"/>
              </w:rPr>
            </w:pPr>
            <w:r w:rsidRPr="00CF7FDF">
              <w:rPr>
                <w:sz w:val="28"/>
                <w:szCs w:val="28"/>
              </w:rPr>
              <w:lastRenderedPageBreak/>
              <w:t>Индикаторы д</w:t>
            </w:r>
            <w:r w:rsidRPr="00CF7FDF">
              <w:rPr>
                <w:sz w:val="28"/>
                <w:szCs w:val="28"/>
              </w:rPr>
              <w:t>о</w:t>
            </w:r>
            <w:r w:rsidRPr="00CF7FDF">
              <w:rPr>
                <w:sz w:val="28"/>
                <w:szCs w:val="28"/>
              </w:rPr>
              <w:t xml:space="preserve">стижения целей Подпрограммы 1 </w:t>
            </w:r>
          </w:p>
        </w:tc>
        <w:tc>
          <w:tcPr>
            <w:tcW w:w="7797" w:type="dxa"/>
          </w:tcPr>
          <w:p w:rsidR="00237D32" w:rsidRPr="00237D32" w:rsidRDefault="00237D32" w:rsidP="00237D32">
            <w:pPr>
              <w:widowControl w:val="0"/>
              <w:adjustRightInd w:val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37D32">
              <w:rPr>
                <w:color w:val="000000"/>
                <w:sz w:val="28"/>
                <w:szCs w:val="28"/>
              </w:rPr>
              <w:t>По итогам реализации муниципальной программы будут до-стигнуты следующие значения индикаторов:</w:t>
            </w:r>
          </w:p>
          <w:p w:rsidR="00237D32" w:rsidRPr="00237D32" w:rsidRDefault="00237D32" w:rsidP="00237D32">
            <w:pPr>
              <w:widowControl w:val="0"/>
              <w:adjustRightInd w:val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37D32">
              <w:rPr>
                <w:color w:val="000000"/>
                <w:sz w:val="28"/>
                <w:szCs w:val="28"/>
              </w:rPr>
              <w:t>1.</w:t>
            </w:r>
            <w:r w:rsidRPr="00237D32">
              <w:rPr>
                <w:color w:val="000000"/>
                <w:sz w:val="28"/>
                <w:szCs w:val="28"/>
              </w:rPr>
              <w:tab/>
              <w:t>Индекс производства продукции сельского хозяйства в хо-зяйствах всех категорий (в сопоставимых ценах) 103% к 2028 году.</w:t>
            </w:r>
          </w:p>
          <w:p w:rsidR="00237D32" w:rsidRPr="00237D32" w:rsidRDefault="00237D32" w:rsidP="00237D32">
            <w:pPr>
              <w:widowControl w:val="0"/>
              <w:adjustRightInd w:val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37D32">
              <w:rPr>
                <w:color w:val="000000"/>
                <w:sz w:val="28"/>
                <w:szCs w:val="28"/>
              </w:rPr>
              <w:t>2.</w:t>
            </w:r>
            <w:r w:rsidRPr="00237D32">
              <w:rPr>
                <w:color w:val="000000"/>
                <w:sz w:val="28"/>
                <w:szCs w:val="28"/>
              </w:rPr>
              <w:tab/>
              <w:t>Индекс физического объема инвестиций в основной ка-питал сельского хозяйства 107,7% к 2028 году.</w:t>
            </w:r>
          </w:p>
          <w:p w:rsidR="00237D32" w:rsidRPr="00237D32" w:rsidRDefault="00237D32" w:rsidP="00237D32">
            <w:pPr>
              <w:widowControl w:val="0"/>
              <w:adjustRightInd w:val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37D32">
              <w:rPr>
                <w:color w:val="000000"/>
                <w:sz w:val="28"/>
                <w:szCs w:val="28"/>
              </w:rPr>
              <w:t>3.</w:t>
            </w:r>
            <w:r w:rsidRPr="00237D32">
              <w:rPr>
                <w:color w:val="000000"/>
                <w:sz w:val="28"/>
                <w:szCs w:val="28"/>
              </w:rPr>
              <w:tab/>
              <w:t>Уровень рентабельности сельскохозяйственных органи-заций достигнет 8,9%.</w:t>
            </w:r>
          </w:p>
          <w:p w:rsidR="00237D32" w:rsidRPr="00237D32" w:rsidRDefault="00237D32" w:rsidP="00237D32">
            <w:pPr>
              <w:widowControl w:val="0"/>
              <w:adjustRightInd w:val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37D32">
              <w:rPr>
                <w:color w:val="000000"/>
                <w:sz w:val="28"/>
                <w:szCs w:val="28"/>
              </w:rPr>
              <w:t>4.</w:t>
            </w:r>
            <w:r w:rsidRPr="00237D32">
              <w:rPr>
                <w:color w:val="000000"/>
                <w:sz w:val="28"/>
                <w:szCs w:val="28"/>
              </w:rPr>
              <w:tab/>
              <w:t xml:space="preserve">Среднемесячная номинальная заработная плата в сель-ско-хозяйственных организациях составит 90 000 рублей. </w:t>
            </w:r>
          </w:p>
          <w:p w:rsidR="00FE5CA6" w:rsidRPr="00F86BFD" w:rsidRDefault="00237D32" w:rsidP="00237D32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37D32">
              <w:rPr>
                <w:color w:val="000000"/>
                <w:sz w:val="28"/>
                <w:szCs w:val="28"/>
              </w:rPr>
              <w:t>5.</w:t>
            </w:r>
            <w:r w:rsidRPr="00237D32">
              <w:rPr>
                <w:color w:val="000000"/>
                <w:sz w:val="28"/>
                <w:szCs w:val="28"/>
              </w:rPr>
              <w:tab/>
              <w:t>Удельный вес прибыльных сельскохозяйственных ор-ганизаций 100,0%.</w:t>
            </w:r>
          </w:p>
        </w:tc>
      </w:tr>
    </w:tbl>
    <w:p w:rsidR="00E351D0" w:rsidRDefault="00E351D0" w:rsidP="0087344B">
      <w:pPr>
        <w:jc w:val="center"/>
        <w:rPr>
          <w:b/>
          <w:sz w:val="28"/>
          <w:szCs w:val="28"/>
        </w:rPr>
      </w:pPr>
    </w:p>
    <w:p w:rsidR="00E54226" w:rsidRPr="001D58DB" w:rsidRDefault="00E54226" w:rsidP="00CF0600">
      <w:pPr>
        <w:pStyle w:val="afc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D58DB">
        <w:rPr>
          <w:b/>
          <w:sz w:val="28"/>
          <w:szCs w:val="28"/>
        </w:rPr>
        <w:t>Текстовая часть Подпрограммы 1.</w:t>
      </w:r>
    </w:p>
    <w:p w:rsidR="0089457A" w:rsidRPr="0089457A" w:rsidRDefault="0089457A" w:rsidP="0089457A">
      <w:pPr>
        <w:pStyle w:val="afc"/>
        <w:rPr>
          <w:b/>
          <w:sz w:val="28"/>
          <w:szCs w:val="28"/>
        </w:rPr>
      </w:pPr>
    </w:p>
    <w:p w:rsidR="0087344B" w:rsidRPr="00650236" w:rsidRDefault="00E54226" w:rsidP="0087344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 w:rsidR="0087344B" w:rsidRPr="008D2A42">
        <w:rPr>
          <w:b/>
          <w:sz w:val="28"/>
          <w:szCs w:val="28"/>
        </w:rPr>
        <w:t>.Состояние агропромышленного комплекса</w:t>
      </w:r>
    </w:p>
    <w:p w:rsidR="00EC70A7" w:rsidRDefault="00D71D85" w:rsidP="00873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</w:t>
      </w:r>
      <w:r w:rsidR="0087344B" w:rsidRPr="008D2A42">
        <w:rPr>
          <w:b/>
          <w:sz w:val="28"/>
          <w:szCs w:val="28"/>
        </w:rPr>
        <w:t xml:space="preserve"> муниципального </w:t>
      </w:r>
      <w:r w:rsidR="00912F53">
        <w:rPr>
          <w:b/>
          <w:sz w:val="28"/>
          <w:szCs w:val="28"/>
        </w:rPr>
        <w:t xml:space="preserve"> округа</w:t>
      </w:r>
    </w:p>
    <w:p w:rsidR="0087344B" w:rsidRDefault="00EC70A7" w:rsidP="00873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  <w:r w:rsidR="0087344B" w:rsidRPr="008D2A42">
        <w:rPr>
          <w:b/>
          <w:sz w:val="28"/>
          <w:szCs w:val="28"/>
        </w:rPr>
        <w:t>.</w:t>
      </w:r>
    </w:p>
    <w:p w:rsidR="0089457A" w:rsidRPr="008D2A42" w:rsidRDefault="0089457A" w:rsidP="0087344B">
      <w:pPr>
        <w:jc w:val="center"/>
        <w:rPr>
          <w:b/>
          <w:sz w:val="28"/>
          <w:szCs w:val="28"/>
        </w:rPr>
      </w:pPr>
    </w:p>
    <w:p w:rsidR="0087344B" w:rsidRPr="008D2A42" w:rsidRDefault="00DA7E98" w:rsidP="00C63F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Данная Подпрограмма определяет цели, задачи и направления развития сельского хозяйства, пищевой и перерабатывающей промышленности </w:t>
      </w:r>
      <w:r w:rsidR="00D71D85">
        <w:rPr>
          <w:sz w:val="28"/>
          <w:szCs w:val="28"/>
        </w:rPr>
        <w:t>Павло</w:t>
      </w:r>
      <w:r w:rsidR="00D71D85">
        <w:rPr>
          <w:sz w:val="28"/>
          <w:szCs w:val="28"/>
        </w:rPr>
        <w:t>в</w:t>
      </w:r>
      <w:r w:rsidR="00D71D85">
        <w:rPr>
          <w:sz w:val="28"/>
          <w:szCs w:val="28"/>
        </w:rPr>
        <w:t>ского</w:t>
      </w:r>
      <w:r>
        <w:rPr>
          <w:sz w:val="28"/>
          <w:szCs w:val="28"/>
        </w:rPr>
        <w:t xml:space="preserve">  муниципального </w:t>
      </w:r>
      <w:r w:rsidR="00912F5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до 202</w:t>
      </w:r>
      <w:r w:rsidR="00412B89">
        <w:rPr>
          <w:sz w:val="28"/>
          <w:szCs w:val="28"/>
        </w:rPr>
        <w:t>7</w:t>
      </w:r>
      <w:r>
        <w:rPr>
          <w:sz w:val="28"/>
          <w:szCs w:val="28"/>
        </w:rPr>
        <w:t xml:space="preserve"> года,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вое обеспечение и механизмы реализации предусмотренных мероприятий, а так же показатели их результативности.</w:t>
      </w:r>
    </w:p>
    <w:p w:rsidR="0087344B" w:rsidRPr="008D2A42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</w:r>
      <w:r w:rsidR="00D71D85">
        <w:rPr>
          <w:sz w:val="28"/>
          <w:szCs w:val="28"/>
        </w:rPr>
        <w:t>Павловский</w:t>
      </w:r>
      <w:r w:rsidR="00342DF0">
        <w:rPr>
          <w:sz w:val="28"/>
          <w:szCs w:val="28"/>
        </w:rPr>
        <w:t xml:space="preserve"> округ</w:t>
      </w:r>
      <w:r w:rsidR="003601DA">
        <w:rPr>
          <w:sz w:val="28"/>
          <w:szCs w:val="28"/>
        </w:rPr>
        <w:t xml:space="preserve">– один из </w:t>
      </w:r>
      <w:r w:rsidR="00835F00">
        <w:rPr>
          <w:sz w:val="28"/>
          <w:szCs w:val="28"/>
        </w:rPr>
        <w:t>крупных</w:t>
      </w:r>
      <w:r w:rsidR="00912F53">
        <w:rPr>
          <w:sz w:val="28"/>
          <w:szCs w:val="28"/>
        </w:rPr>
        <w:t xml:space="preserve"> округ</w:t>
      </w:r>
      <w:r w:rsidRPr="008D2A42">
        <w:rPr>
          <w:sz w:val="28"/>
          <w:szCs w:val="28"/>
        </w:rPr>
        <w:t>ов Нижегородской области</w:t>
      </w:r>
      <w:r w:rsidR="000070DC">
        <w:rPr>
          <w:sz w:val="28"/>
          <w:szCs w:val="28"/>
        </w:rPr>
        <w:t>,</w:t>
      </w:r>
      <w:r w:rsidR="00AD758F">
        <w:rPr>
          <w:sz w:val="28"/>
          <w:szCs w:val="28"/>
        </w:rPr>
        <w:t xml:space="preserve"> </w:t>
      </w:r>
      <w:r w:rsidR="000070DC">
        <w:rPr>
          <w:sz w:val="28"/>
          <w:szCs w:val="28"/>
        </w:rPr>
        <w:t>п</w:t>
      </w:r>
      <w:r w:rsidR="003601DA">
        <w:rPr>
          <w:sz w:val="28"/>
          <w:szCs w:val="28"/>
        </w:rPr>
        <w:t xml:space="preserve">о </w:t>
      </w:r>
      <w:r w:rsidR="00835F00">
        <w:rPr>
          <w:sz w:val="28"/>
          <w:szCs w:val="28"/>
        </w:rPr>
        <w:t>некоторым</w:t>
      </w:r>
      <w:r w:rsidR="003601DA">
        <w:rPr>
          <w:sz w:val="28"/>
          <w:szCs w:val="28"/>
        </w:rPr>
        <w:t xml:space="preserve"> сельскохозяйственным показателям</w:t>
      </w:r>
      <w:r w:rsidR="00342DF0">
        <w:rPr>
          <w:sz w:val="28"/>
          <w:szCs w:val="28"/>
        </w:rPr>
        <w:t xml:space="preserve"> округ</w:t>
      </w:r>
      <w:r w:rsidR="00AD758F">
        <w:rPr>
          <w:sz w:val="28"/>
          <w:szCs w:val="28"/>
        </w:rPr>
        <w:t xml:space="preserve"> </w:t>
      </w:r>
      <w:r w:rsidR="003601DA">
        <w:rPr>
          <w:sz w:val="28"/>
          <w:szCs w:val="28"/>
        </w:rPr>
        <w:t xml:space="preserve">входит в </w:t>
      </w:r>
      <w:r w:rsidR="00835F00">
        <w:rPr>
          <w:sz w:val="28"/>
          <w:szCs w:val="28"/>
        </w:rPr>
        <w:t>десятку</w:t>
      </w:r>
      <w:r w:rsidR="003601DA">
        <w:rPr>
          <w:sz w:val="28"/>
          <w:szCs w:val="28"/>
        </w:rPr>
        <w:t xml:space="preserve"> лу</w:t>
      </w:r>
      <w:r w:rsidR="003601DA">
        <w:rPr>
          <w:sz w:val="28"/>
          <w:szCs w:val="28"/>
        </w:rPr>
        <w:t>ч</w:t>
      </w:r>
      <w:r w:rsidR="003601DA">
        <w:rPr>
          <w:sz w:val="28"/>
          <w:szCs w:val="28"/>
        </w:rPr>
        <w:t xml:space="preserve">ших. </w:t>
      </w:r>
      <w:r w:rsidR="00AD758F">
        <w:rPr>
          <w:sz w:val="28"/>
          <w:szCs w:val="28"/>
        </w:rPr>
        <w:t>АПК</w:t>
      </w:r>
      <w:r w:rsidRPr="008D2A42">
        <w:rPr>
          <w:sz w:val="28"/>
          <w:szCs w:val="28"/>
        </w:rPr>
        <w:t xml:space="preserve"> </w:t>
      </w:r>
      <w:r w:rsidR="00912F53">
        <w:rPr>
          <w:sz w:val="28"/>
          <w:szCs w:val="28"/>
        </w:rPr>
        <w:t xml:space="preserve"> округа</w:t>
      </w:r>
      <w:r w:rsidRPr="008D2A42">
        <w:rPr>
          <w:sz w:val="28"/>
          <w:szCs w:val="28"/>
        </w:rPr>
        <w:t xml:space="preserve"> специализируется на производстве </w:t>
      </w:r>
      <w:r w:rsidR="003601DA">
        <w:rPr>
          <w:sz w:val="28"/>
          <w:szCs w:val="28"/>
        </w:rPr>
        <w:t xml:space="preserve">мяса птицы, яйца, </w:t>
      </w:r>
      <w:r w:rsidRPr="008D2A42">
        <w:rPr>
          <w:sz w:val="28"/>
          <w:szCs w:val="28"/>
        </w:rPr>
        <w:t>мол</w:t>
      </w:r>
      <w:r w:rsidRPr="008D2A42">
        <w:rPr>
          <w:sz w:val="28"/>
          <w:szCs w:val="28"/>
        </w:rPr>
        <w:t>о</w:t>
      </w:r>
      <w:r w:rsidRPr="008D2A42">
        <w:rPr>
          <w:sz w:val="28"/>
          <w:szCs w:val="28"/>
        </w:rPr>
        <w:t xml:space="preserve">ка, </w:t>
      </w:r>
      <w:r w:rsidR="003601DA">
        <w:rPr>
          <w:sz w:val="28"/>
          <w:szCs w:val="28"/>
        </w:rPr>
        <w:t>и зерновых культур</w:t>
      </w:r>
      <w:r w:rsidRPr="008D2A42">
        <w:rPr>
          <w:sz w:val="28"/>
          <w:szCs w:val="28"/>
        </w:rPr>
        <w:t>.</w:t>
      </w:r>
    </w:p>
    <w:p w:rsidR="0087344B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  <w:t xml:space="preserve">По данным </w:t>
      </w:r>
      <w:r w:rsidR="00835F00">
        <w:rPr>
          <w:sz w:val="28"/>
          <w:szCs w:val="28"/>
        </w:rPr>
        <w:t xml:space="preserve">за 2019 год </w:t>
      </w:r>
      <w:r w:rsidRPr="008D2A42">
        <w:rPr>
          <w:sz w:val="28"/>
          <w:szCs w:val="28"/>
        </w:rPr>
        <w:t xml:space="preserve"> в </w:t>
      </w:r>
      <w:r w:rsidR="00912F53">
        <w:rPr>
          <w:sz w:val="28"/>
          <w:szCs w:val="28"/>
        </w:rPr>
        <w:t xml:space="preserve"> округ</w:t>
      </w:r>
      <w:r w:rsidRPr="008D2A42">
        <w:rPr>
          <w:sz w:val="28"/>
          <w:szCs w:val="28"/>
        </w:rPr>
        <w:t>е производством сельхозпродукции з</w:t>
      </w:r>
      <w:r w:rsidRPr="008D2A42">
        <w:rPr>
          <w:sz w:val="28"/>
          <w:szCs w:val="28"/>
        </w:rPr>
        <w:t>а</w:t>
      </w:r>
      <w:r w:rsidRPr="008D2A42">
        <w:rPr>
          <w:sz w:val="28"/>
          <w:szCs w:val="28"/>
        </w:rPr>
        <w:t xml:space="preserve">нимается </w:t>
      </w:r>
      <w:r w:rsidR="00835F00">
        <w:rPr>
          <w:sz w:val="28"/>
          <w:szCs w:val="28"/>
        </w:rPr>
        <w:t>10</w:t>
      </w:r>
      <w:r w:rsidRPr="008D2A42">
        <w:rPr>
          <w:sz w:val="28"/>
          <w:szCs w:val="28"/>
        </w:rPr>
        <w:t xml:space="preserve"> сельхозпредприятий, </w:t>
      </w:r>
      <w:r w:rsidR="00835F00">
        <w:rPr>
          <w:sz w:val="28"/>
          <w:szCs w:val="28"/>
        </w:rPr>
        <w:t>27</w:t>
      </w:r>
      <w:r w:rsidRPr="008D2A42">
        <w:rPr>
          <w:sz w:val="28"/>
          <w:szCs w:val="28"/>
        </w:rPr>
        <w:t xml:space="preserve"> индивидуальных предпринимателей и крестьянско-фермерских хозяйств, около 1</w:t>
      </w:r>
      <w:r w:rsidR="003601DA">
        <w:rPr>
          <w:sz w:val="28"/>
          <w:szCs w:val="28"/>
        </w:rPr>
        <w:t xml:space="preserve">0,5 </w:t>
      </w:r>
      <w:r w:rsidRPr="008D2A42">
        <w:rPr>
          <w:sz w:val="28"/>
          <w:szCs w:val="28"/>
        </w:rPr>
        <w:t>тыс. личных подсобных х</w:t>
      </w:r>
      <w:r w:rsidRPr="008D2A42">
        <w:rPr>
          <w:sz w:val="28"/>
          <w:szCs w:val="28"/>
        </w:rPr>
        <w:t>о</w:t>
      </w:r>
      <w:r w:rsidRPr="008D2A42">
        <w:rPr>
          <w:sz w:val="28"/>
          <w:szCs w:val="28"/>
        </w:rPr>
        <w:t>зяйств.</w:t>
      </w:r>
    </w:p>
    <w:p w:rsidR="00F87878" w:rsidRPr="008D2A42" w:rsidRDefault="00F87878" w:rsidP="00C63F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201</w:t>
      </w:r>
      <w:r w:rsidR="00835F00">
        <w:rPr>
          <w:sz w:val="28"/>
          <w:szCs w:val="28"/>
        </w:rPr>
        <w:t>9</w:t>
      </w:r>
      <w:r>
        <w:rPr>
          <w:sz w:val="28"/>
          <w:szCs w:val="28"/>
        </w:rPr>
        <w:t xml:space="preserve"> год во всех категориях </w:t>
      </w:r>
      <w:r w:rsidR="00B35CF0">
        <w:rPr>
          <w:sz w:val="28"/>
          <w:szCs w:val="28"/>
        </w:rPr>
        <w:t xml:space="preserve">хозяйств </w:t>
      </w:r>
      <w:r w:rsidR="00912F5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произведено сельскох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зяйственной п</w:t>
      </w:r>
      <w:r w:rsidR="00DC7317">
        <w:rPr>
          <w:sz w:val="28"/>
          <w:szCs w:val="28"/>
        </w:rPr>
        <w:t>родукции  (в действующих ценах)</w:t>
      </w:r>
      <w:r w:rsidR="000C23B3">
        <w:rPr>
          <w:sz w:val="28"/>
          <w:szCs w:val="28"/>
        </w:rPr>
        <w:t xml:space="preserve"> на сумму </w:t>
      </w:r>
      <w:r w:rsidR="00835F00">
        <w:rPr>
          <w:sz w:val="28"/>
          <w:szCs w:val="28"/>
        </w:rPr>
        <w:t xml:space="preserve">5 </w:t>
      </w:r>
      <w:r w:rsidR="008E3725">
        <w:rPr>
          <w:sz w:val="28"/>
          <w:szCs w:val="28"/>
        </w:rPr>
        <w:t>58</w:t>
      </w:r>
      <w:r w:rsidR="00835F00">
        <w:rPr>
          <w:sz w:val="28"/>
          <w:szCs w:val="28"/>
        </w:rPr>
        <w:t>6</w:t>
      </w:r>
      <w:r w:rsidR="00DC7317">
        <w:rPr>
          <w:sz w:val="28"/>
          <w:szCs w:val="28"/>
        </w:rPr>
        <w:t xml:space="preserve"> тыс. руб., и</w:t>
      </w:r>
      <w:r w:rsidR="00DC7317">
        <w:rPr>
          <w:sz w:val="28"/>
          <w:szCs w:val="28"/>
        </w:rPr>
        <w:t>н</w:t>
      </w:r>
      <w:r w:rsidR="00DC7317">
        <w:rPr>
          <w:sz w:val="28"/>
          <w:szCs w:val="28"/>
        </w:rPr>
        <w:t xml:space="preserve">декс физического объема продукции сельского хозяйства составил </w:t>
      </w:r>
      <w:r w:rsidR="00835F00">
        <w:rPr>
          <w:sz w:val="28"/>
          <w:szCs w:val="28"/>
        </w:rPr>
        <w:t>95,5</w:t>
      </w:r>
      <w:r w:rsidR="00DC7317">
        <w:rPr>
          <w:sz w:val="28"/>
          <w:szCs w:val="28"/>
        </w:rPr>
        <w:t>%.</w:t>
      </w:r>
    </w:p>
    <w:p w:rsidR="0087344B" w:rsidRPr="008D2A42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  <w:t xml:space="preserve">В </w:t>
      </w:r>
      <w:r w:rsidR="00912F53">
        <w:rPr>
          <w:sz w:val="28"/>
          <w:szCs w:val="28"/>
        </w:rPr>
        <w:t xml:space="preserve"> округ</w:t>
      </w:r>
      <w:r w:rsidRPr="008D2A42">
        <w:rPr>
          <w:sz w:val="28"/>
          <w:szCs w:val="28"/>
        </w:rPr>
        <w:t xml:space="preserve">е работает </w:t>
      </w:r>
      <w:r w:rsidR="00835F00">
        <w:rPr>
          <w:sz w:val="28"/>
          <w:szCs w:val="28"/>
        </w:rPr>
        <w:t>три</w:t>
      </w:r>
      <w:r w:rsidRPr="008D2A42">
        <w:rPr>
          <w:sz w:val="28"/>
          <w:szCs w:val="28"/>
        </w:rPr>
        <w:t xml:space="preserve"> племенных завода</w:t>
      </w:r>
      <w:r w:rsidR="000C23B3">
        <w:rPr>
          <w:sz w:val="28"/>
          <w:szCs w:val="28"/>
        </w:rPr>
        <w:t xml:space="preserve"> и </w:t>
      </w:r>
      <w:r w:rsidRPr="008D2A4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разведению и </w:t>
      </w:r>
      <w:r w:rsidRPr="008D2A42">
        <w:rPr>
          <w:sz w:val="28"/>
          <w:szCs w:val="28"/>
        </w:rPr>
        <w:t>выращив</w:t>
      </w:r>
      <w:r w:rsidRPr="008D2A42">
        <w:rPr>
          <w:sz w:val="28"/>
          <w:szCs w:val="28"/>
        </w:rPr>
        <w:t>а</w:t>
      </w:r>
      <w:r w:rsidRPr="008D2A42">
        <w:rPr>
          <w:sz w:val="28"/>
          <w:szCs w:val="28"/>
        </w:rPr>
        <w:t>нию племенного молодняка крупно-рогатого скота черно-пестрой</w:t>
      </w:r>
      <w:r w:rsidR="00835F00">
        <w:rPr>
          <w:sz w:val="28"/>
          <w:szCs w:val="28"/>
        </w:rPr>
        <w:t xml:space="preserve"> и красной горбатовской</w:t>
      </w:r>
      <w:r w:rsidRPr="008D2A42">
        <w:rPr>
          <w:sz w:val="28"/>
          <w:szCs w:val="28"/>
        </w:rPr>
        <w:t xml:space="preserve"> породы.</w:t>
      </w:r>
    </w:p>
    <w:p w:rsidR="0087344B" w:rsidRPr="008D2A42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</w:r>
      <w:r w:rsidR="000C23B3">
        <w:rPr>
          <w:sz w:val="28"/>
          <w:szCs w:val="28"/>
        </w:rPr>
        <w:t>Всего за 201</w:t>
      </w:r>
      <w:r w:rsidR="00835F00">
        <w:rPr>
          <w:sz w:val="28"/>
          <w:szCs w:val="28"/>
        </w:rPr>
        <w:t>9</w:t>
      </w:r>
      <w:r w:rsidR="000C23B3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агропромышленным комплексом </w:t>
      </w:r>
      <w:r w:rsidR="00912F5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произведено</w:t>
      </w:r>
    </w:p>
    <w:p w:rsidR="0087344B" w:rsidRPr="008D2A42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  <w:t xml:space="preserve">Зерна -  </w:t>
      </w:r>
      <w:r w:rsidR="00835F00">
        <w:rPr>
          <w:sz w:val="28"/>
          <w:szCs w:val="28"/>
        </w:rPr>
        <w:t>21,4</w:t>
      </w:r>
      <w:r w:rsidR="000C23B3">
        <w:rPr>
          <w:sz w:val="28"/>
          <w:szCs w:val="28"/>
        </w:rPr>
        <w:t xml:space="preserve">тыс. тонн; </w:t>
      </w:r>
    </w:p>
    <w:p w:rsidR="0087344B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</w:r>
      <w:r w:rsidR="00835F00">
        <w:rPr>
          <w:sz w:val="28"/>
          <w:szCs w:val="28"/>
        </w:rPr>
        <w:t>Молока – 17,5</w:t>
      </w:r>
      <w:r w:rsidR="000C23B3">
        <w:rPr>
          <w:sz w:val="28"/>
          <w:szCs w:val="28"/>
        </w:rPr>
        <w:t xml:space="preserve"> тыс. тонн;</w:t>
      </w:r>
    </w:p>
    <w:p w:rsidR="000C23B3" w:rsidRDefault="000C23B3" w:rsidP="00C63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Мясо скота и птицы </w:t>
      </w:r>
      <w:r w:rsidR="00835F00">
        <w:rPr>
          <w:sz w:val="28"/>
          <w:szCs w:val="28"/>
        </w:rPr>
        <w:t>45,5</w:t>
      </w:r>
      <w:r>
        <w:rPr>
          <w:sz w:val="28"/>
          <w:szCs w:val="28"/>
        </w:rPr>
        <w:t xml:space="preserve"> тыс. тонн;</w:t>
      </w:r>
    </w:p>
    <w:p w:rsidR="000C23B3" w:rsidRDefault="000C23B3" w:rsidP="00C63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Яйца – </w:t>
      </w:r>
      <w:r w:rsidR="00835F00">
        <w:rPr>
          <w:sz w:val="28"/>
          <w:szCs w:val="28"/>
        </w:rPr>
        <w:t>100,1</w:t>
      </w:r>
      <w:r>
        <w:rPr>
          <w:sz w:val="28"/>
          <w:szCs w:val="28"/>
        </w:rPr>
        <w:t xml:space="preserve"> млн. штук</w:t>
      </w:r>
    </w:p>
    <w:p w:rsidR="0087344B" w:rsidRPr="008D2A42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</w:r>
      <w:r w:rsidR="00BC6F95">
        <w:rPr>
          <w:sz w:val="28"/>
          <w:szCs w:val="28"/>
        </w:rPr>
        <w:t>Всеми</w:t>
      </w:r>
      <w:r w:rsidRPr="008D2A42">
        <w:rPr>
          <w:sz w:val="28"/>
          <w:szCs w:val="28"/>
        </w:rPr>
        <w:t xml:space="preserve"> формами хозяйствования </w:t>
      </w:r>
      <w:r w:rsidR="00912F53">
        <w:rPr>
          <w:sz w:val="28"/>
          <w:szCs w:val="28"/>
        </w:rPr>
        <w:t xml:space="preserve"> округа</w:t>
      </w:r>
      <w:r w:rsidR="00B35CF0">
        <w:rPr>
          <w:sz w:val="28"/>
          <w:szCs w:val="28"/>
        </w:rPr>
        <w:t xml:space="preserve"> </w:t>
      </w:r>
      <w:r w:rsidR="00BC6F95">
        <w:rPr>
          <w:sz w:val="28"/>
          <w:szCs w:val="28"/>
        </w:rPr>
        <w:t>для выращивания сельскохозя</w:t>
      </w:r>
      <w:r w:rsidR="00BC6F95">
        <w:rPr>
          <w:sz w:val="28"/>
          <w:szCs w:val="28"/>
        </w:rPr>
        <w:t>й</w:t>
      </w:r>
      <w:r w:rsidR="00BC6F95">
        <w:rPr>
          <w:sz w:val="28"/>
          <w:szCs w:val="28"/>
        </w:rPr>
        <w:t xml:space="preserve">ственной продукции используется более </w:t>
      </w:r>
      <w:r w:rsidR="00835F00">
        <w:rPr>
          <w:sz w:val="28"/>
          <w:szCs w:val="28"/>
        </w:rPr>
        <w:t>27,4</w:t>
      </w:r>
      <w:r w:rsidR="00BC6F95">
        <w:rPr>
          <w:sz w:val="28"/>
          <w:szCs w:val="28"/>
        </w:rPr>
        <w:t xml:space="preserve"> тыс. га</w:t>
      </w:r>
      <w:r w:rsidR="00B35CF0">
        <w:rPr>
          <w:sz w:val="28"/>
          <w:szCs w:val="28"/>
        </w:rPr>
        <w:t xml:space="preserve"> </w:t>
      </w:r>
      <w:r w:rsidR="00BC6F95">
        <w:rPr>
          <w:sz w:val="28"/>
          <w:szCs w:val="28"/>
        </w:rPr>
        <w:t xml:space="preserve">сельскохозяйственных </w:t>
      </w:r>
      <w:r w:rsidR="00BC6F95">
        <w:rPr>
          <w:sz w:val="28"/>
          <w:szCs w:val="28"/>
        </w:rPr>
        <w:lastRenderedPageBreak/>
        <w:t>угодий</w:t>
      </w:r>
      <w:r w:rsidRPr="008D2A42">
        <w:rPr>
          <w:sz w:val="28"/>
          <w:szCs w:val="28"/>
        </w:rPr>
        <w:t xml:space="preserve">, из них </w:t>
      </w:r>
      <w:r w:rsidR="00835F00">
        <w:rPr>
          <w:sz w:val="28"/>
          <w:szCs w:val="28"/>
        </w:rPr>
        <w:t>22,5</w:t>
      </w:r>
      <w:r w:rsidR="00BC6F95">
        <w:rPr>
          <w:sz w:val="28"/>
          <w:szCs w:val="28"/>
        </w:rPr>
        <w:t xml:space="preserve"> тыс.</w:t>
      </w:r>
      <w:r w:rsidRPr="008D2A42">
        <w:rPr>
          <w:sz w:val="28"/>
          <w:szCs w:val="28"/>
        </w:rPr>
        <w:t xml:space="preserve"> га </w:t>
      </w:r>
      <w:r w:rsidR="00D03C46">
        <w:rPr>
          <w:sz w:val="28"/>
          <w:szCs w:val="28"/>
        </w:rPr>
        <w:t xml:space="preserve">пашни, </w:t>
      </w:r>
      <w:r w:rsidR="00835F00">
        <w:rPr>
          <w:sz w:val="28"/>
          <w:szCs w:val="28"/>
        </w:rPr>
        <w:t>2</w:t>
      </w:r>
      <w:r w:rsidR="00BC6F95">
        <w:rPr>
          <w:sz w:val="28"/>
          <w:szCs w:val="28"/>
        </w:rPr>
        <w:t xml:space="preserve"> тыс.</w:t>
      </w:r>
      <w:r w:rsidRPr="008D2A42">
        <w:rPr>
          <w:sz w:val="28"/>
          <w:szCs w:val="28"/>
        </w:rPr>
        <w:t xml:space="preserve"> га</w:t>
      </w:r>
      <w:r w:rsidR="00835F00">
        <w:rPr>
          <w:sz w:val="28"/>
          <w:szCs w:val="28"/>
        </w:rPr>
        <w:t xml:space="preserve"> – сенокосы</w:t>
      </w:r>
      <w:r w:rsidR="00D03C46">
        <w:rPr>
          <w:sz w:val="28"/>
          <w:szCs w:val="28"/>
        </w:rPr>
        <w:t xml:space="preserve"> и </w:t>
      </w:r>
      <w:r w:rsidR="00835F00">
        <w:rPr>
          <w:sz w:val="28"/>
          <w:szCs w:val="28"/>
        </w:rPr>
        <w:t xml:space="preserve">2,9 </w:t>
      </w:r>
      <w:r w:rsidR="00BC6F95">
        <w:rPr>
          <w:sz w:val="28"/>
          <w:szCs w:val="28"/>
        </w:rPr>
        <w:t xml:space="preserve">тыс. га – </w:t>
      </w:r>
      <w:r w:rsidR="00D03C46">
        <w:rPr>
          <w:sz w:val="28"/>
          <w:szCs w:val="28"/>
        </w:rPr>
        <w:t>пастб</w:t>
      </w:r>
      <w:r w:rsidR="00D03C46">
        <w:rPr>
          <w:sz w:val="28"/>
          <w:szCs w:val="28"/>
        </w:rPr>
        <w:t>и</w:t>
      </w:r>
      <w:r w:rsidR="00D03C46">
        <w:rPr>
          <w:sz w:val="28"/>
          <w:szCs w:val="28"/>
        </w:rPr>
        <w:t>ща</w:t>
      </w:r>
      <w:r w:rsidR="00BC6F95">
        <w:rPr>
          <w:sz w:val="28"/>
          <w:szCs w:val="28"/>
        </w:rPr>
        <w:t>.</w:t>
      </w:r>
    </w:p>
    <w:p w:rsidR="0087344B" w:rsidRPr="008D2A42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  <w:t>На 1 января 20</w:t>
      </w:r>
      <w:r w:rsidR="00835F00">
        <w:rPr>
          <w:sz w:val="28"/>
          <w:szCs w:val="28"/>
        </w:rPr>
        <w:t>20</w:t>
      </w:r>
      <w:r w:rsidRPr="008D2A42">
        <w:rPr>
          <w:sz w:val="28"/>
          <w:szCs w:val="28"/>
        </w:rPr>
        <w:t xml:space="preserve"> года в хозяйствах всех категорий содержалось </w:t>
      </w:r>
      <w:r w:rsidR="008E3725">
        <w:rPr>
          <w:sz w:val="28"/>
          <w:szCs w:val="28"/>
        </w:rPr>
        <w:t>6 051</w:t>
      </w:r>
      <w:r w:rsidRPr="008D2A42">
        <w:rPr>
          <w:sz w:val="28"/>
          <w:szCs w:val="28"/>
        </w:rPr>
        <w:t xml:space="preserve"> г</w:t>
      </w:r>
      <w:r w:rsidRPr="008D2A42">
        <w:rPr>
          <w:sz w:val="28"/>
          <w:szCs w:val="28"/>
        </w:rPr>
        <w:t>о</w:t>
      </w:r>
      <w:r w:rsidRPr="008D2A42">
        <w:rPr>
          <w:sz w:val="28"/>
          <w:szCs w:val="28"/>
        </w:rPr>
        <w:t xml:space="preserve">лов крупного рогатого скота, в том числе коров </w:t>
      </w:r>
      <w:r w:rsidR="008E3725">
        <w:rPr>
          <w:sz w:val="28"/>
          <w:szCs w:val="28"/>
        </w:rPr>
        <w:t>2 712</w:t>
      </w:r>
      <w:r w:rsidR="00D03C46">
        <w:rPr>
          <w:sz w:val="28"/>
          <w:szCs w:val="28"/>
        </w:rPr>
        <w:t xml:space="preserve"> голов. </w:t>
      </w:r>
    </w:p>
    <w:p w:rsidR="0087344B" w:rsidRPr="008D2A42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</w:r>
      <w:r w:rsidR="00D03C46">
        <w:rPr>
          <w:sz w:val="28"/>
          <w:szCs w:val="28"/>
        </w:rPr>
        <w:t xml:space="preserve">Поголовье птицы составляло </w:t>
      </w:r>
      <w:r w:rsidR="008E3725">
        <w:rPr>
          <w:sz w:val="28"/>
          <w:szCs w:val="28"/>
        </w:rPr>
        <w:t>2 603</w:t>
      </w:r>
      <w:r w:rsidR="00D03C46">
        <w:rPr>
          <w:sz w:val="28"/>
          <w:szCs w:val="28"/>
        </w:rPr>
        <w:t xml:space="preserve"> тысяч голов, поголовье свиней – </w:t>
      </w:r>
      <w:r w:rsidR="008E3725">
        <w:rPr>
          <w:sz w:val="28"/>
          <w:szCs w:val="28"/>
        </w:rPr>
        <w:t>851</w:t>
      </w:r>
      <w:r w:rsidR="00D03C46">
        <w:rPr>
          <w:sz w:val="28"/>
          <w:szCs w:val="28"/>
        </w:rPr>
        <w:t xml:space="preserve"> голов</w:t>
      </w:r>
      <w:r w:rsidR="008E3725">
        <w:rPr>
          <w:sz w:val="28"/>
          <w:szCs w:val="28"/>
        </w:rPr>
        <w:t>а</w:t>
      </w:r>
      <w:r w:rsidR="00D03C46">
        <w:rPr>
          <w:sz w:val="28"/>
          <w:szCs w:val="28"/>
        </w:rPr>
        <w:t>.</w:t>
      </w:r>
      <w:r w:rsidRPr="008D2A42">
        <w:rPr>
          <w:sz w:val="28"/>
          <w:szCs w:val="28"/>
        </w:rPr>
        <w:tab/>
      </w:r>
    </w:p>
    <w:p w:rsidR="0087344B" w:rsidRPr="008D2A42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ab/>
        <w:t>По итогам работы в 201</w:t>
      </w:r>
      <w:r w:rsidR="008E3725">
        <w:rPr>
          <w:sz w:val="28"/>
          <w:szCs w:val="28"/>
        </w:rPr>
        <w:t>9</w:t>
      </w:r>
      <w:r w:rsidRPr="008D2A42">
        <w:rPr>
          <w:sz w:val="28"/>
          <w:szCs w:val="28"/>
        </w:rPr>
        <w:t xml:space="preserve"> году выручка от реализации продукции и услуг в сельскохозяйственных организациях составила </w:t>
      </w:r>
      <w:r w:rsidR="008E3725">
        <w:rPr>
          <w:sz w:val="28"/>
          <w:szCs w:val="28"/>
        </w:rPr>
        <w:t>5 346</w:t>
      </w:r>
      <w:r w:rsidRPr="008D2A42">
        <w:rPr>
          <w:sz w:val="28"/>
          <w:szCs w:val="28"/>
        </w:rPr>
        <w:t xml:space="preserve"> млн. рублей, а себест</w:t>
      </w:r>
      <w:r w:rsidRPr="008D2A42">
        <w:rPr>
          <w:sz w:val="28"/>
          <w:szCs w:val="28"/>
        </w:rPr>
        <w:t>о</w:t>
      </w:r>
      <w:r w:rsidRPr="008D2A42">
        <w:rPr>
          <w:sz w:val="28"/>
          <w:szCs w:val="28"/>
        </w:rPr>
        <w:t xml:space="preserve">имость реализованной продукции составила </w:t>
      </w:r>
      <w:r w:rsidR="008E3725">
        <w:rPr>
          <w:sz w:val="28"/>
          <w:szCs w:val="28"/>
        </w:rPr>
        <w:t>4 795</w:t>
      </w:r>
      <w:r w:rsidRPr="008D2A42">
        <w:rPr>
          <w:sz w:val="28"/>
          <w:szCs w:val="28"/>
        </w:rPr>
        <w:t xml:space="preserve"> млн. рублей. Сумма приб</w:t>
      </w:r>
      <w:r w:rsidRPr="008D2A42">
        <w:rPr>
          <w:sz w:val="28"/>
          <w:szCs w:val="28"/>
        </w:rPr>
        <w:t>ы</w:t>
      </w:r>
      <w:r w:rsidRPr="008D2A42">
        <w:rPr>
          <w:sz w:val="28"/>
          <w:szCs w:val="28"/>
        </w:rPr>
        <w:t xml:space="preserve">ли до налогообложения составила более </w:t>
      </w:r>
      <w:r w:rsidR="008E3725">
        <w:rPr>
          <w:sz w:val="28"/>
          <w:szCs w:val="28"/>
        </w:rPr>
        <w:t>143,1</w:t>
      </w:r>
      <w:r w:rsidRPr="008D2A42">
        <w:rPr>
          <w:sz w:val="28"/>
          <w:szCs w:val="28"/>
        </w:rPr>
        <w:t xml:space="preserve"> млн. рублей</w:t>
      </w:r>
      <w:r w:rsidR="00993922">
        <w:rPr>
          <w:sz w:val="28"/>
          <w:szCs w:val="28"/>
        </w:rPr>
        <w:t xml:space="preserve">. </w:t>
      </w:r>
      <w:r w:rsidR="008E3725">
        <w:rPr>
          <w:sz w:val="28"/>
          <w:szCs w:val="28"/>
        </w:rPr>
        <w:t>Не в</w:t>
      </w:r>
      <w:r w:rsidR="00993922">
        <w:rPr>
          <w:sz w:val="28"/>
          <w:szCs w:val="28"/>
        </w:rPr>
        <w:t>се</w:t>
      </w:r>
      <w:r w:rsidRPr="008D2A42">
        <w:rPr>
          <w:sz w:val="28"/>
          <w:szCs w:val="28"/>
        </w:rPr>
        <w:t xml:space="preserve"> сел</w:t>
      </w:r>
      <w:r w:rsidRPr="008D2A42">
        <w:rPr>
          <w:sz w:val="28"/>
          <w:szCs w:val="28"/>
        </w:rPr>
        <w:t>ь</w:t>
      </w:r>
      <w:r w:rsidRPr="008D2A42">
        <w:rPr>
          <w:sz w:val="28"/>
          <w:szCs w:val="28"/>
        </w:rPr>
        <w:t xml:space="preserve">хозпредприятий получили прибыль до налогообложения. </w:t>
      </w:r>
      <w:r w:rsidR="00A705DD">
        <w:rPr>
          <w:sz w:val="28"/>
          <w:szCs w:val="28"/>
        </w:rPr>
        <w:t>Рентабельность сел</w:t>
      </w:r>
      <w:r w:rsidR="00A705DD">
        <w:rPr>
          <w:sz w:val="28"/>
          <w:szCs w:val="28"/>
        </w:rPr>
        <w:t>ь</w:t>
      </w:r>
      <w:r w:rsidR="00A705DD">
        <w:rPr>
          <w:sz w:val="28"/>
          <w:szCs w:val="28"/>
        </w:rPr>
        <w:t>хозпредприятий в 201</w:t>
      </w:r>
      <w:r w:rsidR="008E3725">
        <w:rPr>
          <w:sz w:val="28"/>
          <w:szCs w:val="28"/>
        </w:rPr>
        <w:t>9</w:t>
      </w:r>
      <w:r w:rsidR="00A705DD">
        <w:rPr>
          <w:sz w:val="28"/>
          <w:szCs w:val="28"/>
        </w:rPr>
        <w:t xml:space="preserve"> году была на уровне </w:t>
      </w:r>
      <w:r w:rsidR="008E3725">
        <w:rPr>
          <w:sz w:val="28"/>
          <w:szCs w:val="28"/>
        </w:rPr>
        <w:t>2,98</w:t>
      </w:r>
      <w:r w:rsidR="00A705DD">
        <w:rPr>
          <w:sz w:val="28"/>
          <w:szCs w:val="28"/>
        </w:rPr>
        <w:t>%.</w:t>
      </w:r>
    </w:p>
    <w:p w:rsidR="0087344B" w:rsidRDefault="0087344B" w:rsidP="00C63F5B">
      <w:pPr>
        <w:ind w:firstLine="708"/>
        <w:jc w:val="both"/>
        <w:rPr>
          <w:sz w:val="28"/>
          <w:szCs w:val="28"/>
        </w:rPr>
      </w:pPr>
      <w:r w:rsidRPr="008866AB">
        <w:rPr>
          <w:sz w:val="28"/>
          <w:szCs w:val="28"/>
        </w:rPr>
        <w:t>В 201</w:t>
      </w:r>
      <w:r w:rsidR="008E3725">
        <w:rPr>
          <w:sz w:val="28"/>
          <w:szCs w:val="28"/>
        </w:rPr>
        <w:t>9</w:t>
      </w:r>
      <w:r w:rsidRPr="008866AB">
        <w:rPr>
          <w:sz w:val="28"/>
          <w:szCs w:val="28"/>
        </w:rPr>
        <w:t xml:space="preserve"> году </w:t>
      </w:r>
      <w:r w:rsidR="008866AB" w:rsidRPr="008866AB">
        <w:rPr>
          <w:sz w:val="28"/>
          <w:szCs w:val="28"/>
        </w:rPr>
        <w:t xml:space="preserve">сельхозпредприятия </w:t>
      </w:r>
      <w:r w:rsidR="00912F53">
        <w:rPr>
          <w:sz w:val="28"/>
          <w:szCs w:val="28"/>
        </w:rPr>
        <w:t xml:space="preserve"> </w:t>
      </w:r>
      <w:r w:rsidR="005D1BE0">
        <w:rPr>
          <w:sz w:val="28"/>
          <w:szCs w:val="28"/>
        </w:rPr>
        <w:t>округа обновили</w:t>
      </w:r>
      <w:r w:rsidR="008866AB">
        <w:rPr>
          <w:sz w:val="28"/>
          <w:szCs w:val="28"/>
        </w:rPr>
        <w:t xml:space="preserve"> сельскохозяйстве</w:t>
      </w:r>
      <w:r w:rsidR="008866AB">
        <w:rPr>
          <w:sz w:val="28"/>
          <w:szCs w:val="28"/>
        </w:rPr>
        <w:t>н</w:t>
      </w:r>
      <w:r w:rsidR="008866AB">
        <w:rPr>
          <w:sz w:val="28"/>
          <w:szCs w:val="28"/>
        </w:rPr>
        <w:t>ную технику.</w:t>
      </w:r>
    </w:p>
    <w:p w:rsidR="0087344B" w:rsidRPr="008D2A42" w:rsidRDefault="0087344B" w:rsidP="00C63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поддержку </w:t>
      </w:r>
      <w:r w:rsidR="00B35CF0">
        <w:rPr>
          <w:sz w:val="28"/>
          <w:szCs w:val="28"/>
        </w:rPr>
        <w:t>АПК</w:t>
      </w:r>
      <w:r>
        <w:rPr>
          <w:sz w:val="28"/>
          <w:szCs w:val="28"/>
        </w:rPr>
        <w:t xml:space="preserve"> </w:t>
      </w:r>
      <w:r w:rsidR="00912F5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из федерального бюджета </w:t>
      </w:r>
      <w:r w:rsidRPr="008D2A42">
        <w:rPr>
          <w:sz w:val="28"/>
          <w:szCs w:val="28"/>
        </w:rPr>
        <w:t xml:space="preserve">было направлено </w:t>
      </w:r>
      <w:r w:rsidR="008E3725">
        <w:rPr>
          <w:sz w:val="28"/>
          <w:szCs w:val="28"/>
        </w:rPr>
        <w:t>42,9</w:t>
      </w:r>
      <w:r w:rsidRPr="008D2A42">
        <w:rPr>
          <w:sz w:val="28"/>
          <w:szCs w:val="28"/>
        </w:rPr>
        <w:t xml:space="preserve"> млн. руб., из областного бюджета – </w:t>
      </w:r>
      <w:r w:rsidR="008E3725">
        <w:rPr>
          <w:sz w:val="28"/>
          <w:szCs w:val="28"/>
        </w:rPr>
        <w:t>127,2</w:t>
      </w:r>
      <w:r w:rsidRPr="008D2A42">
        <w:rPr>
          <w:sz w:val="28"/>
          <w:szCs w:val="28"/>
        </w:rPr>
        <w:t xml:space="preserve"> млн. руб., из местного бюджета – </w:t>
      </w:r>
      <w:r w:rsidR="008E3725">
        <w:rPr>
          <w:sz w:val="28"/>
          <w:szCs w:val="28"/>
        </w:rPr>
        <w:t>434</w:t>
      </w:r>
      <w:r w:rsidR="00993922">
        <w:rPr>
          <w:sz w:val="28"/>
          <w:szCs w:val="28"/>
        </w:rPr>
        <w:t>тыс</w:t>
      </w:r>
      <w:r w:rsidRPr="008D2A42">
        <w:rPr>
          <w:sz w:val="28"/>
          <w:szCs w:val="28"/>
        </w:rPr>
        <w:t xml:space="preserve">. руб. </w:t>
      </w:r>
    </w:p>
    <w:p w:rsidR="00A705DD" w:rsidRDefault="0087344B" w:rsidP="00C63F5B">
      <w:pPr>
        <w:ind w:firstLine="708"/>
        <w:jc w:val="both"/>
        <w:rPr>
          <w:sz w:val="28"/>
          <w:szCs w:val="28"/>
        </w:rPr>
      </w:pPr>
      <w:r w:rsidRPr="008D2A42">
        <w:rPr>
          <w:sz w:val="28"/>
          <w:szCs w:val="28"/>
        </w:rPr>
        <w:t xml:space="preserve">Ситуация в </w:t>
      </w:r>
      <w:r w:rsidR="00B35CF0">
        <w:rPr>
          <w:sz w:val="28"/>
          <w:szCs w:val="28"/>
        </w:rPr>
        <w:t>АПК</w:t>
      </w:r>
      <w:r w:rsidRPr="008D2A42">
        <w:rPr>
          <w:sz w:val="28"/>
          <w:szCs w:val="28"/>
        </w:rPr>
        <w:t xml:space="preserve"> остается сложной. Постоянный рост цен на энергетич</w:t>
      </w:r>
      <w:r w:rsidRPr="008D2A42">
        <w:rPr>
          <w:sz w:val="28"/>
          <w:szCs w:val="28"/>
        </w:rPr>
        <w:t>е</w:t>
      </w:r>
      <w:r w:rsidRPr="008D2A42">
        <w:rPr>
          <w:sz w:val="28"/>
          <w:szCs w:val="28"/>
        </w:rPr>
        <w:t>ские ресурсы, горюче-смазочные материалы, минеральные удобрения, ядох</w:t>
      </w:r>
      <w:r w:rsidRPr="008D2A42">
        <w:rPr>
          <w:sz w:val="28"/>
          <w:szCs w:val="28"/>
        </w:rPr>
        <w:t>и</w:t>
      </w:r>
      <w:r w:rsidRPr="008D2A42">
        <w:rPr>
          <w:sz w:val="28"/>
          <w:szCs w:val="28"/>
        </w:rPr>
        <w:t xml:space="preserve">микаты, другие материально-технические ресурсы и услуги, потребляемые в сельхозпроизводстве, </w:t>
      </w:r>
      <w:r w:rsidR="00A705DD">
        <w:rPr>
          <w:sz w:val="28"/>
          <w:szCs w:val="28"/>
        </w:rPr>
        <w:t>ставят перед хозяйствами сложные задачи по организ</w:t>
      </w:r>
      <w:r w:rsidR="00A705DD">
        <w:rPr>
          <w:sz w:val="28"/>
          <w:szCs w:val="28"/>
        </w:rPr>
        <w:t>а</w:t>
      </w:r>
      <w:r w:rsidR="00A705DD">
        <w:rPr>
          <w:sz w:val="28"/>
          <w:szCs w:val="28"/>
        </w:rPr>
        <w:t xml:space="preserve">ции производства. </w:t>
      </w:r>
    </w:p>
    <w:p w:rsidR="0087344B" w:rsidRPr="008D2A42" w:rsidRDefault="0087344B" w:rsidP="00C63F5B">
      <w:pPr>
        <w:ind w:firstLine="708"/>
        <w:jc w:val="both"/>
        <w:rPr>
          <w:sz w:val="28"/>
          <w:szCs w:val="28"/>
        </w:rPr>
      </w:pPr>
      <w:r w:rsidRPr="008D2A42">
        <w:rPr>
          <w:sz w:val="28"/>
          <w:szCs w:val="28"/>
        </w:rPr>
        <w:t>На протяжении последних лет наблюдается постоянная тенденция к сн</w:t>
      </w:r>
      <w:r w:rsidRPr="008D2A42">
        <w:rPr>
          <w:sz w:val="28"/>
          <w:szCs w:val="28"/>
        </w:rPr>
        <w:t>и</w:t>
      </w:r>
      <w:r w:rsidRPr="008D2A42">
        <w:rPr>
          <w:sz w:val="28"/>
          <w:szCs w:val="28"/>
        </w:rPr>
        <w:t>жению численности работников сельского хозяйства.  В 201</w:t>
      </w:r>
      <w:r w:rsidR="008E3725">
        <w:rPr>
          <w:sz w:val="28"/>
          <w:szCs w:val="28"/>
        </w:rPr>
        <w:t>9</w:t>
      </w:r>
      <w:r w:rsidRPr="008D2A42">
        <w:rPr>
          <w:sz w:val="28"/>
          <w:szCs w:val="28"/>
        </w:rPr>
        <w:t xml:space="preserve"> году численность работающих в сельхозпредприятиях составила </w:t>
      </w:r>
      <w:r w:rsidR="008E3725">
        <w:rPr>
          <w:sz w:val="28"/>
          <w:szCs w:val="28"/>
        </w:rPr>
        <w:t>1938</w:t>
      </w:r>
      <w:r w:rsidRPr="008D2A42">
        <w:rPr>
          <w:sz w:val="28"/>
          <w:szCs w:val="28"/>
        </w:rPr>
        <w:t xml:space="preserve"> человек</w:t>
      </w:r>
      <w:r w:rsidR="00993922">
        <w:rPr>
          <w:sz w:val="28"/>
          <w:szCs w:val="28"/>
        </w:rPr>
        <w:t>а</w:t>
      </w:r>
      <w:r w:rsidRPr="008D2A42">
        <w:rPr>
          <w:sz w:val="28"/>
          <w:szCs w:val="28"/>
        </w:rPr>
        <w:t xml:space="preserve">, что на </w:t>
      </w:r>
      <w:r w:rsidR="008E3725">
        <w:rPr>
          <w:sz w:val="28"/>
          <w:szCs w:val="28"/>
        </w:rPr>
        <w:t>3</w:t>
      </w:r>
      <w:r w:rsidRPr="008D2A42">
        <w:rPr>
          <w:sz w:val="28"/>
          <w:szCs w:val="28"/>
        </w:rPr>
        <w:t>% ниже уровня 20</w:t>
      </w:r>
      <w:r>
        <w:rPr>
          <w:sz w:val="28"/>
          <w:szCs w:val="28"/>
        </w:rPr>
        <w:t>1</w:t>
      </w:r>
      <w:r w:rsidR="008E3725">
        <w:rPr>
          <w:sz w:val="28"/>
          <w:szCs w:val="28"/>
        </w:rPr>
        <w:t>8</w:t>
      </w:r>
      <w:r w:rsidRPr="008D2A42">
        <w:rPr>
          <w:sz w:val="28"/>
          <w:szCs w:val="28"/>
        </w:rPr>
        <w:t xml:space="preserve"> года. Несмотря на рост и своевременную выдачу зарплаты, пр</w:t>
      </w:r>
      <w:r w:rsidRPr="008D2A42">
        <w:rPr>
          <w:sz w:val="28"/>
          <w:szCs w:val="28"/>
        </w:rPr>
        <w:t>о</w:t>
      </w:r>
      <w:r w:rsidRPr="008D2A42">
        <w:rPr>
          <w:sz w:val="28"/>
          <w:szCs w:val="28"/>
        </w:rPr>
        <w:t xml:space="preserve">должается  отток </w:t>
      </w:r>
      <w:r>
        <w:rPr>
          <w:sz w:val="28"/>
          <w:szCs w:val="28"/>
        </w:rPr>
        <w:t>населения</w:t>
      </w:r>
      <w:r w:rsidRPr="008D2A42">
        <w:rPr>
          <w:sz w:val="28"/>
          <w:szCs w:val="28"/>
        </w:rPr>
        <w:t xml:space="preserve"> из сельской местности в города, поэтому все пре</w:t>
      </w:r>
      <w:r w:rsidRPr="008D2A42">
        <w:rPr>
          <w:sz w:val="28"/>
          <w:szCs w:val="28"/>
        </w:rPr>
        <w:t>д</w:t>
      </w:r>
      <w:r w:rsidRPr="008D2A42">
        <w:rPr>
          <w:sz w:val="28"/>
          <w:szCs w:val="28"/>
        </w:rPr>
        <w:t>приятия испытывают недостаток в кадрах.</w:t>
      </w:r>
    </w:p>
    <w:p w:rsidR="00993922" w:rsidRDefault="0087344B" w:rsidP="00C63F5B">
      <w:pPr>
        <w:ind w:firstLine="708"/>
        <w:jc w:val="both"/>
        <w:rPr>
          <w:sz w:val="28"/>
          <w:szCs w:val="28"/>
        </w:rPr>
      </w:pPr>
      <w:r w:rsidRPr="008D2A42">
        <w:rPr>
          <w:sz w:val="28"/>
          <w:szCs w:val="28"/>
        </w:rPr>
        <w:t xml:space="preserve">Заработная плата </w:t>
      </w:r>
      <w:r w:rsidR="008E3725">
        <w:rPr>
          <w:sz w:val="28"/>
          <w:szCs w:val="28"/>
        </w:rPr>
        <w:t>работников</w:t>
      </w:r>
      <w:r w:rsidRPr="008D2A42">
        <w:rPr>
          <w:sz w:val="28"/>
          <w:szCs w:val="28"/>
        </w:rPr>
        <w:t xml:space="preserve"> занятых в сельскохозяйственном произво</w:t>
      </w:r>
      <w:r w:rsidRPr="008D2A42">
        <w:rPr>
          <w:sz w:val="28"/>
          <w:szCs w:val="28"/>
        </w:rPr>
        <w:t>д</w:t>
      </w:r>
      <w:r w:rsidRPr="008D2A42">
        <w:rPr>
          <w:sz w:val="28"/>
          <w:szCs w:val="28"/>
        </w:rPr>
        <w:t xml:space="preserve">стве </w:t>
      </w:r>
      <w:r w:rsidR="00F96529">
        <w:rPr>
          <w:sz w:val="28"/>
          <w:szCs w:val="28"/>
        </w:rPr>
        <w:t>за</w:t>
      </w:r>
      <w:r w:rsidR="00B35CF0">
        <w:rPr>
          <w:sz w:val="28"/>
          <w:szCs w:val="28"/>
        </w:rPr>
        <w:t xml:space="preserve"> </w:t>
      </w:r>
      <w:r w:rsidR="00F96529">
        <w:rPr>
          <w:sz w:val="28"/>
          <w:szCs w:val="28"/>
        </w:rPr>
        <w:t>201</w:t>
      </w:r>
      <w:r w:rsidR="008E3725">
        <w:rPr>
          <w:sz w:val="28"/>
          <w:szCs w:val="28"/>
        </w:rPr>
        <w:t>9</w:t>
      </w:r>
      <w:r w:rsidRPr="008D2A42">
        <w:rPr>
          <w:sz w:val="28"/>
          <w:szCs w:val="28"/>
        </w:rPr>
        <w:t xml:space="preserve"> года составила </w:t>
      </w:r>
      <w:r w:rsidR="008E3725">
        <w:rPr>
          <w:sz w:val="28"/>
          <w:szCs w:val="28"/>
        </w:rPr>
        <w:t>27 316</w:t>
      </w:r>
      <w:r w:rsidRPr="008D2A42">
        <w:rPr>
          <w:sz w:val="28"/>
          <w:szCs w:val="28"/>
        </w:rPr>
        <w:t xml:space="preserve"> руб</w:t>
      </w:r>
      <w:r w:rsidR="00993922">
        <w:rPr>
          <w:sz w:val="28"/>
          <w:szCs w:val="28"/>
        </w:rPr>
        <w:t>.</w:t>
      </w:r>
    </w:p>
    <w:p w:rsidR="00D758B2" w:rsidRPr="00D758B2" w:rsidRDefault="005D1BE0" w:rsidP="00C63F5B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подпрограммы 1 в</w:t>
      </w:r>
      <w:r w:rsidRPr="00D758B2">
        <w:rPr>
          <w:sz w:val="28"/>
          <w:szCs w:val="28"/>
        </w:rPr>
        <w:t xml:space="preserve"> растениеводстве предстоит освоить инте</w:t>
      </w:r>
      <w:r w:rsidRPr="00D758B2">
        <w:rPr>
          <w:sz w:val="28"/>
          <w:szCs w:val="28"/>
        </w:rPr>
        <w:t>н</w:t>
      </w:r>
      <w:r w:rsidRPr="00D758B2">
        <w:rPr>
          <w:sz w:val="28"/>
          <w:szCs w:val="28"/>
        </w:rPr>
        <w:t>сивные технологии, базирующиеся на новом поколении тракторов и сельскох</w:t>
      </w:r>
      <w:r w:rsidRPr="00D758B2">
        <w:rPr>
          <w:sz w:val="28"/>
          <w:szCs w:val="28"/>
        </w:rPr>
        <w:t>о</w:t>
      </w:r>
      <w:r w:rsidRPr="00D758B2">
        <w:rPr>
          <w:sz w:val="28"/>
          <w:szCs w:val="28"/>
        </w:rPr>
        <w:t xml:space="preserve">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 </w:t>
      </w:r>
      <w:r w:rsidR="00D758B2" w:rsidRPr="00D758B2">
        <w:rPr>
          <w:sz w:val="28"/>
          <w:szCs w:val="28"/>
        </w:rPr>
        <w:t>В отношении отдельных культур необходимо существенное ра</w:t>
      </w:r>
      <w:r w:rsidR="00D758B2" w:rsidRPr="00D758B2">
        <w:rPr>
          <w:sz w:val="28"/>
          <w:szCs w:val="28"/>
        </w:rPr>
        <w:t>с</w:t>
      </w:r>
      <w:r w:rsidR="00D758B2" w:rsidRPr="00D758B2">
        <w:rPr>
          <w:sz w:val="28"/>
          <w:szCs w:val="28"/>
        </w:rPr>
        <w:t>ширение посевных площадей.</w:t>
      </w:r>
    </w:p>
    <w:p w:rsidR="00D758B2" w:rsidRPr="00D758B2" w:rsidRDefault="00D758B2" w:rsidP="00C63F5B">
      <w:pPr>
        <w:jc w:val="both"/>
        <w:rPr>
          <w:sz w:val="28"/>
          <w:szCs w:val="28"/>
        </w:rPr>
      </w:pPr>
      <w:r w:rsidRPr="00D758B2">
        <w:rPr>
          <w:sz w:val="28"/>
          <w:szCs w:val="28"/>
        </w:rPr>
        <w:t>В животноводстве решение задачи ускоренного наращивания производства молока и мяса скота и птицы позволит повысить уровень потребления насел</w:t>
      </w:r>
      <w:r w:rsidRPr="00D758B2">
        <w:rPr>
          <w:sz w:val="28"/>
          <w:szCs w:val="28"/>
        </w:rPr>
        <w:t>е</w:t>
      </w:r>
      <w:r w:rsidRPr="00D758B2">
        <w:rPr>
          <w:sz w:val="28"/>
          <w:szCs w:val="28"/>
        </w:rPr>
        <w:t>нием этих продуктов.</w:t>
      </w:r>
    </w:p>
    <w:p w:rsidR="0064754A" w:rsidRDefault="0064754A" w:rsidP="0087344B">
      <w:pPr>
        <w:ind w:firstLine="708"/>
        <w:jc w:val="center"/>
        <w:rPr>
          <w:b/>
          <w:sz w:val="28"/>
          <w:szCs w:val="28"/>
        </w:rPr>
      </w:pPr>
    </w:p>
    <w:p w:rsidR="0087344B" w:rsidRDefault="00E54226" w:rsidP="0087344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7344B" w:rsidRPr="008D2A42">
        <w:rPr>
          <w:b/>
          <w:sz w:val="28"/>
          <w:szCs w:val="28"/>
        </w:rPr>
        <w:t xml:space="preserve">2. Цели и задачи </w:t>
      </w:r>
      <w:r w:rsidR="008B73D6">
        <w:rPr>
          <w:b/>
          <w:sz w:val="28"/>
          <w:szCs w:val="28"/>
        </w:rPr>
        <w:t>Подпрограммы 1</w:t>
      </w:r>
      <w:r w:rsidR="0087344B" w:rsidRPr="008D2A42">
        <w:rPr>
          <w:b/>
          <w:sz w:val="28"/>
          <w:szCs w:val="28"/>
        </w:rPr>
        <w:t>.</w:t>
      </w:r>
    </w:p>
    <w:p w:rsidR="007C11DB" w:rsidRPr="008D2A42" w:rsidRDefault="007C11DB" w:rsidP="0087344B">
      <w:pPr>
        <w:ind w:firstLine="708"/>
        <w:jc w:val="center"/>
        <w:rPr>
          <w:b/>
          <w:sz w:val="28"/>
          <w:szCs w:val="28"/>
        </w:rPr>
      </w:pPr>
    </w:p>
    <w:p w:rsidR="0087344B" w:rsidRPr="008D2A42" w:rsidRDefault="008B73D6" w:rsidP="00C63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</w:t>
      </w:r>
      <w:r w:rsidR="0087344B" w:rsidRPr="008D2A42">
        <w:rPr>
          <w:sz w:val="28"/>
          <w:szCs w:val="28"/>
        </w:rPr>
        <w:t xml:space="preserve"> направлена на стабильное развитие </w:t>
      </w:r>
      <w:r w:rsidR="00B35CF0">
        <w:rPr>
          <w:sz w:val="28"/>
          <w:szCs w:val="28"/>
        </w:rPr>
        <w:t xml:space="preserve">АПК </w:t>
      </w:r>
      <w:r w:rsidR="00912F53">
        <w:rPr>
          <w:sz w:val="28"/>
          <w:szCs w:val="28"/>
        </w:rPr>
        <w:t>округа</w:t>
      </w:r>
      <w:r w:rsidR="0087344B" w:rsidRPr="008D2A42">
        <w:rPr>
          <w:sz w:val="28"/>
          <w:szCs w:val="28"/>
        </w:rPr>
        <w:t>, как о</w:t>
      </w:r>
      <w:r w:rsidR="0087344B" w:rsidRPr="008D2A42">
        <w:rPr>
          <w:sz w:val="28"/>
          <w:szCs w:val="28"/>
        </w:rPr>
        <w:t>д</w:t>
      </w:r>
      <w:r w:rsidR="0087344B" w:rsidRPr="008D2A42">
        <w:rPr>
          <w:sz w:val="28"/>
          <w:szCs w:val="28"/>
        </w:rPr>
        <w:t>ной из важнейших отраслей народного хозяйства, обеспечивающей население продовольственными ресурсами.</w:t>
      </w:r>
    </w:p>
    <w:p w:rsidR="0087344B" w:rsidRPr="008D2A42" w:rsidRDefault="008B73D6" w:rsidP="00C63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7344B" w:rsidRPr="008D2A42">
        <w:rPr>
          <w:sz w:val="28"/>
          <w:szCs w:val="28"/>
        </w:rPr>
        <w:t>сновны</w:t>
      </w:r>
      <w:r>
        <w:rPr>
          <w:sz w:val="28"/>
          <w:szCs w:val="28"/>
        </w:rPr>
        <w:t>ми</w:t>
      </w:r>
      <w:r w:rsidR="0087344B" w:rsidRPr="008D2A42">
        <w:rPr>
          <w:sz w:val="28"/>
          <w:szCs w:val="28"/>
        </w:rPr>
        <w:t xml:space="preserve"> цел</w:t>
      </w:r>
      <w:r>
        <w:rPr>
          <w:sz w:val="28"/>
          <w:szCs w:val="28"/>
        </w:rPr>
        <w:t>ями</w:t>
      </w:r>
      <w:r w:rsidR="0087344B" w:rsidRPr="008D2A42">
        <w:rPr>
          <w:sz w:val="28"/>
          <w:szCs w:val="28"/>
        </w:rPr>
        <w:t xml:space="preserve"> и задач</w:t>
      </w:r>
      <w:r>
        <w:rPr>
          <w:sz w:val="28"/>
          <w:szCs w:val="28"/>
        </w:rPr>
        <w:t>ами</w:t>
      </w:r>
      <w:r w:rsidR="0087344B" w:rsidRPr="008D2A42">
        <w:rPr>
          <w:sz w:val="28"/>
          <w:szCs w:val="28"/>
        </w:rPr>
        <w:t xml:space="preserve">  </w:t>
      </w:r>
      <w:r w:rsidR="005D1BE0" w:rsidRPr="008D2A42">
        <w:rPr>
          <w:sz w:val="28"/>
          <w:szCs w:val="28"/>
        </w:rPr>
        <w:t>П</w:t>
      </w:r>
      <w:r w:rsidR="005D1BE0">
        <w:rPr>
          <w:sz w:val="28"/>
          <w:szCs w:val="28"/>
        </w:rPr>
        <w:t>од</w:t>
      </w:r>
      <w:r w:rsidR="005D1BE0" w:rsidRPr="008D2A4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1 являются</w:t>
      </w:r>
      <w:r w:rsidR="0087344B" w:rsidRPr="008D2A42">
        <w:rPr>
          <w:sz w:val="28"/>
          <w:szCs w:val="28"/>
        </w:rPr>
        <w:t>:</w:t>
      </w:r>
    </w:p>
    <w:p w:rsidR="008A7AD0" w:rsidRPr="005D3429" w:rsidRDefault="008A7AD0" w:rsidP="008A7AD0">
      <w:pPr>
        <w:ind w:right="-113" w:firstLine="708"/>
        <w:jc w:val="both"/>
        <w:rPr>
          <w:color w:val="FF0000"/>
          <w:sz w:val="28"/>
          <w:szCs w:val="28"/>
        </w:rPr>
      </w:pPr>
      <w:r w:rsidRPr="00C93106">
        <w:rPr>
          <w:sz w:val="28"/>
          <w:szCs w:val="28"/>
        </w:rPr>
        <w:lastRenderedPageBreak/>
        <w:t>Цел</w:t>
      </w:r>
      <w:r w:rsidR="00C93106" w:rsidRPr="00C93106">
        <w:rPr>
          <w:sz w:val="28"/>
          <w:szCs w:val="28"/>
        </w:rPr>
        <w:t xml:space="preserve">ь </w:t>
      </w:r>
      <w:r w:rsidRPr="00C93106">
        <w:rPr>
          <w:sz w:val="28"/>
          <w:szCs w:val="28"/>
        </w:rPr>
        <w:t>п</w:t>
      </w:r>
      <w:r>
        <w:rPr>
          <w:sz w:val="28"/>
          <w:szCs w:val="28"/>
        </w:rPr>
        <w:t>рограммы:</w:t>
      </w:r>
      <w:r w:rsidR="005D3429">
        <w:rPr>
          <w:sz w:val="28"/>
          <w:szCs w:val="28"/>
        </w:rPr>
        <w:t xml:space="preserve">  </w:t>
      </w:r>
    </w:p>
    <w:p w:rsidR="008A7AD0" w:rsidRPr="005B6D51" w:rsidRDefault="0087344B" w:rsidP="00CF0600">
      <w:pPr>
        <w:numPr>
          <w:ilvl w:val="0"/>
          <w:numId w:val="6"/>
        </w:numPr>
        <w:ind w:right="-113"/>
        <w:jc w:val="both"/>
        <w:rPr>
          <w:sz w:val="28"/>
          <w:szCs w:val="28"/>
        </w:rPr>
      </w:pPr>
      <w:r w:rsidRPr="005B6D51">
        <w:rPr>
          <w:sz w:val="28"/>
          <w:szCs w:val="28"/>
        </w:rPr>
        <w:t>Обеспечение населения</w:t>
      </w:r>
      <w:r w:rsidR="005457DD" w:rsidRPr="005B6D51">
        <w:rPr>
          <w:sz w:val="28"/>
          <w:szCs w:val="28"/>
        </w:rPr>
        <w:t xml:space="preserve"> Павловского</w:t>
      </w:r>
      <w:r w:rsidR="001D58DB" w:rsidRPr="005B6D51">
        <w:rPr>
          <w:sz w:val="28"/>
          <w:szCs w:val="28"/>
        </w:rPr>
        <w:t xml:space="preserve"> </w:t>
      </w:r>
      <w:r w:rsidR="00B35CF0" w:rsidRPr="005B6D51">
        <w:rPr>
          <w:sz w:val="28"/>
          <w:szCs w:val="28"/>
        </w:rPr>
        <w:t>о</w:t>
      </w:r>
      <w:r w:rsidR="008A0CE8" w:rsidRPr="005B6D51">
        <w:rPr>
          <w:sz w:val="28"/>
          <w:szCs w:val="28"/>
        </w:rPr>
        <w:t>круг</w:t>
      </w:r>
      <w:r w:rsidR="00912F53" w:rsidRPr="005B6D51">
        <w:rPr>
          <w:sz w:val="28"/>
          <w:szCs w:val="28"/>
        </w:rPr>
        <w:t>а</w:t>
      </w:r>
      <w:r w:rsidRPr="005B6D51">
        <w:rPr>
          <w:sz w:val="28"/>
          <w:szCs w:val="28"/>
        </w:rPr>
        <w:t xml:space="preserve"> и</w:t>
      </w:r>
      <w:r w:rsidR="001D58DB" w:rsidRPr="005B6D51">
        <w:rPr>
          <w:sz w:val="28"/>
          <w:szCs w:val="28"/>
        </w:rPr>
        <w:t xml:space="preserve"> Нижегородской </w:t>
      </w:r>
      <w:r w:rsidRPr="005B6D51">
        <w:rPr>
          <w:sz w:val="28"/>
          <w:szCs w:val="28"/>
        </w:rPr>
        <w:t xml:space="preserve"> области высококачественными продуктами питания</w:t>
      </w:r>
      <w:r w:rsidR="005B6D51" w:rsidRPr="005B6D51">
        <w:rPr>
          <w:sz w:val="28"/>
          <w:szCs w:val="28"/>
        </w:rPr>
        <w:t>, путем</w:t>
      </w:r>
      <w:r w:rsidR="005B6D51">
        <w:rPr>
          <w:sz w:val="28"/>
          <w:szCs w:val="28"/>
        </w:rPr>
        <w:t xml:space="preserve"> с</w:t>
      </w:r>
      <w:r w:rsidRPr="005B6D51">
        <w:rPr>
          <w:sz w:val="28"/>
          <w:szCs w:val="28"/>
        </w:rPr>
        <w:t>оздани</w:t>
      </w:r>
      <w:r w:rsidR="005B6D51">
        <w:rPr>
          <w:sz w:val="28"/>
          <w:szCs w:val="28"/>
        </w:rPr>
        <w:t>я</w:t>
      </w:r>
      <w:r w:rsidRPr="005B6D51">
        <w:rPr>
          <w:sz w:val="28"/>
          <w:szCs w:val="28"/>
        </w:rPr>
        <w:t xml:space="preserve"> условий для повышения конкурентоспособности сельскохозяйственной продукции</w:t>
      </w:r>
      <w:r w:rsidR="009A764A" w:rsidRPr="005B6D51">
        <w:rPr>
          <w:sz w:val="28"/>
          <w:szCs w:val="28"/>
        </w:rPr>
        <w:t xml:space="preserve"> на основе инновационного развития</w:t>
      </w:r>
      <w:r w:rsidR="005457DD" w:rsidRPr="005B6D51">
        <w:rPr>
          <w:sz w:val="28"/>
          <w:szCs w:val="28"/>
        </w:rPr>
        <w:t xml:space="preserve"> агропромышленного комплекса</w:t>
      </w:r>
      <w:r w:rsidR="009A764A" w:rsidRPr="005B6D51">
        <w:rPr>
          <w:sz w:val="28"/>
          <w:szCs w:val="28"/>
        </w:rPr>
        <w:t xml:space="preserve"> </w:t>
      </w:r>
      <w:r w:rsidR="00D71D85" w:rsidRPr="005B6D51">
        <w:rPr>
          <w:sz w:val="28"/>
          <w:szCs w:val="28"/>
        </w:rPr>
        <w:t>Павло</w:t>
      </w:r>
      <w:r w:rsidR="00D71D85" w:rsidRPr="005B6D51">
        <w:rPr>
          <w:sz w:val="28"/>
          <w:szCs w:val="28"/>
        </w:rPr>
        <w:t>в</w:t>
      </w:r>
      <w:r w:rsidR="00D71D85" w:rsidRPr="005B6D51">
        <w:rPr>
          <w:sz w:val="28"/>
          <w:szCs w:val="28"/>
        </w:rPr>
        <w:t>ского</w:t>
      </w:r>
      <w:r w:rsidR="00912F53" w:rsidRPr="005B6D51">
        <w:rPr>
          <w:sz w:val="28"/>
          <w:szCs w:val="28"/>
        </w:rPr>
        <w:t xml:space="preserve"> округа</w:t>
      </w:r>
      <w:r w:rsidRPr="005B6D51">
        <w:rPr>
          <w:sz w:val="28"/>
          <w:szCs w:val="28"/>
        </w:rPr>
        <w:t>.</w:t>
      </w:r>
    </w:p>
    <w:p w:rsidR="008A7AD0" w:rsidRDefault="008A7AD0" w:rsidP="008A7AD0">
      <w:pPr>
        <w:ind w:left="720"/>
        <w:jc w:val="both"/>
        <w:rPr>
          <w:sz w:val="28"/>
          <w:szCs w:val="28"/>
        </w:rPr>
      </w:pPr>
    </w:p>
    <w:p w:rsidR="008A7AD0" w:rsidRDefault="0087344B" w:rsidP="00C63F5B">
      <w:pPr>
        <w:jc w:val="both"/>
        <w:rPr>
          <w:sz w:val="28"/>
          <w:szCs w:val="28"/>
        </w:rPr>
      </w:pPr>
      <w:r w:rsidRPr="008D2A42">
        <w:rPr>
          <w:sz w:val="28"/>
          <w:szCs w:val="28"/>
        </w:rPr>
        <w:t>Задач</w:t>
      </w:r>
      <w:r w:rsidR="00B938CD">
        <w:rPr>
          <w:sz w:val="28"/>
          <w:szCs w:val="28"/>
        </w:rPr>
        <w:t>а</w:t>
      </w:r>
      <w:r w:rsidRPr="008D2A42">
        <w:rPr>
          <w:sz w:val="28"/>
          <w:szCs w:val="28"/>
        </w:rPr>
        <w:t>, решение котор</w:t>
      </w:r>
      <w:r w:rsidR="00B938CD">
        <w:rPr>
          <w:sz w:val="28"/>
          <w:szCs w:val="28"/>
        </w:rPr>
        <w:t>ой</w:t>
      </w:r>
      <w:r w:rsidRPr="008D2A42">
        <w:rPr>
          <w:sz w:val="28"/>
          <w:szCs w:val="28"/>
        </w:rPr>
        <w:t xml:space="preserve"> способствует достижению </w:t>
      </w:r>
      <w:r w:rsidR="008A7AD0">
        <w:rPr>
          <w:sz w:val="28"/>
          <w:szCs w:val="28"/>
        </w:rPr>
        <w:t>поставленн</w:t>
      </w:r>
      <w:r w:rsidR="00C93106">
        <w:rPr>
          <w:sz w:val="28"/>
          <w:szCs w:val="28"/>
        </w:rPr>
        <w:t>ой</w:t>
      </w:r>
      <w:r w:rsidR="008A7AD0">
        <w:rPr>
          <w:sz w:val="28"/>
          <w:szCs w:val="28"/>
        </w:rPr>
        <w:t xml:space="preserve"> </w:t>
      </w:r>
      <w:r w:rsidRPr="008D2A42">
        <w:rPr>
          <w:sz w:val="28"/>
          <w:szCs w:val="28"/>
        </w:rPr>
        <w:t>цел</w:t>
      </w:r>
      <w:r w:rsidR="00C93106">
        <w:rPr>
          <w:sz w:val="28"/>
          <w:szCs w:val="28"/>
        </w:rPr>
        <w:t>и</w:t>
      </w:r>
      <w:r w:rsidRPr="008D2A42">
        <w:rPr>
          <w:sz w:val="28"/>
          <w:szCs w:val="28"/>
        </w:rPr>
        <w:t>:</w:t>
      </w:r>
    </w:p>
    <w:p w:rsidR="0087344B" w:rsidRPr="005B6D51" w:rsidRDefault="00B938CD" w:rsidP="00CF0600">
      <w:pPr>
        <w:numPr>
          <w:ilvl w:val="0"/>
          <w:numId w:val="7"/>
        </w:numPr>
        <w:jc w:val="both"/>
        <w:rPr>
          <w:sz w:val="28"/>
          <w:szCs w:val="28"/>
        </w:rPr>
      </w:pPr>
      <w:r w:rsidRPr="005B6D51">
        <w:rPr>
          <w:sz w:val="28"/>
          <w:szCs w:val="28"/>
        </w:rPr>
        <w:t>Развитие производственно-финансовой деятельности</w:t>
      </w:r>
      <w:r w:rsidR="00707128" w:rsidRPr="005B6D51">
        <w:rPr>
          <w:sz w:val="28"/>
          <w:szCs w:val="28"/>
        </w:rPr>
        <w:t xml:space="preserve"> организаций</w:t>
      </w:r>
      <w:r w:rsidRPr="005B6D51">
        <w:rPr>
          <w:sz w:val="28"/>
          <w:szCs w:val="28"/>
        </w:rPr>
        <w:t xml:space="preserve"> </w:t>
      </w:r>
      <w:r w:rsidR="00707128" w:rsidRPr="005B6D51">
        <w:rPr>
          <w:sz w:val="28"/>
          <w:szCs w:val="28"/>
        </w:rPr>
        <w:t xml:space="preserve">  агропромышленного комплекса.</w:t>
      </w:r>
    </w:p>
    <w:p w:rsidR="00E54226" w:rsidRDefault="00E54226" w:rsidP="00C63F5B">
      <w:pPr>
        <w:jc w:val="both"/>
        <w:rPr>
          <w:b/>
          <w:sz w:val="28"/>
          <w:szCs w:val="28"/>
        </w:rPr>
      </w:pPr>
    </w:p>
    <w:p w:rsidR="0087344B" w:rsidRDefault="00E54226" w:rsidP="00F86BFD">
      <w:pPr>
        <w:jc w:val="center"/>
        <w:rPr>
          <w:b/>
          <w:sz w:val="28"/>
          <w:szCs w:val="28"/>
        </w:rPr>
      </w:pPr>
      <w:r w:rsidRPr="00E54226">
        <w:rPr>
          <w:b/>
          <w:sz w:val="28"/>
          <w:szCs w:val="28"/>
        </w:rPr>
        <w:t>2.3. Сроки и этапы реализации Подпрограммы 1.</w:t>
      </w:r>
    </w:p>
    <w:p w:rsidR="00E54226" w:rsidRDefault="00E54226" w:rsidP="00C63F5B">
      <w:pPr>
        <w:jc w:val="both"/>
        <w:rPr>
          <w:b/>
          <w:sz w:val="28"/>
          <w:szCs w:val="28"/>
        </w:rPr>
      </w:pPr>
    </w:p>
    <w:p w:rsidR="00E54226" w:rsidRDefault="00E54226" w:rsidP="00C63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«</w:t>
      </w:r>
      <w:r w:rsidR="00C63F5B" w:rsidRPr="005D066E">
        <w:rPr>
          <w:sz w:val="28"/>
          <w:szCs w:val="28"/>
        </w:rPr>
        <w:t>Развитие сельского хозяйства, пищевой и перерабатывающей промышленности</w:t>
      </w:r>
      <w:r>
        <w:rPr>
          <w:sz w:val="28"/>
          <w:szCs w:val="28"/>
        </w:rPr>
        <w:t>» предусмотрена в период с 20</w:t>
      </w:r>
      <w:r w:rsidR="008E3725">
        <w:rPr>
          <w:sz w:val="28"/>
          <w:szCs w:val="28"/>
        </w:rPr>
        <w:t>21</w:t>
      </w:r>
      <w:r>
        <w:rPr>
          <w:sz w:val="28"/>
          <w:szCs w:val="28"/>
        </w:rPr>
        <w:t xml:space="preserve"> по 202</w:t>
      </w:r>
      <w:r w:rsidR="00237D32">
        <w:rPr>
          <w:sz w:val="28"/>
          <w:szCs w:val="28"/>
        </w:rPr>
        <w:t>8</w:t>
      </w:r>
      <w:r>
        <w:rPr>
          <w:sz w:val="28"/>
          <w:szCs w:val="28"/>
        </w:rPr>
        <w:t xml:space="preserve"> годы. </w:t>
      </w:r>
      <w:r w:rsidR="00CE3510" w:rsidRPr="00D9472F">
        <w:rPr>
          <w:noProof/>
          <w:sz w:val="28"/>
          <w:szCs w:val="28"/>
        </w:rPr>
        <w:t xml:space="preserve">Программа реализуется в </w:t>
      </w:r>
      <w:r w:rsidR="008E3725">
        <w:rPr>
          <w:noProof/>
          <w:sz w:val="28"/>
          <w:szCs w:val="28"/>
        </w:rPr>
        <w:t>один</w:t>
      </w:r>
      <w:r w:rsidR="00CE3510" w:rsidRPr="00D9472F">
        <w:rPr>
          <w:noProof/>
          <w:sz w:val="28"/>
          <w:szCs w:val="28"/>
        </w:rPr>
        <w:t xml:space="preserve"> этап</w:t>
      </w:r>
      <w:r w:rsidR="00CE3510" w:rsidRPr="001D58DB">
        <w:rPr>
          <w:sz w:val="28"/>
          <w:szCs w:val="28"/>
        </w:rPr>
        <w:t>.</w:t>
      </w:r>
    </w:p>
    <w:p w:rsidR="00E54226" w:rsidRDefault="00E54226" w:rsidP="00C63F5B">
      <w:pPr>
        <w:ind w:firstLine="708"/>
        <w:jc w:val="both"/>
        <w:rPr>
          <w:sz w:val="28"/>
          <w:szCs w:val="28"/>
        </w:rPr>
      </w:pPr>
    </w:p>
    <w:p w:rsidR="00E54226" w:rsidRDefault="00537F43" w:rsidP="00F86BF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Перечень мероприятий Подпрограммы 1.</w:t>
      </w:r>
    </w:p>
    <w:p w:rsidR="00537F43" w:rsidRDefault="00537F43" w:rsidP="00C63F5B">
      <w:pPr>
        <w:ind w:firstLine="708"/>
        <w:jc w:val="both"/>
        <w:rPr>
          <w:b/>
          <w:sz w:val="28"/>
          <w:szCs w:val="28"/>
        </w:rPr>
      </w:pPr>
    </w:p>
    <w:p w:rsidR="00537F43" w:rsidRDefault="00537F43" w:rsidP="00C63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Подпрограммой </w:t>
      </w:r>
      <w:r w:rsidR="00052BC0">
        <w:rPr>
          <w:sz w:val="28"/>
          <w:szCs w:val="28"/>
        </w:rPr>
        <w:t xml:space="preserve">1 </w:t>
      </w:r>
      <w:r>
        <w:rPr>
          <w:sz w:val="28"/>
          <w:szCs w:val="28"/>
        </w:rPr>
        <w:t>«</w:t>
      </w:r>
      <w:r w:rsidR="00C63F5B" w:rsidRPr="005D066E">
        <w:rPr>
          <w:sz w:val="28"/>
          <w:szCs w:val="28"/>
        </w:rPr>
        <w:t>Развитие сельского хозяйства, пищевой и перераб</w:t>
      </w:r>
      <w:r w:rsidR="00C63F5B" w:rsidRPr="005D066E">
        <w:rPr>
          <w:sz w:val="28"/>
          <w:szCs w:val="28"/>
        </w:rPr>
        <w:t>а</w:t>
      </w:r>
      <w:r w:rsidR="00C63F5B" w:rsidRPr="005D066E">
        <w:rPr>
          <w:sz w:val="28"/>
          <w:szCs w:val="28"/>
        </w:rPr>
        <w:t>тывающей промышленности</w:t>
      </w:r>
      <w:r>
        <w:rPr>
          <w:sz w:val="28"/>
          <w:szCs w:val="28"/>
        </w:rPr>
        <w:t>» предусматривается комплекс мер, направленных на достижение целей муниципальной программы, а также на решение наиболее важных текущих и перспективных задач, позволяющих увеличить 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ство сельскохозяйственной продукции и сделать вклад </w:t>
      </w:r>
      <w:r w:rsidR="00912F5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в обеспечение продовольственной независимости Нижегородской области более значимым.</w:t>
      </w:r>
    </w:p>
    <w:p w:rsidR="00537F43" w:rsidRDefault="00537F43" w:rsidP="00C63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мероприятиях Подпрограммы 1 отражена </w:t>
      </w:r>
      <w:r w:rsidR="00902912">
        <w:rPr>
          <w:sz w:val="28"/>
          <w:szCs w:val="28"/>
        </w:rPr>
        <w:t xml:space="preserve">в таблице </w:t>
      </w:r>
      <w:r w:rsidR="00A112C1">
        <w:rPr>
          <w:sz w:val="28"/>
          <w:szCs w:val="28"/>
        </w:rPr>
        <w:t>4</w:t>
      </w:r>
      <w:r w:rsidR="000070DC">
        <w:rPr>
          <w:sz w:val="28"/>
          <w:szCs w:val="28"/>
        </w:rPr>
        <w:t>.</w:t>
      </w:r>
    </w:p>
    <w:p w:rsidR="000E4D9E" w:rsidRDefault="000E4D9E" w:rsidP="00C63F5B">
      <w:pPr>
        <w:ind w:firstLine="708"/>
        <w:jc w:val="both"/>
        <w:rPr>
          <w:sz w:val="28"/>
          <w:szCs w:val="28"/>
        </w:rPr>
        <w:sectPr w:rsidR="000E4D9E" w:rsidSect="001C749C">
          <w:pgSz w:w="11906" w:h="16838"/>
          <w:pgMar w:top="567" w:right="851" w:bottom="1134" w:left="1474" w:header="709" w:footer="709" w:gutter="0"/>
          <w:cols w:space="708"/>
          <w:docGrid w:linePitch="360"/>
        </w:sectPr>
      </w:pPr>
    </w:p>
    <w:p w:rsidR="004A5635" w:rsidRPr="004C3918" w:rsidRDefault="004A5635" w:rsidP="004A5635">
      <w:pPr>
        <w:pStyle w:val="afd"/>
        <w:ind w:left="720"/>
        <w:jc w:val="right"/>
        <w:rPr>
          <w:color w:val="auto"/>
          <w:sz w:val="28"/>
          <w:szCs w:val="28"/>
        </w:rPr>
      </w:pPr>
      <w:r w:rsidRPr="004C3918">
        <w:rPr>
          <w:color w:val="auto"/>
          <w:sz w:val="28"/>
          <w:szCs w:val="28"/>
        </w:rPr>
        <w:lastRenderedPageBreak/>
        <w:t xml:space="preserve">Таблица </w:t>
      </w:r>
      <w:r w:rsidR="00A112C1">
        <w:rPr>
          <w:color w:val="auto"/>
          <w:sz w:val="28"/>
          <w:szCs w:val="28"/>
        </w:rPr>
        <w:t>4</w:t>
      </w:r>
    </w:p>
    <w:p w:rsidR="000E4D9E" w:rsidRDefault="004A5635" w:rsidP="00AD791B">
      <w:pPr>
        <w:pStyle w:val="afd"/>
        <w:jc w:val="center"/>
        <w:rPr>
          <w:color w:val="auto"/>
          <w:sz w:val="28"/>
          <w:szCs w:val="28"/>
        </w:rPr>
      </w:pPr>
      <w:r w:rsidRPr="004C3918">
        <w:rPr>
          <w:color w:val="auto"/>
          <w:sz w:val="28"/>
          <w:szCs w:val="28"/>
        </w:rPr>
        <w:t xml:space="preserve">Перечень мероприятий </w:t>
      </w:r>
      <w:r w:rsidR="007C11DB">
        <w:rPr>
          <w:color w:val="auto"/>
          <w:sz w:val="28"/>
          <w:szCs w:val="28"/>
        </w:rPr>
        <w:t>П</w:t>
      </w:r>
      <w:r w:rsidRPr="004C3918">
        <w:rPr>
          <w:color w:val="auto"/>
          <w:sz w:val="28"/>
          <w:szCs w:val="28"/>
        </w:rPr>
        <w:t>одпрограммы 1муниципальной программы</w:t>
      </w: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0"/>
        <w:gridCol w:w="4099"/>
        <w:gridCol w:w="1135"/>
        <w:gridCol w:w="1417"/>
        <w:gridCol w:w="850"/>
        <w:gridCol w:w="1418"/>
        <w:gridCol w:w="7"/>
        <w:gridCol w:w="142"/>
        <w:gridCol w:w="6"/>
        <w:gridCol w:w="1263"/>
        <w:gridCol w:w="142"/>
        <w:gridCol w:w="22"/>
        <w:gridCol w:w="1112"/>
        <w:gridCol w:w="302"/>
        <w:gridCol w:w="1136"/>
        <w:gridCol w:w="1702"/>
        <w:gridCol w:w="425"/>
      </w:tblGrid>
      <w:tr w:rsidR="00237D32" w:rsidRPr="00237D32" w:rsidTr="00237D32">
        <w:trPr>
          <w:gridAfter w:val="1"/>
          <w:wAfter w:w="425" w:type="dxa"/>
          <w:trHeight w:val="315"/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№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Наименование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Сроки реализ</w:t>
            </w:r>
            <w:r w:rsidRPr="00237D32">
              <w:t>а</w:t>
            </w:r>
            <w:r w:rsidRPr="00237D32">
              <w:t>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Отве</w:t>
            </w:r>
            <w:r w:rsidRPr="00237D32">
              <w:t>т</w:t>
            </w:r>
            <w:r w:rsidRPr="00237D32">
              <w:t>ственный исполн</w:t>
            </w:r>
            <w:r w:rsidRPr="00237D32">
              <w:t>и</w:t>
            </w:r>
            <w:r w:rsidRPr="00237D32">
              <w:t>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Годы</w:t>
            </w:r>
          </w:p>
        </w:tc>
        <w:tc>
          <w:tcPr>
            <w:tcW w:w="72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Предполагаемый объем финансирования, тыс. руб.</w:t>
            </w:r>
          </w:p>
        </w:tc>
      </w:tr>
      <w:tr w:rsidR="00237D32" w:rsidRPr="00237D32" w:rsidTr="00237D32">
        <w:trPr>
          <w:gridAfter w:val="1"/>
          <w:wAfter w:w="425" w:type="dxa"/>
          <w:trHeight w:val="575"/>
          <w:tblHeader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федерал</w:t>
            </w:r>
            <w:r w:rsidRPr="00237D32">
              <w:t>ь</w:t>
            </w:r>
            <w:r w:rsidRPr="00237D32">
              <w:t>ный бюджет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местный бюджет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прочие и</w:t>
            </w:r>
            <w:r w:rsidRPr="00237D32">
              <w:t>с</w:t>
            </w:r>
            <w:r w:rsidRPr="00237D32">
              <w:t>точники</w:t>
            </w:r>
          </w:p>
        </w:tc>
      </w:tr>
      <w:tr w:rsidR="00237D32" w:rsidRPr="00237D32" w:rsidTr="00237D32">
        <w:trPr>
          <w:gridAfter w:val="1"/>
          <w:wAfter w:w="425" w:type="dxa"/>
          <w:trHeight w:val="302"/>
        </w:trPr>
        <w:tc>
          <w:tcPr>
            <w:tcW w:w="155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Подпрограмма 1 «Развитие сельского хозяйства, пищевой и перерабатывающей промышленности»</w:t>
            </w:r>
          </w:p>
        </w:tc>
      </w:tr>
      <w:tr w:rsidR="00237D32" w:rsidRPr="00237D32" w:rsidTr="00237D32">
        <w:trPr>
          <w:gridAfter w:val="1"/>
          <w:wAfter w:w="425" w:type="dxa"/>
          <w:trHeight w:val="281"/>
        </w:trPr>
        <w:tc>
          <w:tcPr>
            <w:tcW w:w="155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Задача 1 подпрограммы 1: « Развитие производственно-финансовой деятельности организаций агропромышленного комплекса»</w:t>
            </w:r>
          </w:p>
        </w:tc>
      </w:tr>
      <w:tr w:rsidR="00237D32" w:rsidRPr="00237D32" w:rsidTr="00237D32">
        <w:trPr>
          <w:gridAfter w:val="1"/>
          <w:wAfter w:w="425" w:type="dxa"/>
          <w:trHeight w:val="126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Развитие отраслей агропромышле</w:t>
            </w:r>
            <w:r w:rsidRPr="00237D32">
              <w:t>н</w:t>
            </w:r>
            <w:r w:rsidRPr="00237D32">
              <w:t>ного комплекса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2021-2028годы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2 692 036,81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159 279,74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168 853,27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652,00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2 363 251,80</w:t>
            </w:r>
          </w:p>
        </w:tc>
      </w:tr>
      <w:tr w:rsidR="00237D32" w:rsidRPr="00237D32" w:rsidTr="00237D32">
        <w:trPr>
          <w:gridAfter w:val="1"/>
          <w:wAfter w:w="425" w:type="dxa"/>
          <w:trHeight w:val="7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597 998,70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50 545,04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53 935,11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493 518,56</w:t>
            </w:r>
          </w:p>
        </w:tc>
      </w:tr>
      <w:tr w:rsidR="00237D32" w:rsidRPr="00237D32" w:rsidTr="00237D32">
        <w:trPr>
          <w:gridAfter w:val="1"/>
          <w:wAfter w:w="425" w:type="dxa"/>
          <w:trHeight w:val="19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345 923,80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24 809,41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27 450,52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293 663,87</w:t>
            </w:r>
          </w:p>
        </w:tc>
      </w:tr>
      <w:tr w:rsidR="00237D32" w:rsidRPr="00237D32" w:rsidTr="00237D32">
        <w:trPr>
          <w:gridAfter w:val="1"/>
          <w:wAfter w:w="425" w:type="dxa"/>
          <w:trHeight w:val="28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404 207,10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45 203,55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39 193,27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319 610,28</w:t>
            </w:r>
          </w:p>
        </w:tc>
      </w:tr>
      <w:tr w:rsidR="00237D32" w:rsidRPr="00237D32" w:rsidTr="00237D32">
        <w:trPr>
          <w:gridAfter w:val="1"/>
          <w:wAfter w:w="425" w:type="dxa"/>
          <w:trHeight w:val="10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329 082,55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23 925,91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27 248,84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277 707,80</w:t>
            </w:r>
          </w:p>
        </w:tc>
      </w:tr>
      <w:tr w:rsidR="00237D32" w:rsidRPr="00237D32" w:rsidTr="00237D32">
        <w:trPr>
          <w:gridAfter w:val="1"/>
          <w:wAfter w:w="425" w:type="dxa"/>
          <w:trHeight w:val="20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294 226,65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14 795,83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21 025,53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258 153,29</w:t>
            </w:r>
          </w:p>
        </w:tc>
      </w:tr>
      <w:tr w:rsidR="00237D32" w:rsidRPr="00237D32" w:rsidTr="00237D32">
        <w:trPr>
          <w:gridAfter w:val="1"/>
          <w:wAfter w:w="425" w:type="dxa"/>
          <w:trHeight w:val="15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254 298,00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254 298,00</w:t>
            </w:r>
          </w:p>
        </w:tc>
      </w:tr>
      <w:tr w:rsidR="00237D32" w:rsidRPr="00237D32" w:rsidTr="00237D32">
        <w:trPr>
          <w:gridAfter w:val="1"/>
          <w:wAfter w:w="425" w:type="dxa"/>
          <w:trHeight w:val="15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253 700,00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253 700,00</w:t>
            </w:r>
          </w:p>
        </w:tc>
      </w:tr>
      <w:tr w:rsidR="00237D32" w:rsidRPr="00237D32" w:rsidTr="00237D32">
        <w:trPr>
          <w:gridAfter w:val="1"/>
          <w:wAfter w:w="425" w:type="dxa"/>
          <w:trHeight w:val="15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212 600,00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212 600,00</w:t>
            </w:r>
          </w:p>
        </w:tc>
      </w:tr>
      <w:tr w:rsidR="00237D32" w:rsidRPr="00237D32" w:rsidTr="00237D32">
        <w:trPr>
          <w:gridAfter w:val="1"/>
          <w:wAfter w:w="425" w:type="dxa"/>
          <w:trHeight w:val="31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1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 том числе финансируемые с лицевого счета Управления сельского хозя</w:t>
            </w:r>
            <w:r w:rsidRPr="00237D32">
              <w:t>й</w:t>
            </w:r>
            <w:r w:rsidRPr="00237D32">
              <w:t>ства:</w:t>
            </w:r>
          </w:p>
        </w:tc>
      </w:tr>
      <w:tr w:rsidR="00237D32" w:rsidRPr="00237D32" w:rsidTr="00237D32">
        <w:trPr>
          <w:gridAfter w:val="1"/>
          <w:wAfter w:w="425" w:type="dxa"/>
          <w:trHeight w:val="14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2 134 648,44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84 154,76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113 620,18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652,00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1 936 221,50</w:t>
            </w:r>
          </w:p>
        </w:tc>
      </w:tr>
      <w:tr w:rsidR="00237D32" w:rsidRPr="00237D32" w:rsidTr="00237D32">
        <w:trPr>
          <w:gridAfter w:val="1"/>
          <w:wAfter w:w="425" w:type="dxa"/>
          <w:trHeight w:val="249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411 331,16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26 167,36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21 073,80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364 090,00</w:t>
            </w:r>
          </w:p>
        </w:tc>
      </w:tr>
      <w:tr w:rsidR="00237D32" w:rsidRPr="00237D32" w:rsidTr="00237D32">
        <w:trPr>
          <w:gridAfter w:val="1"/>
          <w:wAfter w:w="425" w:type="dxa"/>
          <w:trHeight w:val="2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326 263,64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16 984,24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23 979,40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285 300,00</w:t>
            </w:r>
          </w:p>
        </w:tc>
      </w:tr>
      <w:tr w:rsidR="00237D32" w:rsidRPr="00237D32" w:rsidTr="00237D32">
        <w:trPr>
          <w:gridAfter w:val="1"/>
          <w:wAfter w:w="425" w:type="dxa"/>
          <w:trHeight w:val="173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322 804,38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18 994,72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32 298,16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271 311,50</w:t>
            </w:r>
          </w:p>
        </w:tc>
      </w:tr>
      <w:tr w:rsidR="00237D32" w:rsidRPr="00237D32" w:rsidTr="00237D32">
        <w:trPr>
          <w:gridAfter w:val="1"/>
          <w:wAfter w:w="425" w:type="dxa"/>
          <w:trHeight w:val="12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291 079,19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10 690,08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23 069,11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257 120,00</w:t>
            </w:r>
          </w:p>
        </w:tc>
      </w:tr>
      <w:tr w:rsidR="00237D32" w:rsidRPr="00237D32" w:rsidTr="00237D32">
        <w:trPr>
          <w:gridAfter w:val="1"/>
          <w:wAfter w:w="425" w:type="dxa"/>
          <w:trHeight w:val="8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277 770,07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11 318,36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13 199,71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8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252 700,00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252 700,00</w:t>
            </w:r>
          </w:p>
        </w:tc>
      </w:tr>
      <w:tr w:rsidR="00237D32" w:rsidRPr="00237D32" w:rsidTr="00237D32">
        <w:trPr>
          <w:gridAfter w:val="1"/>
          <w:wAfter w:w="425" w:type="dxa"/>
          <w:trHeight w:val="8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252 700,00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252 700,00</w:t>
            </w:r>
          </w:p>
        </w:tc>
      </w:tr>
      <w:tr w:rsidR="00237D32" w:rsidRPr="00237D32" w:rsidTr="00237D32">
        <w:trPr>
          <w:gridAfter w:val="1"/>
          <w:wAfter w:w="425" w:type="dxa"/>
          <w:trHeight w:val="18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212 600,00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212 600,00</w:t>
            </w:r>
          </w:p>
        </w:tc>
      </w:tr>
      <w:tr w:rsidR="00237D32" w:rsidRPr="00237D32" w:rsidTr="00237D32">
        <w:trPr>
          <w:gridAfter w:val="1"/>
          <w:wAfter w:w="425" w:type="dxa"/>
          <w:trHeight w:val="1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1.1.1.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Субсидии на возмещение части з</w:t>
            </w:r>
            <w:r w:rsidRPr="00237D32">
              <w:t>а</w:t>
            </w:r>
            <w:r w:rsidRPr="00237D32">
              <w:lastRenderedPageBreak/>
              <w:t>трат на поддержку собственного производства молока (финансиру</w:t>
            </w:r>
            <w:r w:rsidRPr="00237D32">
              <w:t>е</w:t>
            </w:r>
            <w:r w:rsidRPr="00237D32">
              <w:t>мые с лицевого счета Управления сельского хозяйства)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2021-</w:t>
            </w:r>
            <w:r w:rsidRPr="00237D32">
              <w:lastRenderedPageBreak/>
              <w:t>2028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Управл</w:t>
            </w:r>
            <w:r w:rsidRPr="00237D32">
              <w:t>е</w:t>
            </w:r>
            <w:r w:rsidRPr="00237D32">
              <w:lastRenderedPageBreak/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 xml:space="preserve">1 222 </w:t>
            </w:r>
            <w:r w:rsidRPr="00237D32">
              <w:lastRenderedPageBreak/>
              <w:t>988,53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34 240,01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49 748,52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1 139 000,00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0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217 532,32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6 239,76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11 292,57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9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165 093,77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5 428,99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9 664,78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4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173 959,96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8 030,78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10 929,18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155 000,00</w:t>
            </w:r>
          </w:p>
        </w:tc>
      </w:tr>
      <w:tr w:rsidR="00237D32" w:rsidRPr="00237D32" w:rsidTr="00237D32">
        <w:trPr>
          <w:gridAfter w:val="1"/>
          <w:wAfter w:w="425" w:type="dxa"/>
          <w:trHeight w:val="23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176 547,69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8 048,40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11 499,29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157 000,00</w:t>
            </w:r>
          </w:p>
        </w:tc>
      </w:tr>
      <w:tr w:rsidR="00237D32" w:rsidRPr="00237D32" w:rsidTr="00237D32">
        <w:trPr>
          <w:gridAfter w:val="1"/>
          <w:wAfter w:w="425" w:type="dxa"/>
          <w:trHeight w:val="213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171 854,78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6 492,08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6 362,70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159 000,00</w:t>
            </w:r>
          </w:p>
        </w:tc>
      </w:tr>
      <w:tr w:rsidR="00237D32" w:rsidRPr="00237D32" w:rsidTr="00237D32">
        <w:trPr>
          <w:gridAfter w:val="1"/>
          <w:wAfter w:w="425" w:type="dxa"/>
          <w:trHeight w:val="213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159 000,00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159 000,00</w:t>
            </w:r>
          </w:p>
        </w:tc>
      </w:tr>
      <w:tr w:rsidR="00237D32" w:rsidRPr="00237D32" w:rsidTr="00237D32">
        <w:trPr>
          <w:gridAfter w:val="1"/>
          <w:wAfter w:w="425" w:type="dxa"/>
          <w:trHeight w:val="213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159 000,00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159 000,00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6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159 000,00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159 000,00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1.1.2.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Субсидии на возмещение части з</w:t>
            </w:r>
            <w:r w:rsidRPr="00237D32">
              <w:t>а</w:t>
            </w:r>
            <w:r w:rsidRPr="00237D32">
              <w:t>трат на поддержку племенного ж</w:t>
            </w:r>
            <w:r w:rsidRPr="00237D32">
              <w:t>и</w:t>
            </w:r>
            <w:r w:rsidRPr="00237D32">
              <w:t>вотноводства (финансируемые с л</w:t>
            </w:r>
            <w:r w:rsidRPr="00237D32">
              <w:t>и</w:t>
            </w:r>
            <w:r w:rsidRPr="00237D32">
              <w:t>цевого счета Управления сельского хозяйства)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2021-2028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181 290,67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5 554,29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27 589,88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148 146,50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59 487,74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3 732,19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2 505,55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53 250,00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60 622,66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1 822,10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5 600,56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53 200,00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47 264,24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15 767,74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31 496,50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9 448,63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3 248,63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6 200,00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1 467,40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467,40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1.1.3.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Субсидии на обеспечение прироста сельскохозяйственной продукции собственного производства в рамках приоритетных подотраслей АПК (финансируемые с лицевого счета Управления сельского хозяйства)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2021-2028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349 451,71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4 895,03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15 556,68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329 000,00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82 693,02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4 333,96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3 359,06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75 000,00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60 812,23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3 812,23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57 000,00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38 759,24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1 759,24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37 000,00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45 375,46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561,07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4 814,39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41 811,76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1 811,76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1.1.4.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Субсидии на возмещение части з</w:t>
            </w:r>
            <w:r w:rsidRPr="00237D32">
              <w:t>а</w:t>
            </w:r>
            <w:r w:rsidRPr="00237D32">
              <w:lastRenderedPageBreak/>
              <w:t>трат на поддержку элитного семен</w:t>
            </w:r>
            <w:r w:rsidRPr="00237D32">
              <w:t>о</w:t>
            </w:r>
            <w:r w:rsidRPr="00237D32">
              <w:t>водства (финансируемые с лицевого счета Управления сельского хозя</w:t>
            </w:r>
            <w:r w:rsidRPr="00237D32">
              <w:t>й</w:t>
            </w:r>
            <w:r w:rsidRPr="00237D32">
              <w:t>ства)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2021-</w:t>
            </w:r>
            <w:r w:rsidRPr="00237D32">
              <w:lastRenderedPageBreak/>
              <w:t>2028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Управл</w:t>
            </w:r>
            <w:r w:rsidRPr="00237D32">
              <w:t>е</w:t>
            </w:r>
            <w:r w:rsidRPr="00237D32">
              <w:lastRenderedPageBreak/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142 784,80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16 559,81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15 884,99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110 340,00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29 840,21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3 170,95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3 829,25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22 840,00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21 869,40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5 479,10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4 390,30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18 841,55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2 939,68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3 401,87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12 500,00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15 971,36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1 399,92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1 971,44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12 600,00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18 462,29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3 570,16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2 292,13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12 600,00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12 600,00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12 600,00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12 600,00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12 600,00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12 600,00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12 600,00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1.1.5.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Субсидии на возмещение производ</w:t>
            </w:r>
            <w:r w:rsidRPr="00237D32">
              <w:t>и</w:t>
            </w:r>
            <w:r w:rsidRPr="00237D32">
              <w:t>телям зерновых культур части затрат на производство  и реализацию зе</w:t>
            </w:r>
            <w:r w:rsidRPr="00237D32">
              <w:t>р</w:t>
            </w:r>
            <w:r w:rsidRPr="00237D32">
              <w:t>новых культур (финансируемые с лицевого счета Управления сельск</w:t>
            </w:r>
            <w:r w:rsidRPr="00237D32">
              <w:t>о</w:t>
            </w:r>
            <w:r w:rsidRPr="00237D32">
              <w:t>го хозяйства)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2021-2028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254 314,28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13 323,65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890,63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240 100,00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4 348,95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1 335,46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6 144,18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2 945,79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98,39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3 100,00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43 308,78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7 905,99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402,79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35 000,00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39 213,44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162,21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51,23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39 000,00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41 298,93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974,20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324,73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1.1.6.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Гранты на реализацию проекта с</w:t>
            </w:r>
            <w:r w:rsidRPr="00237D32">
              <w:t>о</w:t>
            </w:r>
            <w:r w:rsidRPr="00237D32">
              <w:t>здания и (или) развития сельскох</w:t>
            </w:r>
            <w:r w:rsidRPr="00237D32">
              <w:t>о</w:t>
            </w:r>
            <w:r w:rsidRPr="00237D32">
              <w:t>зяйственного производства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2021-2027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238 491,85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52 607,75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44 221,08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141 663,02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175 923,82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23 764,08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29 783,39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122 376,35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12 067,58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6 486,24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2 048,29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3 533,05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24 854,45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13 777,43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2 969,40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8 107,62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10 600,00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6 080,00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1 920,00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2 600,00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13 850,00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3 850,00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598,00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598,00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07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1.1.6.1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Грант «Агропрогресс»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lastRenderedPageBreak/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127 723,81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11 186,74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12 817,93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103 719,14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127 723,82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11 186,74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12 817,93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103 719,14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28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9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0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0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0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0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24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1.1.6.2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Развитие семейных животноводч</w:t>
            </w:r>
            <w:r w:rsidRPr="00237D32">
              <w:t>е</w:t>
            </w:r>
            <w:r w:rsidRPr="00237D32">
              <w:t>ских ферм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2021-2027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66 315,71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18 179,65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19 594,22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28 541,84</w:t>
            </w:r>
          </w:p>
        </w:tc>
      </w:tr>
      <w:tr w:rsidR="00237D32" w:rsidRPr="00237D32" w:rsidTr="00237D32">
        <w:trPr>
          <w:gridAfter w:val="1"/>
          <w:wAfter w:w="425" w:type="dxa"/>
          <w:trHeight w:val="11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44 500,00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9 441,46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16 834,79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18 223,75</w:t>
            </w:r>
          </w:p>
        </w:tc>
      </w:tr>
      <w:tr w:rsidR="00237D32" w:rsidRPr="00237D32" w:rsidTr="00237D32">
        <w:trPr>
          <w:gridAfter w:val="1"/>
          <w:wAfter w:w="425" w:type="dxa"/>
          <w:trHeight w:val="13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550,00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550,00</w:t>
            </w:r>
          </w:p>
        </w:tc>
      </w:tr>
      <w:tr w:rsidR="00237D32" w:rsidRPr="00237D32" w:rsidTr="00237D32">
        <w:trPr>
          <w:gridAfter w:val="1"/>
          <w:wAfter w:w="425" w:type="dxa"/>
          <w:trHeight w:val="12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19 162,71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8 738,19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2 759,43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7 665,09</w:t>
            </w:r>
          </w:p>
        </w:tc>
      </w:tr>
      <w:tr w:rsidR="00237D32" w:rsidRPr="00237D32" w:rsidTr="00237D32">
        <w:trPr>
          <w:gridAfter w:val="1"/>
          <w:wAfter w:w="425" w:type="dxa"/>
          <w:trHeight w:val="16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501,00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501,00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502,00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502,00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1.1.6.3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Грантовая поддержка «Агростартап», «Агротуризм»</w:t>
            </w:r>
          </w:p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2021-2027годы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44 454,32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23 241,36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11 808,92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9 404,04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3 700,00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3 135,88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130,66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433,46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11 517,58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6 486,24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2 048,29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2 983,05</w:t>
            </w:r>
          </w:p>
        </w:tc>
      </w:tr>
      <w:tr w:rsidR="00237D32" w:rsidRPr="00237D32" w:rsidTr="00237D32">
        <w:trPr>
          <w:gridAfter w:val="1"/>
          <w:wAfter w:w="425" w:type="dxa"/>
          <w:trHeight w:val="7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5 691,74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5 039,24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209,97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442,53</w:t>
            </w:r>
          </w:p>
        </w:tc>
      </w:tr>
      <w:tr w:rsidR="00237D32" w:rsidRPr="00237D32" w:rsidTr="00237D32">
        <w:trPr>
          <w:gridAfter w:val="1"/>
          <w:wAfter w:w="425" w:type="dxa"/>
          <w:trHeight w:val="10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6 080,00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1 920,00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13 350,00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2 500,00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7 500,00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3 350,00</w:t>
            </w:r>
          </w:p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97,00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97,00</w:t>
            </w:r>
          </w:p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98,00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98,00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1.1.7.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Субсидии на стимулирование увел</w:t>
            </w:r>
            <w:r w:rsidRPr="00237D32">
              <w:t>и</w:t>
            </w:r>
            <w:r w:rsidRPr="00237D32">
              <w:t>чения производства масличных кул</w:t>
            </w:r>
            <w:r w:rsidRPr="00237D32">
              <w:t>ь</w:t>
            </w:r>
            <w:r w:rsidRPr="00237D32">
              <w:t>тур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2021- 2022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lastRenderedPageBreak/>
              <w:t>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Всего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4 311,98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1 141,73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307,25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2 863,00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950,04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194,44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747,50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3 361,94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947,29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299,15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2 115,50</w:t>
            </w:r>
          </w:p>
        </w:tc>
      </w:tr>
      <w:tr w:rsidR="00237D32" w:rsidRPr="00237D32" w:rsidTr="00237D32">
        <w:trPr>
          <w:gridAfter w:val="1"/>
          <w:wAfter w:w="425" w:type="dxa"/>
          <w:trHeight w:val="7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0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1.1.8.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Субсидии на реализацию меропри</w:t>
            </w:r>
            <w:r w:rsidRPr="00237D32">
              <w:t>я</w:t>
            </w:r>
            <w:r w:rsidRPr="00237D32">
              <w:t>тий в области мелиорации земель сельскохозяйственного назначения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2021-2024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90 676,07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18 029,90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9 616,20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63 029,97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8 660,82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2 922,55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5 738,27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3 200,00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2 200,00</w:t>
            </w:r>
          </w:p>
        </w:tc>
      </w:tr>
      <w:tr w:rsidR="00237D32" w:rsidRPr="00237D32" w:rsidTr="00237D32">
        <w:trPr>
          <w:gridAfter w:val="1"/>
          <w:wAfter w:w="425" w:type="dxa"/>
          <w:trHeight w:val="7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53 387,49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11 624,80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3 670,99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38 091,70</w:t>
            </w:r>
          </w:p>
        </w:tc>
      </w:tr>
      <w:tr w:rsidR="00237D32" w:rsidRPr="00237D32" w:rsidTr="00237D32">
        <w:trPr>
          <w:gridAfter w:val="1"/>
          <w:wAfter w:w="425" w:type="dxa"/>
          <w:trHeight w:val="10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25 427,76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6 405,10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2 022,66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17 000,00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25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1.1.9.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Субсидии на возмещение части з</w:t>
            </w:r>
            <w:r w:rsidRPr="00237D32">
              <w:t>а</w:t>
            </w:r>
            <w:r w:rsidRPr="00237D32">
              <w:t>трат на уплату страховых премий поддержку, начисленных по догов</w:t>
            </w:r>
            <w:r w:rsidRPr="00237D32">
              <w:t>о</w:t>
            </w:r>
            <w:r w:rsidRPr="00237D32">
              <w:t>рам сельскохозяйственного страх</w:t>
            </w:r>
            <w:r w:rsidRPr="00237D32">
              <w:t>о</w:t>
            </w:r>
            <w:r w:rsidRPr="00237D32">
              <w:t>вания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2021-2027годы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9 744,61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2 918,59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953,71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5 872,31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1 132,87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419,16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147,27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566,44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1 030,64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391,64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123,68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515,32</w:t>
            </w:r>
          </w:p>
        </w:tc>
      </w:tr>
      <w:tr w:rsidR="00237D32" w:rsidRPr="00237D32" w:rsidTr="00237D32">
        <w:trPr>
          <w:gridAfter w:val="1"/>
          <w:wAfter w:w="425" w:type="dxa"/>
          <w:trHeight w:val="7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998,92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379,59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119,87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499,46</w:t>
            </w:r>
          </w:p>
        </w:tc>
      </w:tr>
      <w:tr w:rsidR="00237D32" w:rsidRPr="00237D32" w:rsidTr="00237D32">
        <w:trPr>
          <w:gridAfter w:val="1"/>
          <w:wAfter w:w="425" w:type="dxa"/>
          <w:trHeight w:val="10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1 975,60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750,73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237,07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987,80</w:t>
            </w:r>
          </w:p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2 606,58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977,47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325,82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1 303,29</w:t>
            </w:r>
          </w:p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1.1.10.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Субсидии на возмещение производ</w:t>
            </w:r>
            <w:r w:rsidRPr="00237D32">
              <w:t>и</w:t>
            </w:r>
            <w:r w:rsidRPr="00237D32">
              <w:t>телям, осуществляющим разведение и (или) содержание молочного кру</w:t>
            </w:r>
            <w:r w:rsidRPr="00237D32">
              <w:t>п</w:t>
            </w:r>
            <w:r w:rsidRPr="00237D32">
              <w:t xml:space="preserve">ного рогатого скота, части затрат на </w:t>
            </w:r>
            <w:r w:rsidRPr="00237D32">
              <w:lastRenderedPageBreak/>
              <w:t>приобретение кормов для молочного крупного рогатого ск</w:t>
            </w:r>
            <w:r w:rsidRPr="00237D32">
              <w:t>о</w:t>
            </w:r>
            <w:r w:rsidRPr="00237D32">
              <w:t>та(финансируемые с лицевого счета Управления сельского хозяйства)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2021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17 428,92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7 355,04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73,88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17 428,91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7 355,04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73,88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08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12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1.1.11.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Стимулирование увеличения прои</w:t>
            </w:r>
            <w:r w:rsidRPr="00237D32">
              <w:t>з</w:t>
            </w:r>
            <w:r w:rsidRPr="00237D32">
              <w:t>водства картофеля и овощей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2023-2027годы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2 149,69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691,41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223,28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1 235,00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22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470,61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118,27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37,34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315,00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703,18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291,22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91,96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775,90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281,92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93,98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1.1.12.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Стимулирование приоритетных подотраслей АПК - Прирост молока (финансируемые с лицевого счета Управления сельского хозяйства)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2022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11 721,40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1 308,26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413,14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11 721,40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1 308,26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413,14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1.1.13.</w:t>
            </w:r>
          </w:p>
        </w:tc>
        <w:tc>
          <w:tcPr>
            <w:tcW w:w="4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Субвенция на возмещение части з</w:t>
            </w:r>
            <w:r w:rsidRPr="00237D32">
              <w:t>а</w:t>
            </w:r>
            <w:r w:rsidRPr="00237D32">
              <w:t>трат на развитие животноводства (мясо КРС)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2023- 2025  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7 628,30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654,27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3 374,03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3 600,00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2 161,86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427,01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134,85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1 600,00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3 619,43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227,26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1 392,17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1 847,01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1 847,01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1.1.14.</w:t>
            </w:r>
          </w:p>
        </w:tc>
        <w:tc>
          <w:tcPr>
            <w:tcW w:w="4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Проведение районного праздника «День работника сельского хозяйства и перерабатывающей промышленн</w:t>
            </w:r>
            <w:r w:rsidRPr="00237D32">
              <w:t>о</w:t>
            </w:r>
            <w:r w:rsidRPr="00237D32">
              <w:t>сти»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2023 - 2025 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652,00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652,00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3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61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1.2.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Техническая и технологическая м</w:t>
            </w:r>
            <w:r w:rsidRPr="00237D32">
              <w:t>о</w:t>
            </w:r>
            <w:r w:rsidRPr="00237D32">
              <w:t>дернизация, инновационное развитие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2021– 2028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253 088,24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70 841,24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182 247,00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14 142,76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8 142,76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6 000,00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21 344,88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9 344,88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41 272,00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9 025,00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32 247,00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54 165,34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21 165,34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56 163,26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23 163,26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1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 том числе финансируемые с лицевого счета Управления сельского хозя</w:t>
            </w:r>
            <w:r w:rsidRPr="00237D32">
              <w:t>й</w:t>
            </w:r>
            <w:r w:rsidRPr="00237D32">
              <w:t>ства: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253 088,24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70 841,24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182 247,00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14 142,76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8 142,76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21 344,88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9 344,88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41 272,00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9 025,00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32 247,00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54 165,34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21 165,34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56 163,26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23 163,26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0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61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1.3.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«Укрепление экономического пол</w:t>
            </w:r>
            <w:r w:rsidRPr="00237D32">
              <w:t>о</w:t>
            </w:r>
            <w:r w:rsidRPr="00237D32">
              <w:t>жения сельскохозяйственных тов</w:t>
            </w:r>
            <w:r w:rsidRPr="00237D32">
              <w:t>а</w:t>
            </w:r>
            <w:r w:rsidRPr="00237D32">
              <w:t>ропроизводителей, организаций  а</w:t>
            </w:r>
            <w:r w:rsidRPr="00237D32">
              <w:t>г</w:t>
            </w:r>
            <w:r w:rsidRPr="00237D32">
              <w:t>ропромышленного комплекса»</w:t>
            </w:r>
          </w:p>
          <w:p w:rsidR="00237D32" w:rsidRPr="00237D32" w:rsidRDefault="00237D32" w:rsidP="00237D32"/>
          <w:p w:rsidR="00237D32" w:rsidRPr="00237D32" w:rsidRDefault="00237D32" w:rsidP="00237D32">
            <w:r w:rsidRPr="00237D32">
              <w:t>Возмещение части затрат на уплату процентов по кредитам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2021– 2028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10 951 034,85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1 090 934,90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9 860 099,95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1 242 915,12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62 605,37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1 180 309,75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515 613,41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92 477,21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423 136,20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499 389,66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99 389,66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6 666 842,62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385 188,62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6 281 654,00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1 226 274,04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451 274,04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775 000,00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400 000,00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400 000,00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400 000,00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1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 том числе финансируемые с лицевого счета Управления сельского хозя</w:t>
            </w:r>
            <w:r w:rsidRPr="00237D32">
              <w:t>й</w:t>
            </w:r>
            <w:r w:rsidRPr="00237D32">
              <w:t>ства: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0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44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1.4.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Обеспечение эффективного развития  агропромышленного комплекса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2021-2025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14 105,84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540,08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13 407,76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30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3 743,88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163,08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3 422,80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2 176,00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2 176,00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3 023,00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3 023,00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4 162,96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377,00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3 785,96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30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1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 том числе финансируемые с лицевого счета Управления сельского хозя</w:t>
            </w:r>
            <w:r w:rsidRPr="00237D32">
              <w:t>й</w:t>
            </w:r>
            <w:r w:rsidRPr="00237D32">
              <w:t>ства:</w:t>
            </w:r>
          </w:p>
        </w:tc>
      </w:tr>
      <w:tr w:rsidR="00237D32" w:rsidRPr="00237D32" w:rsidTr="00237D32">
        <w:trPr>
          <w:gridAfter w:val="1"/>
          <w:wAfter w:w="425" w:type="dxa"/>
          <w:trHeight w:val="85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1 621,00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1 463,00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1 463,00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1 463,00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87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9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1.4.1.</w:t>
            </w:r>
          </w:p>
          <w:p w:rsidR="00237D32" w:rsidRPr="00237D32" w:rsidRDefault="00237D32" w:rsidP="00237D32"/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Повышение заинтересованности и распространении передового опыта в АПК и улучшении результатов де</w:t>
            </w:r>
            <w:r w:rsidRPr="00237D32">
              <w:t>я</w:t>
            </w:r>
            <w:r w:rsidRPr="00237D32">
              <w:t>тельности по производству, перер</w:t>
            </w:r>
            <w:r w:rsidRPr="00237D32">
              <w:t>а</w:t>
            </w:r>
            <w:r w:rsidRPr="00237D32">
              <w:t>ботке и хранению сельскохозя</w:t>
            </w:r>
            <w:r w:rsidRPr="00237D32">
              <w:t>й</w:t>
            </w:r>
            <w:r w:rsidRPr="00237D32">
              <w:t>ственной продукции</w:t>
            </w:r>
          </w:p>
          <w:p w:rsidR="00237D32" w:rsidRPr="00237D32" w:rsidRDefault="00237D32" w:rsidP="00237D32"/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2021-2025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3 430,00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3 272,00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9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1 710,00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1 552,00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8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1 560,00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1 560,00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2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1.4.1.1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Поощрение организаций АПК Ниж</w:t>
            </w:r>
            <w:r w:rsidRPr="00237D32">
              <w:t>е</w:t>
            </w:r>
            <w:r w:rsidRPr="00237D32">
              <w:t>городской области, их руководит</w:t>
            </w:r>
            <w:r w:rsidRPr="00237D32">
              <w:t>е</w:t>
            </w:r>
            <w:r w:rsidRPr="00237D32">
              <w:t>лей,  работников, в том числе спец</w:t>
            </w:r>
            <w:r w:rsidRPr="00237D32">
              <w:t>и</w:t>
            </w:r>
            <w:r w:rsidRPr="00237D32">
              <w:t>алистов  и субъектов малого и сре</w:t>
            </w:r>
            <w:r w:rsidRPr="00237D32">
              <w:t>д</w:t>
            </w:r>
            <w:r w:rsidRPr="00237D32">
              <w:t>него  бизнеса</w:t>
            </w:r>
          </w:p>
          <w:p w:rsidR="00237D32" w:rsidRPr="00237D32" w:rsidRDefault="00237D32" w:rsidP="00237D32"/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2021-2025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3 430,00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3 272,00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2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5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1 710,00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1 552,00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1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76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1 560,00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1 560,00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8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9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1.4.2.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Реализация мер государственной поддержки в соответствии с Законом Нижегородской области 26 декабря 2018 г. № 158-З «О мерах по разв</w:t>
            </w:r>
            <w:r w:rsidRPr="00237D32">
              <w:t>и</w:t>
            </w:r>
            <w:r w:rsidRPr="00237D32">
              <w:t>тию кадрового потенциала сельск</w:t>
            </w:r>
            <w:r w:rsidRPr="00237D32">
              <w:t>о</w:t>
            </w:r>
            <w:r w:rsidRPr="00237D32">
              <w:t>хозяйственного производства Ниж</w:t>
            </w:r>
            <w:r w:rsidRPr="00237D32">
              <w:t>е</w:t>
            </w:r>
            <w:r w:rsidRPr="00237D32">
              <w:t>городской области»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2021-2025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10 675,84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540,08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10 135,76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9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960,00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960,00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2 033,88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163,08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1 870,80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18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2 116,00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2 116,00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1 463,00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1 463,00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4 102,96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377,00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3 725,96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9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1.4.2.1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Ежемесячные доплаты к заработной плате работникам и специалистам АПК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2021-2025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3 580,00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3 580,00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9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294,00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454,00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454,00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8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506,00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614,00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614,00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1 712,00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1 712,00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9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1.4.2.2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Единовременные поддержки кадр</w:t>
            </w:r>
            <w:r w:rsidRPr="00237D32">
              <w:t>о</w:t>
            </w:r>
            <w:r w:rsidRPr="00237D32">
              <w:t>вого потенциала АПК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2021-2025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5 880,00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5 880,00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9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570,00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570,00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1 410,00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1 410,00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8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1 400,00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2 000,00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92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32" w:rsidRPr="00237D32" w:rsidRDefault="00237D32" w:rsidP="00237D32">
            <w:r w:rsidRPr="00237D32">
              <w:t>1.4.2.3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Стипендиальное обеспечение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2021- 2025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1 215,84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540,08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675,76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94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96,00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169,88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163,08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87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349,00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349,00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390,96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377,00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13,96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8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44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1.5.</w:t>
            </w:r>
          </w:p>
        </w:tc>
        <w:tc>
          <w:tcPr>
            <w:tcW w:w="40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«Развитие перерабатывающей пр</w:t>
            </w:r>
            <w:r w:rsidRPr="00237D32">
              <w:t>о</w:t>
            </w:r>
            <w:r w:rsidRPr="00237D32">
              <w:t>мышленности»</w:t>
            </w:r>
          </w:p>
          <w:p w:rsidR="00237D32" w:rsidRPr="00237D32" w:rsidRDefault="00237D32" w:rsidP="00237D32">
            <w:r w:rsidRPr="00237D32">
              <w:t>субсидии на осуществление</w:t>
            </w:r>
          </w:p>
          <w:p w:rsidR="00237D32" w:rsidRPr="00237D32" w:rsidRDefault="00237D32" w:rsidP="00237D32">
            <w:r w:rsidRPr="00237D32">
              <w:t>компенсации предприятиям хлебоп</w:t>
            </w:r>
            <w:r w:rsidRPr="00237D32">
              <w:t>е</w:t>
            </w:r>
            <w:r w:rsidRPr="00237D32">
              <w:t>карной промышленности</w:t>
            </w:r>
          </w:p>
          <w:p w:rsidR="00237D32" w:rsidRPr="00237D32" w:rsidRDefault="00237D32" w:rsidP="00237D32">
            <w:r w:rsidRPr="00237D32">
              <w:t>части затрат на реализацию произв</w:t>
            </w:r>
            <w:r w:rsidRPr="00237D32">
              <w:t>е</w:t>
            </w:r>
            <w:r w:rsidRPr="00237D32">
              <w:t>денных и реализованных</w:t>
            </w:r>
          </w:p>
          <w:p w:rsidR="00237D32" w:rsidRPr="00237D32" w:rsidRDefault="00237D32" w:rsidP="00237D32">
            <w:r w:rsidRPr="00237D32">
              <w:t>хлеба и хлебобулочных изделий"</w:t>
            </w:r>
          </w:p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lastRenderedPageBreak/>
              <w:t>2021- 2027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147 901,05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25 427,61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7 338,44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115 135,00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13 774,00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3 744,88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30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17 571,40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4 107,92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1 463,48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12 000,00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22 704,12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5 231,15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1 837,97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15 635,00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26 001,61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6 081,22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1 920,39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18 000,00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27 849,92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6 262,44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2 087,48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19 500,00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20 000,00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20 000,00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20 000,00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30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1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 том числе финансируемые с лицевого счета Управления сельского хозя</w:t>
            </w:r>
            <w:r w:rsidRPr="00237D32">
              <w:t>й</w:t>
            </w:r>
            <w:r w:rsidRPr="00237D32">
              <w:t>ства:</w:t>
            </w:r>
          </w:p>
        </w:tc>
      </w:tr>
      <w:tr w:rsidR="00237D32" w:rsidRPr="00237D32" w:rsidTr="00237D32">
        <w:trPr>
          <w:gridAfter w:val="1"/>
          <w:wAfter w:w="425" w:type="dxa"/>
          <w:trHeight w:val="30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87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/>
        </w:tc>
      </w:tr>
      <w:tr w:rsidR="00237D32" w:rsidRPr="00237D32" w:rsidTr="00237D32">
        <w:trPr>
          <w:gridAfter w:val="1"/>
          <w:wAfter w:w="425" w:type="dxa"/>
          <w:trHeight w:val="144"/>
        </w:trPr>
        <w:tc>
          <w:tcPr>
            <w:tcW w:w="49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Итого по задаче 1 «Развитие производстве</w:t>
            </w:r>
            <w:r w:rsidRPr="00237D32">
              <w:t>н</w:t>
            </w:r>
            <w:r w:rsidRPr="00237D32">
              <w:t>но-финансовой деятельности организаций агропромышленного комплекса»</w:t>
            </w:r>
          </w:p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  <w:p w:rsidR="00237D32" w:rsidRPr="00237D32" w:rsidRDefault="00237D32" w:rsidP="00237D32"/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2021- 2028 г</w:t>
            </w:r>
            <w:r w:rsidRPr="00237D32">
              <w:t>о</w:t>
            </w:r>
            <w:r w:rsidRPr="00237D32">
              <w:t>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Управл</w:t>
            </w:r>
            <w:r w:rsidRPr="00237D32">
              <w:t>е</w:t>
            </w:r>
            <w:r w:rsidRPr="00237D32">
              <w:t>ние сел</w:t>
            </w:r>
            <w:r w:rsidRPr="00237D32">
              <w:t>ь</w:t>
            </w:r>
            <w:r w:rsidRPr="00237D32">
              <w:t>ского х</w:t>
            </w:r>
            <w:r w:rsidRPr="00237D32">
              <w:t>о</w:t>
            </w:r>
            <w:r w:rsidRPr="00237D32">
              <w:t>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13 845 566,79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185 247,43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1 351 375,61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810,00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12 308 133,75</w:t>
            </w:r>
          </w:p>
        </w:tc>
      </w:tr>
      <w:tr w:rsidR="00237D32" w:rsidRPr="00237D32" w:rsidTr="00237D32">
        <w:trPr>
          <w:gridAfter w:val="1"/>
          <w:wAfter w:w="425" w:type="dxa"/>
          <w:trHeight w:val="36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1 869 830,59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54 289,92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125 712,36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1 689 828,31</w:t>
            </w:r>
          </w:p>
        </w:tc>
      </w:tr>
      <w:tr w:rsidR="00237D32" w:rsidRPr="00237D32" w:rsidTr="00237D32">
        <w:trPr>
          <w:gridAfter w:val="1"/>
          <w:wAfter w:w="425" w:type="dxa"/>
          <w:trHeight w:val="30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904 197,37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29 080,41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134 158,89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740 800,07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969 748,88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50 434,70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151 621,90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767 492,28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7 079 115,12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30 007,13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438 546,19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6 610 361,80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1 608 676,83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21 435,27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501 336,27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1 085 653,29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707 298,00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707 298,00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706 700,00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706 700,00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645 600,00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645 600,00</w:t>
            </w:r>
          </w:p>
        </w:tc>
      </w:tr>
      <w:tr w:rsidR="00237D32" w:rsidRPr="00237D32" w:rsidTr="00237D32">
        <w:trPr>
          <w:gridAfter w:val="1"/>
          <w:wAfter w:w="425" w:type="dxa"/>
          <w:trHeight w:val="30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1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 том числе финансируемые с лицевого счета Управления сельского хозя</w:t>
            </w:r>
            <w:r w:rsidRPr="00237D32">
              <w:t>й</w:t>
            </w:r>
            <w:r w:rsidRPr="00237D32">
              <w:t>ства:</w:t>
            </w:r>
          </w:p>
        </w:tc>
      </w:tr>
      <w:tr w:rsidR="00237D32" w:rsidRPr="00237D32" w:rsidTr="00237D32">
        <w:trPr>
          <w:gridAfter w:val="1"/>
          <w:wAfter w:w="425" w:type="dxa"/>
          <w:trHeight w:val="30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Всего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2 389 357,68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84 154,76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185 924,42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810,00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2 118 468,50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2021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425 473,92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26 167,36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29 216,56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370 090,00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2022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347 766,52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16 984,24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33 324,28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297 300,00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2023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364 076,38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18 994,72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41 323,16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303 558,50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2024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346 707,53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10 690,08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45 697,45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290 120,00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2025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333 933,33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11 318,36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36 362,97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252,00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286 000,00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2026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285 700,00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285 700,00</w:t>
            </w:r>
          </w:p>
        </w:tc>
      </w:tr>
      <w:tr w:rsidR="00237D32" w:rsidRPr="00237D32" w:rsidTr="00237D32">
        <w:trPr>
          <w:gridAfter w:val="1"/>
          <w:wAfter w:w="425" w:type="dxa"/>
          <w:trHeight w:val="70"/>
        </w:trPr>
        <w:tc>
          <w:tcPr>
            <w:tcW w:w="49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2027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285 700,00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285 700,00</w:t>
            </w:r>
          </w:p>
        </w:tc>
      </w:tr>
      <w:tr w:rsidR="00237D32" w:rsidRPr="00237D32" w:rsidTr="00237D32">
        <w:trPr>
          <w:trHeight w:val="87"/>
        </w:trPr>
        <w:tc>
          <w:tcPr>
            <w:tcW w:w="49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2028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245 600,00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32" w:rsidRPr="00237D32" w:rsidRDefault="00237D32" w:rsidP="00237D32">
            <w:r w:rsidRPr="00237D32">
              <w:t>245 600,00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vAlign w:val="center"/>
          </w:tcPr>
          <w:p w:rsidR="00237D32" w:rsidRPr="00237D32" w:rsidRDefault="00237D32" w:rsidP="00237D32">
            <w:r w:rsidRPr="00237D32">
              <w:t>»,</w:t>
            </w:r>
          </w:p>
        </w:tc>
      </w:tr>
    </w:tbl>
    <w:p w:rsidR="000E4D9E" w:rsidRDefault="000E4D9E" w:rsidP="00C63F5B">
      <w:pPr>
        <w:ind w:firstLine="708"/>
        <w:jc w:val="both"/>
        <w:rPr>
          <w:sz w:val="28"/>
          <w:szCs w:val="28"/>
        </w:rPr>
      </w:pPr>
    </w:p>
    <w:p w:rsidR="00F86BFD" w:rsidRDefault="00F86BFD" w:rsidP="00F86BFD">
      <w:pPr>
        <w:pStyle w:val="afc"/>
        <w:ind w:left="1080"/>
        <w:rPr>
          <w:b/>
          <w:sz w:val="28"/>
          <w:szCs w:val="28"/>
        </w:rPr>
      </w:pPr>
    </w:p>
    <w:p w:rsidR="003E1A32" w:rsidRPr="0089457A" w:rsidRDefault="00891A87" w:rsidP="00F86BFD">
      <w:pPr>
        <w:pStyle w:val="afc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89457A">
        <w:rPr>
          <w:b/>
          <w:sz w:val="28"/>
          <w:szCs w:val="28"/>
        </w:rPr>
        <w:t>Индикаторы достижения цели реализации Подпрограммы 1.</w:t>
      </w:r>
    </w:p>
    <w:p w:rsidR="007D7B2E" w:rsidRDefault="00891A87" w:rsidP="007E03E0">
      <w:pPr>
        <w:ind w:firstLine="708"/>
        <w:jc w:val="both"/>
        <w:rPr>
          <w:sz w:val="28"/>
          <w:szCs w:val="28"/>
        </w:rPr>
      </w:pPr>
      <w:r w:rsidRPr="000C71CD">
        <w:rPr>
          <w:sz w:val="28"/>
          <w:szCs w:val="28"/>
        </w:rPr>
        <w:t>Для оценки достижения цели и решения задач</w:t>
      </w:r>
      <w:r w:rsidR="00DE53E0" w:rsidRPr="005B6D51">
        <w:rPr>
          <w:sz w:val="28"/>
          <w:szCs w:val="28"/>
        </w:rPr>
        <w:t>и</w:t>
      </w:r>
      <w:r w:rsidRPr="000C71CD">
        <w:rPr>
          <w:sz w:val="28"/>
          <w:szCs w:val="28"/>
        </w:rPr>
        <w:t xml:space="preserve"> Подпрограммы 1 пре</w:t>
      </w:r>
      <w:r w:rsidR="0021262C">
        <w:rPr>
          <w:sz w:val="28"/>
          <w:szCs w:val="28"/>
        </w:rPr>
        <w:t xml:space="preserve">дусмотрены следующие </w:t>
      </w:r>
      <w:r w:rsidR="005D1BE0">
        <w:rPr>
          <w:sz w:val="28"/>
          <w:szCs w:val="28"/>
        </w:rPr>
        <w:t xml:space="preserve">индикаторы, </w:t>
      </w:r>
      <w:r w:rsidR="005D1BE0" w:rsidRPr="000C71CD">
        <w:rPr>
          <w:sz w:val="28"/>
          <w:szCs w:val="28"/>
        </w:rPr>
        <w:t>приведен</w:t>
      </w:r>
      <w:r w:rsidR="005D1BE0">
        <w:rPr>
          <w:sz w:val="28"/>
          <w:szCs w:val="28"/>
        </w:rPr>
        <w:t>н</w:t>
      </w:r>
      <w:r w:rsidR="005D1BE0" w:rsidRPr="000C71CD">
        <w:rPr>
          <w:sz w:val="28"/>
          <w:szCs w:val="28"/>
        </w:rPr>
        <w:t>ы</w:t>
      </w:r>
      <w:r w:rsidR="005D1BE0">
        <w:rPr>
          <w:sz w:val="28"/>
          <w:szCs w:val="28"/>
        </w:rPr>
        <w:t>е</w:t>
      </w:r>
      <w:r w:rsidR="00925781" w:rsidRPr="000C71CD">
        <w:rPr>
          <w:sz w:val="28"/>
          <w:szCs w:val="28"/>
        </w:rPr>
        <w:t xml:space="preserve"> в таблице </w:t>
      </w:r>
      <w:r w:rsidR="00C27572">
        <w:rPr>
          <w:sz w:val="28"/>
          <w:szCs w:val="28"/>
        </w:rPr>
        <w:t>5</w:t>
      </w:r>
      <w:r w:rsidR="00740327">
        <w:rPr>
          <w:sz w:val="28"/>
          <w:szCs w:val="28"/>
        </w:rPr>
        <w:t>.</w:t>
      </w:r>
    </w:p>
    <w:p w:rsidR="000C71CD" w:rsidRPr="0063706E" w:rsidRDefault="000C71CD" w:rsidP="007D7B2E">
      <w:pPr>
        <w:ind w:firstLine="708"/>
        <w:jc w:val="right"/>
      </w:pPr>
      <w:r>
        <w:t xml:space="preserve">Таблица </w:t>
      </w:r>
      <w:r w:rsidR="00C27572">
        <w:t>5</w:t>
      </w:r>
    </w:p>
    <w:p w:rsidR="007C11DB" w:rsidRDefault="000020DA" w:rsidP="007819DD">
      <w:pPr>
        <w:pStyle w:val="afd"/>
        <w:tabs>
          <w:tab w:val="center" w:pos="7285"/>
          <w:tab w:val="left" w:pos="12797"/>
        </w:tabs>
        <w:ind w:left="708"/>
        <w:rPr>
          <w:sz w:val="28"/>
          <w:szCs w:val="28"/>
        </w:rPr>
      </w:pPr>
      <w:r>
        <w:tab/>
      </w:r>
      <w:r w:rsidR="007C11DB" w:rsidRPr="00940BDC">
        <w:rPr>
          <w:sz w:val="28"/>
          <w:szCs w:val="28"/>
        </w:rPr>
        <w:t>Сведения об индикаторах Подпрограммы 1 Муниципальной программы</w:t>
      </w:r>
    </w:p>
    <w:tbl>
      <w:tblPr>
        <w:tblW w:w="5022" w:type="pct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1"/>
        <w:gridCol w:w="4351"/>
        <w:gridCol w:w="666"/>
        <w:gridCol w:w="1062"/>
        <w:gridCol w:w="805"/>
        <w:gridCol w:w="789"/>
        <w:gridCol w:w="801"/>
        <w:gridCol w:w="924"/>
        <w:gridCol w:w="992"/>
        <w:gridCol w:w="1013"/>
        <w:gridCol w:w="900"/>
        <w:gridCol w:w="1023"/>
        <w:gridCol w:w="1032"/>
        <w:gridCol w:w="365"/>
      </w:tblGrid>
      <w:tr w:rsidR="00237D32" w:rsidRPr="00237D32" w:rsidTr="00237D32">
        <w:trPr>
          <w:gridAfter w:val="1"/>
          <w:wAfter w:w="120" w:type="pct"/>
          <w:trHeight w:val="197"/>
          <w:tblCellSpacing w:w="5" w:type="nil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N </w:t>
            </w:r>
            <w:r w:rsidRPr="00237D32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Наименование   </w:t>
            </w:r>
            <w:r w:rsidRPr="00237D32">
              <w:rPr>
                <w:sz w:val="20"/>
                <w:szCs w:val="20"/>
              </w:rPr>
              <w:br/>
              <w:t xml:space="preserve">   индикатора    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Ед.   </w:t>
            </w:r>
            <w:r w:rsidRPr="00237D32">
              <w:rPr>
                <w:sz w:val="20"/>
                <w:szCs w:val="20"/>
              </w:rPr>
              <w:br/>
              <w:t>изм.</w:t>
            </w:r>
          </w:p>
        </w:tc>
        <w:tc>
          <w:tcPr>
            <w:tcW w:w="30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Значение индикатора</w:t>
            </w:r>
          </w:p>
        </w:tc>
      </w:tr>
      <w:tr w:rsidR="00237D32" w:rsidRPr="00237D32" w:rsidTr="00237D32">
        <w:trPr>
          <w:gridAfter w:val="1"/>
          <w:wAfter w:w="120" w:type="pct"/>
          <w:trHeight w:val="694"/>
          <w:tblCellSpacing w:w="5" w:type="nil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2019 год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отчёт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2020 год отчет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2021 год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отчет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2022 год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отчет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2023 год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отчет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2024 год отчет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2025 год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2026 год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2027 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2028 год</w:t>
            </w:r>
          </w:p>
        </w:tc>
      </w:tr>
      <w:tr w:rsidR="00237D32" w:rsidRPr="00237D32" w:rsidTr="00237D32">
        <w:trPr>
          <w:gridAfter w:val="1"/>
          <w:wAfter w:w="120" w:type="pct"/>
          <w:tblCellSpacing w:w="5" w:type="nil"/>
        </w:trPr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37D32" w:rsidRPr="00237D32" w:rsidRDefault="00237D32" w:rsidP="00237D32">
            <w:pPr>
              <w:widowControl w:val="0"/>
              <w:numPr>
                <w:ilvl w:val="0"/>
                <w:numId w:val="26"/>
              </w:numPr>
              <w:autoSpaceDE/>
              <w:autoSpaceDN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Индекс производства продукции сельского х</w:t>
            </w:r>
            <w:r w:rsidRPr="00237D32">
              <w:rPr>
                <w:color w:val="000000"/>
                <w:sz w:val="20"/>
                <w:szCs w:val="20"/>
              </w:rPr>
              <w:t>о</w:t>
            </w:r>
            <w:r w:rsidRPr="00237D32">
              <w:rPr>
                <w:color w:val="000000"/>
                <w:sz w:val="20"/>
                <w:szCs w:val="20"/>
              </w:rPr>
              <w:t>зяйства в хозяйствах всех категорий (в сопост</w:t>
            </w:r>
            <w:r w:rsidRPr="00237D32">
              <w:rPr>
                <w:color w:val="000000"/>
                <w:sz w:val="20"/>
                <w:szCs w:val="20"/>
              </w:rPr>
              <w:t>а</w:t>
            </w:r>
            <w:r w:rsidRPr="00237D32">
              <w:rPr>
                <w:color w:val="000000"/>
                <w:sz w:val="20"/>
                <w:szCs w:val="20"/>
              </w:rPr>
              <w:t>вимых ценах)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% к пред. году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95,5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98,3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218" w:right="-57" w:firstLine="218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97*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100,6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105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122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102,0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102,1</w:t>
            </w:r>
          </w:p>
          <w:p w:rsidR="00237D32" w:rsidRPr="00237D32" w:rsidRDefault="00237D32" w:rsidP="00237D32">
            <w:pPr>
              <w:widowControl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102,8</w:t>
            </w:r>
          </w:p>
          <w:p w:rsidR="00237D32" w:rsidRPr="00237D32" w:rsidRDefault="00237D32" w:rsidP="00237D32">
            <w:pPr>
              <w:widowControl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103,0</w:t>
            </w:r>
          </w:p>
          <w:p w:rsidR="00237D32" w:rsidRPr="00237D32" w:rsidRDefault="00237D32" w:rsidP="00237D32">
            <w:pPr>
              <w:widowControl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237D32" w:rsidRPr="00237D32" w:rsidTr="00237D32">
        <w:trPr>
          <w:gridAfter w:val="1"/>
          <w:wAfter w:w="120" w:type="pct"/>
          <w:tblCellSpacing w:w="5" w:type="nil"/>
        </w:trPr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37D32" w:rsidRPr="00237D32" w:rsidRDefault="00237D32" w:rsidP="00237D32">
            <w:pPr>
              <w:widowControl w:val="0"/>
              <w:numPr>
                <w:ilvl w:val="0"/>
                <w:numId w:val="26"/>
              </w:numPr>
              <w:autoSpaceDE/>
              <w:autoSpaceDN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Индекс физического объема инвестиций в о</w:t>
            </w:r>
            <w:r w:rsidRPr="00237D32">
              <w:rPr>
                <w:color w:val="000000"/>
                <w:sz w:val="20"/>
                <w:szCs w:val="20"/>
              </w:rPr>
              <w:t>с</w:t>
            </w:r>
            <w:r w:rsidRPr="00237D32">
              <w:rPr>
                <w:color w:val="000000"/>
                <w:sz w:val="20"/>
                <w:szCs w:val="20"/>
              </w:rPr>
              <w:t xml:space="preserve">новной капитал сельского хозяйства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% к пред. году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90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218" w:right="-57" w:firstLine="218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93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101,0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121,6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105***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101,5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101,7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107,5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107,7</w:t>
            </w:r>
          </w:p>
        </w:tc>
      </w:tr>
      <w:tr w:rsidR="00237D32" w:rsidRPr="00237D32" w:rsidTr="00237D32">
        <w:trPr>
          <w:gridAfter w:val="1"/>
          <w:wAfter w:w="120" w:type="pct"/>
          <w:tblCellSpacing w:w="5" w:type="nil"/>
        </w:trPr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37D32" w:rsidRPr="00237D32" w:rsidRDefault="00237D32" w:rsidP="00237D32">
            <w:pPr>
              <w:widowControl w:val="0"/>
              <w:numPr>
                <w:ilvl w:val="0"/>
                <w:numId w:val="26"/>
              </w:numPr>
              <w:autoSpaceDE/>
              <w:autoSpaceDN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Уровень рентабельности сельскохозяйственных организаций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2,98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3,0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218" w:right="-57" w:firstLine="218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3,3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8,6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11,7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 xml:space="preserve">    16,8****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8,6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8,7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8,8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8,9</w:t>
            </w:r>
          </w:p>
        </w:tc>
      </w:tr>
      <w:tr w:rsidR="00237D32" w:rsidRPr="00237D32" w:rsidTr="00237D32">
        <w:trPr>
          <w:gridAfter w:val="1"/>
          <w:wAfter w:w="120" w:type="pct"/>
          <w:tblCellSpacing w:w="5" w:type="nil"/>
        </w:trPr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37D32" w:rsidRPr="00237D32" w:rsidRDefault="00237D32" w:rsidP="00237D32">
            <w:pPr>
              <w:widowControl w:val="0"/>
              <w:numPr>
                <w:ilvl w:val="0"/>
                <w:numId w:val="26"/>
              </w:numPr>
              <w:autoSpaceDE/>
              <w:autoSpaceDN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Среднемесячная номинальная заработная плата в сельскохозяйственных организациях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27 316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29 641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36 385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42 795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52 738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76 986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87 000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88 500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89 000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90 000</w:t>
            </w:r>
          </w:p>
        </w:tc>
      </w:tr>
      <w:tr w:rsidR="00237D32" w:rsidRPr="00237D32" w:rsidTr="00237D32">
        <w:trPr>
          <w:tblCellSpacing w:w="5" w:type="nil"/>
        </w:trPr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cFitText/>
            <w:vAlign w:val="center"/>
          </w:tcPr>
          <w:p w:rsidR="00237D32" w:rsidRPr="00237D32" w:rsidRDefault="00237D32" w:rsidP="00237D32">
            <w:pPr>
              <w:widowControl w:val="0"/>
              <w:numPr>
                <w:ilvl w:val="0"/>
                <w:numId w:val="26"/>
              </w:numPr>
              <w:autoSpaceDE/>
              <w:autoSpaceDN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Удельный вес прибыльных сельскохозяйстве</w:t>
            </w:r>
            <w:r w:rsidRPr="00237D32">
              <w:rPr>
                <w:color w:val="000000"/>
                <w:sz w:val="20"/>
                <w:szCs w:val="20"/>
              </w:rPr>
              <w:t>н</w:t>
            </w:r>
            <w:r w:rsidRPr="00237D32">
              <w:rPr>
                <w:color w:val="000000"/>
                <w:sz w:val="20"/>
                <w:szCs w:val="20"/>
              </w:rPr>
              <w:t xml:space="preserve">ных организаций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73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80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90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jc w:val="center"/>
              <w:rPr>
                <w:sz w:val="22"/>
                <w:szCs w:val="22"/>
                <w:lang w:val="en-US"/>
              </w:rPr>
            </w:pPr>
            <w:r w:rsidRPr="00237D32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80**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89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89</w:t>
            </w:r>
          </w:p>
        </w:tc>
        <w:tc>
          <w:tcPr>
            <w:tcW w:w="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100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100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100</w:t>
            </w:r>
          </w:p>
        </w:tc>
        <w:tc>
          <w:tcPr>
            <w:tcW w:w="120" w:type="pct"/>
            <w:tcBorders>
              <w:lef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ind w:left="-147"/>
              <w:jc w:val="center"/>
              <w:rPr>
                <w:sz w:val="20"/>
                <w:szCs w:val="20"/>
              </w:rPr>
            </w:pPr>
          </w:p>
        </w:tc>
      </w:tr>
    </w:tbl>
    <w:p w:rsidR="00237D32" w:rsidRPr="00237D32" w:rsidRDefault="00237D32" w:rsidP="00237D32">
      <w:pPr>
        <w:pStyle w:val="afd"/>
        <w:tabs>
          <w:tab w:val="center" w:pos="7285"/>
          <w:tab w:val="left" w:pos="12797"/>
        </w:tabs>
        <w:rPr>
          <w:sz w:val="28"/>
          <w:szCs w:val="28"/>
        </w:rPr>
      </w:pPr>
      <w:r w:rsidRPr="00237D32">
        <w:rPr>
          <w:sz w:val="28"/>
          <w:szCs w:val="28"/>
        </w:rPr>
        <w:lastRenderedPageBreak/>
        <w:t>*в 2021 году неблагоприятные погодные условия, в результате которых произошло снижение производственных показателей в отрасли растениеводства и животноводства (введен режим ЧС, возникшей в связи с утратой (гибелью) урожая сельскох</w:t>
      </w:r>
      <w:r w:rsidRPr="00237D32">
        <w:rPr>
          <w:sz w:val="28"/>
          <w:szCs w:val="28"/>
        </w:rPr>
        <w:t>о</w:t>
      </w:r>
      <w:r w:rsidRPr="00237D32">
        <w:rPr>
          <w:sz w:val="28"/>
          <w:szCs w:val="28"/>
        </w:rPr>
        <w:t>зяйственных культур в результате опасных природных явлений суховеи, почвенной и атмосферной засухи в вегетационный период текущего года, приведших к утрате (гибели) урожая сельскохозяйственных культур на территории Нижегородской области, в том числе в Павловском м.о.).</w:t>
      </w:r>
    </w:p>
    <w:p w:rsidR="00237D32" w:rsidRPr="00237D32" w:rsidRDefault="00237D32" w:rsidP="00237D32">
      <w:pPr>
        <w:pStyle w:val="afd"/>
        <w:tabs>
          <w:tab w:val="center" w:pos="7285"/>
          <w:tab w:val="left" w:pos="12797"/>
        </w:tabs>
        <w:rPr>
          <w:sz w:val="28"/>
          <w:szCs w:val="28"/>
        </w:rPr>
      </w:pPr>
      <w:r w:rsidRPr="00237D32">
        <w:rPr>
          <w:sz w:val="28"/>
          <w:szCs w:val="28"/>
        </w:rPr>
        <w:t xml:space="preserve">** в 2023 году в виду низких цен на реализацию зерна (имеется ряд предприятий занимающихся только растениеводством) наблюдается снижение уровня рентабельности и увеличения убыточных предприятий </w:t>
      </w:r>
    </w:p>
    <w:p w:rsidR="00237D32" w:rsidRPr="00237D32" w:rsidRDefault="00237D32" w:rsidP="00237D32">
      <w:pPr>
        <w:pStyle w:val="afd"/>
        <w:tabs>
          <w:tab w:val="center" w:pos="7285"/>
          <w:tab w:val="left" w:pos="12797"/>
        </w:tabs>
        <w:rPr>
          <w:sz w:val="28"/>
          <w:szCs w:val="28"/>
        </w:rPr>
      </w:pPr>
      <w:r w:rsidRPr="00237D32">
        <w:rPr>
          <w:sz w:val="28"/>
          <w:szCs w:val="28"/>
        </w:rPr>
        <w:t>***в 2023 году была реализация крупных объектов, в 2024 году продолжена их реализация (УК «Русское Поле»).</w:t>
      </w:r>
    </w:p>
    <w:p w:rsidR="00F86BFD" w:rsidRDefault="00237D32" w:rsidP="00237D32">
      <w:pPr>
        <w:pStyle w:val="afd"/>
        <w:tabs>
          <w:tab w:val="center" w:pos="7285"/>
          <w:tab w:val="left" w:pos="12797"/>
        </w:tabs>
        <w:rPr>
          <w:sz w:val="28"/>
          <w:szCs w:val="28"/>
        </w:rPr>
      </w:pPr>
      <w:r w:rsidRPr="00237D32">
        <w:rPr>
          <w:sz w:val="28"/>
          <w:szCs w:val="28"/>
        </w:rPr>
        <w:t>****Диспаритет цен не дает роста рентабельности сельскохозяйственной продукции.</w:t>
      </w:r>
    </w:p>
    <w:p w:rsidR="00F86BFD" w:rsidRDefault="00F86BFD" w:rsidP="00F86BFD">
      <w:pPr>
        <w:pStyle w:val="afd"/>
        <w:tabs>
          <w:tab w:val="center" w:pos="7285"/>
          <w:tab w:val="left" w:pos="12797"/>
        </w:tabs>
        <w:rPr>
          <w:sz w:val="28"/>
          <w:szCs w:val="28"/>
        </w:rPr>
      </w:pPr>
    </w:p>
    <w:p w:rsidR="00F86BFD" w:rsidRDefault="00F86BFD" w:rsidP="00F86BFD">
      <w:pPr>
        <w:pStyle w:val="afd"/>
        <w:tabs>
          <w:tab w:val="center" w:pos="7285"/>
          <w:tab w:val="left" w:pos="12797"/>
        </w:tabs>
        <w:rPr>
          <w:sz w:val="28"/>
          <w:szCs w:val="28"/>
        </w:rPr>
      </w:pPr>
    </w:p>
    <w:p w:rsidR="00F86BFD" w:rsidRDefault="00F86BFD" w:rsidP="00F86BFD">
      <w:pPr>
        <w:pStyle w:val="afd"/>
        <w:tabs>
          <w:tab w:val="center" w:pos="7285"/>
          <w:tab w:val="left" w:pos="12797"/>
        </w:tabs>
        <w:rPr>
          <w:sz w:val="28"/>
          <w:szCs w:val="28"/>
        </w:rPr>
      </w:pPr>
    </w:p>
    <w:p w:rsidR="00F86BFD" w:rsidRDefault="00F86BFD" w:rsidP="00F86BFD">
      <w:pPr>
        <w:pStyle w:val="afd"/>
        <w:tabs>
          <w:tab w:val="center" w:pos="7285"/>
          <w:tab w:val="left" w:pos="12797"/>
        </w:tabs>
        <w:rPr>
          <w:sz w:val="28"/>
          <w:szCs w:val="28"/>
        </w:rPr>
      </w:pPr>
    </w:p>
    <w:p w:rsidR="00430D8D" w:rsidRPr="0061267C" w:rsidRDefault="00430D8D" w:rsidP="00F86BFD">
      <w:pPr>
        <w:pStyle w:val="afc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61267C">
        <w:rPr>
          <w:b/>
          <w:sz w:val="28"/>
          <w:szCs w:val="28"/>
        </w:rPr>
        <w:t>Непосредственные результаты реализации Подпрограммы 1.</w:t>
      </w:r>
    </w:p>
    <w:p w:rsidR="00430D8D" w:rsidRPr="0021262C" w:rsidRDefault="00430D8D" w:rsidP="007C11DB">
      <w:pPr>
        <w:pStyle w:val="afd"/>
        <w:ind w:firstLine="851"/>
        <w:jc w:val="both"/>
        <w:rPr>
          <w:color w:val="auto"/>
          <w:sz w:val="28"/>
          <w:szCs w:val="28"/>
        </w:rPr>
      </w:pPr>
      <w:r w:rsidRPr="0021262C">
        <w:rPr>
          <w:color w:val="auto"/>
          <w:sz w:val="28"/>
          <w:szCs w:val="28"/>
        </w:rPr>
        <w:t xml:space="preserve">Количественные значения непосредственных результатов реализации Подпрограммы 1, запланированные по годам, приведены в таблице </w:t>
      </w:r>
      <w:r w:rsidR="007F2BCB">
        <w:rPr>
          <w:color w:val="auto"/>
          <w:sz w:val="28"/>
          <w:szCs w:val="28"/>
        </w:rPr>
        <w:t>6</w:t>
      </w:r>
      <w:r w:rsidRPr="0021262C">
        <w:rPr>
          <w:color w:val="auto"/>
          <w:sz w:val="28"/>
          <w:szCs w:val="28"/>
        </w:rPr>
        <w:t>.</w:t>
      </w:r>
    </w:p>
    <w:p w:rsidR="00430D8D" w:rsidRPr="00D766F0" w:rsidRDefault="00430D8D" w:rsidP="00430D8D">
      <w:pPr>
        <w:pStyle w:val="afd"/>
        <w:jc w:val="right"/>
        <w:rPr>
          <w:bCs/>
        </w:rPr>
      </w:pPr>
      <w:r w:rsidRPr="00D766F0">
        <w:rPr>
          <w:bCs/>
        </w:rPr>
        <w:t xml:space="preserve">Таблица </w:t>
      </w:r>
      <w:r w:rsidR="007F2BCB">
        <w:rPr>
          <w:bCs/>
        </w:rPr>
        <w:t>6</w:t>
      </w:r>
    </w:p>
    <w:p w:rsidR="00430D8D" w:rsidRPr="00F962E8" w:rsidRDefault="005D1BE0" w:rsidP="00430D8D">
      <w:pPr>
        <w:pStyle w:val="afd"/>
        <w:jc w:val="center"/>
        <w:rPr>
          <w:bCs/>
          <w:sz w:val="28"/>
          <w:szCs w:val="28"/>
        </w:rPr>
      </w:pPr>
      <w:r w:rsidRPr="00F962E8">
        <w:rPr>
          <w:bCs/>
          <w:sz w:val="28"/>
          <w:szCs w:val="28"/>
        </w:rPr>
        <w:t>Непосредственные результаты Подпрограммы</w:t>
      </w:r>
      <w:r>
        <w:rPr>
          <w:bCs/>
          <w:sz w:val="28"/>
          <w:szCs w:val="28"/>
        </w:rPr>
        <w:t xml:space="preserve"> </w:t>
      </w:r>
      <w:r w:rsidRPr="00F962E8">
        <w:rPr>
          <w:bCs/>
          <w:sz w:val="28"/>
          <w:szCs w:val="28"/>
        </w:rPr>
        <w:t>1 муниципальной программы</w:t>
      </w:r>
    </w:p>
    <w:tbl>
      <w:tblPr>
        <w:tblW w:w="0" w:type="auto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5741"/>
        <w:gridCol w:w="825"/>
        <w:gridCol w:w="876"/>
        <w:gridCol w:w="773"/>
        <w:gridCol w:w="856"/>
        <w:gridCol w:w="901"/>
        <w:gridCol w:w="761"/>
        <w:gridCol w:w="990"/>
        <w:gridCol w:w="1080"/>
        <w:gridCol w:w="606"/>
        <w:gridCol w:w="606"/>
        <w:gridCol w:w="606"/>
        <w:gridCol w:w="156"/>
        <w:gridCol w:w="156"/>
      </w:tblGrid>
      <w:tr w:rsidR="00237D32" w:rsidRPr="00237D32" w:rsidTr="00237D32">
        <w:trPr>
          <w:gridAfter w:val="2"/>
          <w:trHeight w:val="352"/>
          <w:tblHeader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N </w:t>
            </w:r>
            <w:r w:rsidRPr="00237D32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Наименование   </w:t>
            </w:r>
            <w:r w:rsidRPr="00237D32">
              <w:rPr>
                <w:sz w:val="20"/>
                <w:szCs w:val="20"/>
              </w:rPr>
              <w:br/>
              <w:t xml:space="preserve">   индикатора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Ед.   </w:t>
            </w:r>
            <w:r w:rsidRPr="00237D32">
              <w:rPr>
                <w:sz w:val="20"/>
                <w:szCs w:val="20"/>
              </w:rPr>
              <w:br/>
              <w:t>изм.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Значение непосредственного результата</w:t>
            </w:r>
          </w:p>
        </w:tc>
      </w:tr>
      <w:tr w:rsidR="00237D32" w:rsidRPr="00237D32" w:rsidTr="00237D32">
        <w:trPr>
          <w:gridAfter w:val="2"/>
          <w:trHeight w:val="720"/>
          <w:tblHeader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2019 год   отчёт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2020 год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2021 год</w:t>
            </w: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2022 год отчет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2023 год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отчет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2024 год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отчет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2025 год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2026 год</w:t>
            </w: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2028 год</w:t>
            </w: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360" w:hanging="439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Стоимость валовой сельскохозяйственной продукции в хозя</w:t>
            </w:r>
            <w:r w:rsidRPr="00237D32">
              <w:rPr>
                <w:color w:val="000000"/>
                <w:sz w:val="20"/>
                <w:szCs w:val="20"/>
              </w:rPr>
              <w:t>й</w:t>
            </w:r>
            <w:r w:rsidRPr="00237D32">
              <w:rPr>
                <w:color w:val="000000"/>
                <w:sz w:val="20"/>
                <w:szCs w:val="20"/>
              </w:rPr>
              <w:t xml:space="preserve">ствах всех категорий (в действующих ценах)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5 833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5 866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5 991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6 214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6 616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8 071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8 545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ind w:left="-6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37D32">
              <w:rPr>
                <w:sz w:val="20"/>
                <w:szCs w:val="20"/>
              </w:rPr>
              <w:t>9 025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ind w:left="-6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37D32">
              <w:rPr>
                <w:sz w:val="20"/>
                <w:szCs w:val="20"/>
              </w:rPr>
              <w:t>9 525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ind w:left="-6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37D32">
              <w:rPr>
                <w:sz w:val="20"/>
                <w:szCs w:val="20"/>
              </w:rPr>
              <w:t>9 705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Темп роста посевных площадей под урожай отчетного года к уровню года, предшествующего отчетному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90,3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94,8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Темп роста условного поголовья скота (СХТП, предоставля</w:t>
            </w:r>
            <w:r w:rsidRPr="00237D32">
              <w:rPr>
                <w:color w:val="000000"/>
                <w:sz w:val="20"/>
                <w:szCs w:val="20"/>
              </w:rPr>
              <w:t>ю</w:t>
            </w:r>
            <w:r w:rsidRPr="00237D32">
              <w:rPr>
                <w:color w:val="000000"/>
                <w:sz w:val="20"/>
                <w:szCs w:val="20"/>
              </w:rPr>
              <w:t>щие отчетность о финансово-экономическом состоянии) в о</w:t>
            </w:r>
            <w:r w:rsidRPr="00237D32">
              <w:rPr>
                <w:color w:val="000000"/>
                <w:sz w:val="20"/>
                <w:szCs w:val="20"/>
              </w:rPr>
              <w:t>т</w:t>
            </w:r>
            <w:r w:rsidRPr="00237D32">
              <w:rPr>
                <w:color w:val="000000"/>
                <w:sz w:val="20"/>
                <w:szCs w:val="20"/>
              </w:rPr>
              <w:t>четном году к уровню года, предшествующего отчетному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93,9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Темп роста условного поголовья коров (СХТП, предоставля</w:t>
            </w:r>
            <w:r w:rsidRPr="00237D32">
              <w:rPr>
                <w:color w:val="000000"/>
                <w:sz w:val="20"/>
                <w:szCs w:val="20"/>
              </w:rPr>
              <w:t>ю</w:t>
            </w:r>
            <w:r w:rsidRPr="00237D32">
              <w:rPr>
                <w:color w:val="000000"/>
                <w:sz w:val="20"/>
                <w:szCs w:val="20"/>
              </w:rPr>
              <w:t>щие отчетность о финансово-экономическом состоянии) в о</w:t>
            </w:r>
            <w:r w:rsidRPr="00237D32">
              <w:rPr>
                <w:color w:val="000000"/>
                <w:sz w:val="20"/>
                <w:szCs w:val="20"/>
              </w:rPr>
              <w:t>т</w:t>
            </w:r>
            <w:r w:rsidRPr="00237D32">
              <w:rPr>
                <w:color w:val="000000"/>
                <w:sz w:val="20"/>
                <w:szCs w:val="20"/>
              </w:rPr>
              <w:lastRenderedPageBreak/>
              <w:t>четном году к уровню года, предшествующего отчетному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Темп роста выручки (СХТП  предоставляющие отчетность о финансово-экономическом состоянии), в отчетном году к уро</w:t>
            </w:r>
            <w:r w:rsidRPr="00237D32">
              <w:rPr>
                <w:color w:val="000000"/>
                <w:sz w:val="20"/>
                <w:szCs w:val="20"/>
              </w:rPr>
              <w:t>в</w:t>
            </w:r>
            <w:r w:rsidRPr="00237D32">
              <w:rPr>
                <w:color w:val="000000"/>
                <w:sz w:val="20"/>
                <w:szCs w:val="20"/>
              </w:rPr>
              <w:t>ню года, предшествующего отчетному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129,4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Производство продукции растениеводства в хозяйствах всех категорий: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numPr>
                <w:ilvl w:val="0"/>
                <w:numId w:val="29"/>
              </w:numPr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зерновые и зернобобовые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21 453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27 608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17444**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21 779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29 269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22799**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24037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numPr>
                <w:ilvl w:val="0"/>
                <w:numId w:val="29"/>
              </w:numPr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картофель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22213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19 434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14511**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17 774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17000**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16577**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18 115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numPr>
                <w:ilvl w:val="0"/>
                <w:numId w:val="29"/>
              </w:numPr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овощи открытого и защищенного грунта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6937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6 817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3065**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6 266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6 270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6 209**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6 500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Общая посевная площадь сельскохозяйственных культур за о</w:t>
            </w:r>
            <w:r w:rsidRPr="00237D32">
              <w:rPr>
                <w:color w:val="000000"/>
                <w:sz w:val="20"/>
                <w:szCs w:val="20"/>
              </w:rPr>
              <w:t>т</w:t>
            </w:r>
            <w:r w:rsidRPr="00237D32">
              <w:rPr>
                <w:color w:val="000000"/>
                <w:sz w:val="20"/>
                <w:szCs w:val="20"/>
              </w:rPr>
              <w:t>четный год, включая площадь озимых культур отчетного года под урожай текущего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16 984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15 335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14 540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Посевная площадь, занятая картофелем в сельскохозяйственных организациях, крестьянских (фермерских) хозяйствах, включая индивидуальных 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предпринимателей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Объем реализованных зерновых культур собственного прои</w:t>
            </w:r>
            <w:r w:rsidRPr="00237D32">
              <w:rPr>
                <w:sz w:val="20"/>
                <w:szCs w:val="20"/>
              </w:rPr>
              <w:t>з</w:t>
            </w:r>
            <w:r w:rsidRPr="00237D32">
              <w:rPr>
                <w:sz w:val="20"/>
                <w:szCs w:val="20"/>
              </w:rPr>
              <w:t xml:space="preserve">водства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12969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11319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12000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12000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12400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Прирост объема производства масличных культур к заданному периоду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1220,49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Посевная площадь, засеянная элитными семенами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8165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9109,5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2133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1209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4809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Посевная площадь, засеянная семенами 1 репродукции, гибр</w:t>
            </w:r>
            <w:r w:rsidRPr="00237D32">
              <w:rPr>
                <w:sz w:val="20"/>
                <w:szCs w:val="20"/>
              </w:rPr>
              <w:t>и</w:t>
            </w:r>
            <w:r w:rsidRPr="00237D32">
              <w:rPr>
                <w:sz w:val="20"/>
                <w:szCs w:val="20"/>
              </w:rPr>
              <w:t xml:space="preserve">дов F1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1720,3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1591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1685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913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Площадь пашни, на которой реализованы мероприятия по и</w:t>
            </w:r>
            <w:r w:rsidRPr="00237D32">
              <w:rPr>
                <w:color w:val="000000"/>
                <w:sz w:val="20"/>
                <w:szCs w:val="20"/>
              </w:rPr>
              <w:t>з</w:t>
            </w:r>
            <w:r w:rsidRPr="00237D32">
              <w:rPr>
                <w:color w:val="000000"/>
                <w:sz w:val="20"/>
                <w:szCs w:val="20"/>
              </w:rPr>
              <w:t>весткованию в текущем и (или) отчетном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1 475,9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343,8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427,4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Площадь сельскохозяйственных угодий, вовлеченных в оборот за счет проведения культуротехнических мероприятий в тек</w:t>
            </w:r>
            <w:r w:rsidRPr="00237D32">
              <w:rPr>
                <w:color w:val="000000"/>
                <w:sz w:val="20"/>
                <w:szCs w:val="20"/>
              </w:rPr>
              <w:t>у</w:t>
            </w:r>
            <w:r w:rsidRPr="00237D32">
              <w:rPr>
                <w:color w:val="000000"/>
                <w:sz w:val="20"/>
                <w:szCs w:val="20"/>
              </w:rPr>
              <w:t>щем и (или) отчетном году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314,97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Производство продукции животноводства в хозяйствах всех к</w:t>
            </w:r>
            <w:r w:rsidRPr="00237D32">
              <w:rPr>
                <w:color w:val="000000"/>
                <w:sz w:val="20"/>
                <w:szCs w:val="20"/>
              </w:rPr>
              <w:t>а</w:t>
            </w:r>
            <w:r w:rsidRPr="00237D32">
              <w:rPr>
                <w:color w:val="000000"/>
                <w:sz w:val="20"/>
                <w:szCs w:val="20"/>
              </w:rPr>
              <w:t>тегорий: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numPr>
                <w:ilvl w:val="0"/>
                <w:numId w:val="29"/>
              </w:numPr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скот и птица на убой (в живом весе)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46 518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45 107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47527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49 281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52826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67356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78 911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numPr>
                <w:ilvl w:val="0"/>
                <w:numId w:val="29"/>
              </w:numPr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молоко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 xml:space="preserve">17 548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17 547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16077**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16 732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17513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17 943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17 273</w:t>
            </w:r>
            <w:r w:rsidRPr="00237D32">
              <w:rPr>
                <w:sz w:val="16"/>
                <w:szCs w:val="16"/>
              </w:rPr>
              <w:t>*****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numPr>
                <w:ilvl w:val="0"/>
                <w:numId w:val="29"/>
              </w:numPr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яйцо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37D32">
              <w:rPr>
                <w:sz w:val="20"/>
                <w:szCs w:val="20"/>
              </w:rPr>
              <w:t>тыс.шт.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79399*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34 219*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6 254*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Прирост производства молока в сельскохозяйственных орган</w:t>
            </w:r>
            <w:r w:rsidRPr="00237D32">
              <w:rPr>
                <w:sz w:val="20"/>
                <w:szCs w:val="20"/>
              </w:rPr>
              <w:t>и</w:t>
            </w:r>
            <w:r w:rsidRPr="00237D32">
              <w:rPr>
                <w:sz w:val="20"/>
                <w:szCs w:val="20"/>
              </w:rPr>
              <w:t>зациях, крестьянских (фермерских) хозяйствах и у индивидуал</w:t>
            </w:r>
            <w:r w:rsidRPr="00237D32">
              <w:rPr>
                <w:sz w:val="20"/>
                <w:szCs w:val="20"/>
              </w:rPr>
              <w:t>ь</w:t>
            </w:r>
            <w:r w:rsidRPr="00237D32">
              <w:rPr>
                <w:sz w:val="20"/>
                <w:szCs w:val="20"/>
              </w:rPr>
              <w:t>ных предпринимателей за год предоставления субсидии по о</w:t>
            </w:r>
            <w:r w:rsidRPr="00237D32">
              <w:rPr>
                <w:sz w:val="20"/>
                <w:szCs w:val="20"/>
              </w:rPr>
              <w:t>т</w:t>
            </w:r>
            <w:r w:rsidRPr="00237D32">
              <w:rPr>
                <w:sz w:val="20"/>
                <w:szCs w:val="20"/>
              </w:rPr>
              <w:t>ношению к среднему за 5 лет, предшествующих текущему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1 648,9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37D32" w:rsidRPr="00237D32" w:rsidTr="00237D32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Прирост производства молока за год,  в котором получена су</w:t>
            </w:r>
            <w:r w:rsidRPr="00237D32">
              <w:rPr>
                <w:sz w:val="20"/>
                <w:szCs w:val="20"/>
              </w:rPr>
              <w:t>б</w:t>
            </w:r>
            <w:r w:rsidRPr="00237D32">
              <w:rPr>
                <w:sz w:val="20"/>
                <w:szCs w:val="20"/>
              </w:rPr>
              <w:t>сидия на покупку племенного молодняка КРС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37D32" w:rsidRPr="00237D32" w:rsidTr="00237D32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Доля искусственно осемененных сельскохозяйственных живо</w:t>
            </w:r>
            <w:r w:rsidRPr="00237D32">
              <w:rPr>
                <w:sz w:val="20"/>
                <w:szCs w:val="20"/>
              </w:rPr>
              <w:t>т</w:t>
            </w:r>
            <w:r w:rsidRPr="00237D32">
              <w:rPr>
                <w:sz w:val="20"/>
                <w:szCs w:val="20"/>
              </w:rPr>
              <w:t>ных (КРС в сельхозорганизациях)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Поголовье крупного рогатого скота</w:t>
            </w:r>
            <w:r w:rsidRPr="00237D32">
              <w:rPr>
                <w:sz w:val="20"/>
                <w:szCs w:val="20"/>
              </w:rPr>
              <w:t xml:space="preserve"> </w:t>
            </w:r>
            <w:r w:rsidRPr="00237D32">
              <w:rPr>
                <w:color w:val="000000"/>
                <w:sz w:val="20"/>
                <w:szCs w:val="20"/>
              </w:rPr>
              <w:t xml:space="preserve">в хозяйствах всех категорий: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6 051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5 858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6 649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7 128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6 604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6 604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numPr>
                <w:ilvl w:val="0"/>
                <w:numId w:val="29"/>
              </w:numPr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в том числе коров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2 712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2 781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2946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3 010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3 032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2 977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2 977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в том числе племенное маточное поголовье сельскохозяйстве</w:t>
            </w:r>
            <w:r w:rsidRPr="00237D32">
              <w:rPr>
                <w:color w:val="000000"/>
                <w:sz w:val="20"/>
                <w:szCs w:val="20"/>
              </w:rPr>
              <w:t>н</w:t>
            </w:r>
            <w:r w:rsidRPr="00237D32">
              <w:rPr>
                <w:color w:val="000000"/>
                <w:sz w:val="20"/>
                <w:szCs w:val="20"/>
              </w:rPr>
              <w:t>ных животных (КРС), на которых получена господдержка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усл. 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1 441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Количество начинающих фермеров, осуществивших проекты создания и развития своих хозяйств с помощью государственной поддержки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Количество КФХ, ИП, получивших гранты Правительства Н</w:t>
            </w:r>
            <w:r w:rsidRPr="00237D32">
              <w:rPr>
                <w:color w:val="000000"/>
                <w:sz w:val="20"/>
                <w:szCs w:val="20"/>
              </w:rPr>
              <w:t>и</w:t>
            </w:r>
            <w:r w:rsidRPr="00237D32">
              <w:rPr>
                <w:color w:val="000000"/>
                <w:sz w:val="20"/>
                <w:szCs w:val="20"/>
              </w:rPr>
              <w:t>жегородской области: «Агростартап», «Семейная ферма», «А</w:t>
            </w:r>
            <w:r w:rsidRPr="00237D32">
              <w:rPr>
                <w:color w:val="000000"/>
                <w:sz w:val="20"/>
                <w:szCs w:val="20"/>
              </w:rPr>
              <w:t>г</w:t>
            </w:r>
            <w:r w:rsidRPr="00237D32">
              <w:rPr>
                <w:color w:val="000000"/>
                <w:sz w:val="20"/>
                <w:szCs w:val="20"/>
              </w:rPr>
              <w:t>ротуризм», «Агропрогресс» на создание и развитие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1****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Количество построенных или реконструированных семейных животноводческих ферм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Приобретение новой сельскохозяйственной техники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numPr>
                <w:ilvl w:val="0"/>
                <w:numId w:val="29"/>
              </w:numPr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тракторы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numPr>
                <w:ilvl w:val="0"/>
                <w:numId w:val="29"/>
              </w:numPr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зерноуборочные комбайны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-***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Количество единиц оборудования и техники, приобретаемых получателями с использованием субсидий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 w:right="-75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Количество новых постоянных рабочих мест, созданных в кр</w:t>
            </w:r>
            <w:r w:rsidRPr="00237D32">
              <w:rPr>
                <w:color w:val="000000"/>
                <w:sz w:val="20"/>
                <w:szCs w:val="20"/>
              </w:rPr>
              <w:t>е</w:t>
            </w:r>
            <w:r w:rsidRPr="00237D32">
              <w:rPr>
                <w:color w:val="000000"/>
                <w:sz w:val="20"/>
                <w:szCs w:val="20"/>
              </w:rPr>
              <w:t>стьянских (фермерских) хозяйствах, осуществивших проекты создания и развития своих хозяйств с помощью средств госуда</w:t>
            </w:r>
            <w:r w:rsidRPr="00237D32">
              <w:rPr>
                <w:color w:val="000000"/>
                <w:sz w:val="20"/>
                <w:szCs w:val="20"/>
              </w:rPr>
              <w:t>р</w:t>
            </w:r>
            <w:r w:rsidRPr="00237D32">
              <w:rPr>
                <w:color w:val="000000"/>
                <w:sz w:val="20"/>
                <w:szCs w:val="20"/>
              </w:rPr>
              <w:t>ственной 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 xml:space="preserve">Сохранение новых рабочих мест, созданных в крестьянских (фермерских) хозяйствах, осуществивших проекты создания и развития своих хозяйств с помощью средств государственной </w:t>
            </w:r>
            <w:r w:rsidRPr="00237D32">
              <w:rPr>
                <w:color w:val="000000"/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Прирост объема  производства сельскохозяйственной проду</w:t>
            </w:r>
            <w:r w:rsidRPr="00237D32">
              <w:rPr>
                <w:color w:val="000000"/>
                <w:sz w:val="20"/>
                <w:szCs w:val="20"/>
              </w:rPr>
              <w:t>к</w:t>
            </w:r>
            <w:r w:rsidRPr="00237D32">
              <w:rPr>
                <w:color w:val="000000"/>
                <w:sz w:val="20"/>
                <w:szCs w:val="20"/>
              </w:rPr>
              <w:t>ции, произведенной индивидуальными предпринимателями и крестьянскими (фермерскими) хозяйствами, получившими сре</w:t>
            </w:r>
            <w:r w:rsidRPr="00237D32">
              <w:rPr>
                <w:color w:val="000000"/>
                <w:sz w:val="20"/>
                <w:szCs w:val="20"/>
              </w:rPr>
              <w:t>д</w:t>
            </w:r>
            <w:r w:rsidRPr="00237D32">
              <w:rPr>
                <w:color w:val="000000"/>
                <w:sz w:val="20"/>
                <w:szCs w:val="20"/>
              </w:rPr>
              <w:t>ства государственной поддержки, в отчетном году по отнош</w:t>
            </w:r>
            <w:r w:rsidRPr="00237D32">
              <w:rPr>
                <w:color w:val="000000"/>
                <w:sz w:val="20"/>
                <w:szCs w:val="20"/>
              </w:rPr>
              <w:t>е</w:t>
            </w:r>
            <w:r w:rsidRPr="00237D32">
              <w:rPr>
                <w:color w:val="000000"/>
                <w:sz w:val="20"/>
                <w:szCs w:val="20"/>
              </w:rPr>
              <w:t>нию к предыдущему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41,44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8,04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47,98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66,65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51,02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10,36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Прирост объема  реализации сельскохозяйственной продукции, произведенной индивидуальными предпринимателями и кр</w:t>
            </w:r>
            <w:r w:rsidRPr="00237D32">
              <w:rPr>
                <w:color w:val="000000"/>
                <w:sz w:val="20"/>
                <w:szCs w:val="20"/>
              </w:rPr>
              <w:t>е</w:t>
            </w:r>
            <w:r w:rsidRPr="00237D32">
              <w:rPr>
                <w:color w:val="000000"/>
                <w:sz w:val="20"/>
                <w:szCs w:val="20"/>
              </w:rPr>
              <w:t>стьянскими (фермерскими) хозяйствами, получившими средства государственной поддержки, в отчетном году по отношению к предыдущему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136,96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103,63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161,3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22,9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41,43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8,98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Прирост объема сельскохозяйственной продукции, произведе</w:t>
            </w:r>
            <w:r w:rsidRPr="00237D32">
              <w:rPr>
                <w:color w:val="000000"/>
                <w:sz w:val="20"/>
                <w:szCs w:val="20"/>
              </w:rPr>
              <w:t>н</w:t>
            </w:r>
            <w:r w:rsidRPr="00237D32">
              <w:rPr>
                <w:color w:val="000000"/>
                <w:sz w:val="20"/>
                <w:szCs w:val="20"/>
              </w:rPr>
              <w:t>ной индивидуальными предпринимателями и крестьянскими (фермерскими) хозяйствами, получившими средства госуда</w:t>
            </w:r>
            <w:r w:rsidRPr="00237D32">
              <w:rPr>
                <w:color w:val="000000"/>
                <w:sz w:val="20"/>
                <w:szCs w:val="20"/>
              </w:rPr>
              <w:t>р</w:t>
            </w:r>
            <w:r w:rsidRPr="00237D32">
              <w:rPr>
                <w:color w:val="000000"/>
                <w:sz w:val="20"/>
                <w:szCs w:val="20"/>
              </w:rPr>
              <w:t>ственной поддержки, в отчетном году по отношению к пред</w:t>
            </w:r>
            <w:r w:rsidRPr="00237D32">
              <w:rPr>
                <w:color w:val="000000"/>
                <w:sz w:val="20"/>
                <w:szCs w:val="20"/>
              </w:rPr>
              <w:t>ы</w:t>
            </w:r>
            <w:r w:rsidRPr="00237D32">
              <w:rPr>
                <w:color w:val="000000"/>
                <w:sz w:val="20"/>
                <w:szCs w:val="20"/>
              </w:rPr>
              <w:t>дущему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145,25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18,46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107,36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9,76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Количество туристов, посетивших объект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6704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6750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6800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Объем реализации живой птицы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тыс. 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759,55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775,3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852,32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Количество молодых специалистов, принятых в сельскохозя</w:t>
            </w:r>
            <w:r w:rsidRPr="00237D32">
              <w:rPr>
                <w:color w:val="000000"/>
                <w:sz w:val="20"/>
                <w:szCs w:val="20"/>
              </w:rPr>
              <w:t>й</w:t>
            </w:r>
            <w:r w:rsidRPr="00237D32">
              <w:rPr>
                <w:color w:val="000000"/>
                <w:sz w:val="20"/>
                <w:szCs w:val="20"/>
              </w:rPr>
              <w:t xml:space="preserve">ственные организации и крестьянские (фермерские) хозяйства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  <w:tr w:rsidR="00237D32" w:rsidRPr="00237D32" w:rsidTr="00237D32">
        <w:trPr>
          <w:gridAfter w:val="2"/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7D32">
              <w:rPr>
                <w:color w:val="000000"/>
                <w:sz w:val="20"/>
                <w:szCs w:val="20"/>
              </w:rPr>
              <w:t>Прирост объема молока сырого крупного рогатого скота, козьего и овечьего, переработанного на пищевую продукцию, за отче</w:t>
            </w:r>
            <w:r w:rsidRPr="00237D32">
              <w:rPr>
                <w:color w:val="000000"/>
                <w:sz w:val="20"/>
                <w:szCs w:val="20"/>
              </w:rPr>
              <w:t>т</w:t>
            </w:r>
            <w:r w:rsidRPr="00237D32">
              <w:rPr>
                <w:color w:val="000000"/>
                <w:sz w:val="20"/>
                <w:szCs w:val="20"/>
              </w:rPr>
              <w:t>ный год по отношению к среднему объему производства молока за 5 лет, предшествующих отчетному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6907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16738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6740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6741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237D32">
              <w:rPr>
                <w:sz w:val="20"/>
                <w:szCs w:val="20"/>
              </w:rPr>
              <w:t>х</w:t>
            </w:r>
          </w:p>
        </w:tc>
      </w:tr>
    </w:tbl>
    <w:p w:rsidR="00237D32" w:rsidRPr="00237D32" w:rsidRDefault="00237D32" w:rsidP="00237D32">
      <w:pPr>
        <w:pStyle w:val="afd"/>
        <w:jc w:val="both"/>
        <w:rPr>
          <w:color w:val="auto"/>
          <w:sz w:val="28"/>
          <w:szCs w:val="28"/>
        </w:rPr>
      </w:pPr>
      <w:r w:rsidRPr="00237D32">
        <w:rPr>
          <w:color w:val="auto"/>
          <w:sz w:val="28"/>
          <w:szCs w:val="28"/>
        </w:rPr>
        <w:t>*Снижение производства яйца, связано с тем, что АО птицефабрика «Ворсменская» в 2020 году находилась в сложной ф</w:t>
      </w:r>
      <w:r w:rsidRPr="00237D32">
        <w:rPr>
          <w:color w:val="auto"/>
          <w:sz w:val="28"/>
          <w:szCs w:val="28"/>
        </w:rPr>
        <w:t>и</w:t>
      </w:r>
      <w:r w:rsidRPr="00237D32">
        <w:rPr>
          <w:color w:val="auto"/>
          <w:sz w:val="28"/>
          <w:szCs w:val="28"/>
        </w:rPr>
        <w:t>нансовой обстановке, руководством предприятия было принято решение о сокращении отрасли птицеводства (слабое во</w:t>
      </w:r>
      <w:r w:rsidRPr="00237D32">
        <w:rPr>
          <w:color w:val="auto"/>
          <w:sz w:val="28"/>
          <w:szCs w:val="28"/>
        </w:rPr>
        <w:t>с</w:t>
      </w:r>
      <w:r w:rsidRPr="00237D32">
        <w:rPr>
          <w:color w:val="auto"/>
          <w:sz w:val="28"/>
          <w:szCs w:val="28"/>
        </w:rPr>
        <w:t>производство), в результате - резкое снижение производство яйца. В 2021 году предприятие ликвидировано (банкротство).</w:t>
      </w:r>
    </w:p>
    <w:p w:rsidR="00237D32" w:rsidRPr="00237D32" w:rsidRDefault="00237D32" w:rsidP="00237D32">
      <w:pPr>
        <w:pStyle w:val="afd"/>
        <w:jc w:val="both"/>
        <w:rPr>
          <w:color w:val="auto"/>
          <w:sz w:val="28"/>
          <w:szCs w:val="28"/>
        </w:rPr>
      </w:pPr>
      <w:r w:rsidRPr="00237D32">
        <w:rPr>
          <w:color w:val="auto"/>
          <w:sz w:val="28"/>
          <w:szCs w:val="28"/>
        </w:rPr>
        <w:t>** в 2021 году неблагоприятные погодные условия, в результате которых произошло снижение производственных показат</w:t>
      </w:r>
      <w:r w:rsidRPr="00237D32">
        <w:rPr>
          <w:color w:val="auto"/>
          <w:sz w:val="28"/>
          <w:szCs w:val="28"/>
        </w:rPr>
        <w:t>е</w:t>
      </w:r>
      <w:r w:rsidRPr="00237D32">
        <w:rPr>
          <w:color w:val="auto"/>
          <w:sz w:val="28"/>
          <w:szCs w:val="28"/>
        </w:rPr>
        <w:t>лей в отрасли растениеводства и животноводства (введен режим ЧС, возникшей в связи с утратой (гибелью) урожая сельск</w:t>
      </w:r>
      <w:r w:rsidRPr="00237D32">
        <w:rPr>
          <w:color w:val="auto"/>
          <w:sz w:val="28"/>
          <w:szCs w:val="28"/>
        </w:rPr>
        <w:t>о</w:t>
      </w:r>
      <w:r w:rsidRPr="00237D32">
        <w:rPr>
          <w:color w:val="auto"/>
          <w:sz w:val="28"/>
          <w:szCs w:val="28"/>
        </w:rPr>
        <w:t>хозяйственных культур в результате опасных природных явлений суховеи, почвенной и атмосферной засухи в вегетацио</w:t>
      </w:r>
      <w:r w:rsidRPr="00237D32">
        <w:rPr>
          <w:color w:val="auto"/>
          <w:sz w:val="28"/>
          <w:szCs w:val="28"/>
        </w:rPr>
        <w:t>н</w:t>
      </w:r>
      <w:r w:rsidRPr="00237D32">
        <w:rPr>
          <w:color w:val="auto"/>
          <w:sz w:val="28"/>
          <w:szCs w:val="28"/>
        </w:rPr>
        <w:lastRenderedPageBreak/>
        <w:t>ный период текущего года, приведших к утрате (гибели) урожая сельскохозяйственных культур на территории Нижегоро</w:t>
      </w:r>
      <w:r w:rsidRPr="00237D32">
        <w:rPr>
          <w:color w:val="auto"/>
          <w:sz w:val="28"/>
          <w:szCs w:val="28"/>
        </w:rPr>
        <w:t>д</w:t>
      </w:r>
      <w:r w:rsidRPr="00237D32">
        <w:rPr>
          <w:color w:val="auto"/>
          <w:sz w:val="28"/>
          <w:szCs w:val="28"/>
        </w:rPr>
        <w:t>ской области, в том числе в Павловском м.о.).</w:t>
      </w:r>
    </w:p>
    <w:p w:rsidR="00237D32" w:rsidRPr="00237D32" w:rsidRDefault="00237D32" w:rsidP="00237D32">
      <w:pPr>
        <w:pStyle w:val="afd"/>
        <w:jc w:val="both"/>
        <w:rPr>
          <w:color w:val="auto"/>
          <w:sz w:val="28"/>
          <w:szCs w:val="28"/>
        </w:rPr>
      </w:pPr>
      <w:r w:rsidRPr="00237D32">
        <w:rPr>
          <w:color w:val="auto"/>
          <w:sz w:val="28"/>
          <w:szCs w:val="28"/>
        </w:rPr>
        <w:t>***в 2022 в связи с введенными санкциями, рост цен на импортную технику резко увеличился и процедура доставки и оформления усложнилась, поэтому сельхозтоваропроизводители не смогли приобрести тот объем техники, на которые был запланирован объем финансирования, комбайны не успели доставить и поставить на учет в текущем году.</w:t>
      </w:r>
    </w:p>
    <w:p w:rsidR="00237D32" w:rsidRPr="00237D32" w:rsidRDefault="00237D32" w:rsidP="00237D32">
      <w:pPr>
        <w:pStyle w:val="afd"/>
        <w:jc w:val="both"/>
        <w:rPr>
          <w:color w:val="auto"/>
          <w:sz w:val="28"/>
          <w:szCs w:val="28"/>
        </w:rPr>
      </w:pPr>
      <w:r w:rsidRPr="00237D32">
        <w:rPr>
          <w:color w:val="auto"/>
          <w:sz w:val="28"/>
          <w:szCs w:val="28"/>
        </w:rPr>
        <w:t>**** заявки подавали два КФХ , но по конкурсу прошло только одно КФХ.</w:t>
      </w:r>
    </w:p>
    <w:p w:rsidR="00237D32" w:rsidRPr="00237D32" w:rsidRDefault="00237D32" w:rsidP="00237D32">
      <w:pPr>
        <w:pStyle w:val="afd"/>
        <w:jc w:val="both"/>
        <w:rPr>
          <w:color w:val="auto"/>
          <w:sz w:val="28"/>
          <w:szCs w:val="28"/>
        </w:rPr>
      </w:pPr>
      <w:r w:rsidRPr="00237D32">
        <w:rPr>
          <w:color w:val="auto"/>
          <w:sz w:val="28"/>
          <w:szCs w:val="28"/>
        </w:rPr>
        <w:t xml:space="preserve">***** снижение производства молока связано с нестабильной финансовой обстановкой в </w:t>
      </w:r>
    </w:p>
    <w:p w:rsidR="00833BB3" w:rsidRDefault="00237D32" w:rsidP="00237D32">
      <w:pPr>
        <w:pStyle w:val="afd"/>
        <w:jc w:val="both"/>
        <w:rPr>
          <w:color w:val="auto"/>
          <w:sz w:val="28"/>
          <w:szCs w:val="28"/>
        </w:rPr>
      </w:pPr>
      <w:r w:rsidRPr="00237D32">
        <w:rPr>
          <w:color w:val="auto"/>
          <w:sz w:val="28"/>
          <w:szCs w:val="28"/>
        </w:rPr>
        <w:t>АО «Абабковское» и закрытием ряда ИП и КФХ (ужесточение требований отчетности и ведения цифрового документооб</w:t>
      </w:r>
      <w:r w:rsidRPr="00237D32">
        <w:rPr>
          <w:color w:val="auto"/>
          <w:sz w:val="28"/>
          <w:szCs w:val="28"/>
        </w:rPr>
        <w:t>о</w:t>
      </w:r>
      <w:r w:rsidRPr="00237D32">
        <w:rPr>
          <w:color w:val="auto"/>
          <w:sz w:val="28"/>
          <w:szCs w:val="28"/>
        </w:rPr>
        <w:t>ротапривело к закрытию к закрытию КФХ не имеющих специалистов для ведения цифрового сопровождения отчетности</w:t>
      </w:r>
    </w:p>
    <w:p w:rsidR="00833BB3" w:rsidRDefault="00833BB3" w:rsidP="00833BB3">
      <w:pPr>
        <w:pStyle w:val="afd"/>
        <w:rPr>
          <w:bCs/>
          <w:sz w:val="28"/>
          <w:szCs w:val="28"/>
        </w:rPr>
      </w:pPr>
    </w:p>
    <w:p w:rsidR="00FC066E" w:rsidRDefault="00FC066E" w:rsidP="00CF0600">
      <w:pPr>
        <w:pStyle w:val="afc"/>
        <w:numPr>
          <w:ilvl w:val="1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 реализации</w:t>
      </w:r>
      <w:r w:rsidRPr="00416EA4">
        <w:rPr>
          <w:b/>
          <w:sz w:val="28"/>
          <w:szCs w:val="28"/>
        </w:rPr>
        <w:t xml:space="preserve"> Подпрограммы 1.</w:t>
      </w:r>
    </w:p>
    <w:p w:rsidR="00FC066E" w:rsidRDefault="00FC066E" w:rsidP="00FC066E">
      <w:pPr>
        <w:ind w:firstLine="708"/>
        <w:jc w:val="both"/>
        <w:rPr>
          <w:sz w:val="28"/>
          <w:szCs w:val="28"/>
        </w:rPr>
      </w:pPr>
      <w:r w:rsidRPr="00416EA4">
        <w:rPr>
          <w:sz w:val="28"/>
          <w:szCs w:val="28"/>
        </w:rPr>
        <w:t>Информация по ресурсному обеспечению</w:t>
      </w:r>
      <w:r>
        <w:rPr>
          <w:sz w:val="28"/>
          <w:szCs w:val="28"/>
        </w:rPr>
        <w:t xml:space="preserve"> реализации Подпрограммы 1 по всем источникам финансирования приведена в таблице 7.</w:t>
      </w:r>
    </w:p>
    <w:p w:rsidR="00DE748B" w:rsidRPr="00F962E8" w:rsidRDefault="00DE748B" w:rsidP="00FC066E">
      <w:pPr>
        <w:jc w:val="right"/>
        <w:rPr>
          <w:bCs/>
          <w:sz w:val="28"/>
          <w:szCs w:val="28"/>
        </w:rPr>
      </w:pPr>
      <w:r w:rsidRPr="00F962E8">
        <w:rPr>
          <w:bCs/>
          <w:sz w:val="28"/>
          <w:szCs w:val="28"/>
        </w:rPr>
        <w:t xml:space="preserve">Таблица </w:t>
      </w:r>
      <w:r w:rsidR="007F2BCB">
        <w:rPr>
          <w:bCs/>
          <w:sz w:val="28"/>
          <w:szCs w:val="28"/>
        </w:rPr>
        <w:t>7</w:t>
      </w:r>
    </w:p>
    <w:p w:rsidR="00F86166" w:rsidRDefault="002D654A" w:rsidP="00651CC7">
      <w:pPr>
        <w:pStyle w:val="afc"/>
        <w:jc w:val="center"/>
        <w:rPr>
          <w:sz w:val="28"/>
          <w:szCs w:val="28"/>
        </w:rPr>
      </w:pPr>
      <w:r w:rsidRPr="00651CC7">
        <w:rPr>
          <w:sz w:val="28"/>
          <w:szCs w:val="28"/>
        </w:rPr>
        <w:t xml:space="preserve">Ресурсное обеспечение реализации </w:t>
      </w:r>
      <w:r w:rsidR="001164A5">
        <w:rPr>
          <w:sz w:val="28"/>
          <w:szCs w:val="28"/>
        </w:rPr>
        <w:t>П</w:t>
      </w:r>
      <w:r w:rsidR="00DC469B" w:rsidRPr="00651CC7">
        <w:rPr>
          <w:sz w:val="28"/>
          <w:szCs w:val="28"/>
        </w:rPr>
        <w:t>одпрограммы 1</w:t>
      </w:r>
    </w:p>
    <w:tbl>
      <w:tblPr>
        <w:tblW w:w="1695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08"/>
        <w:gridCol w:w="2453"/>
        <w:gridCol w:w="4961"/>
        <w:gridCol w:w="1418"/>
        <w:gridCol w:w="1417"/>
        <w:gridCol w:w="1560"/>
        <w:gridCol w:w="1417"/>
        <w:gridCol w:w="1559"/>
        <w:gridCol w:w="1559"/>
      </w:tblGrid>
      <w:tr w:rsidR="00237D32" w:rsidRPr="00237D32" w:rsidTr="00237D32">
        <w:trPr>
          <w:gridAfter w:val="1"/>
          <w:wAfter w:w="1559" w:type="dxa"/>
          <w:trHeight w:val="175"/>
        </w:trPr>
        <w:tc>
          <w:tcPr>
            <w:tcW w:w="6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Ст</w:t>
            </w:r>
            <w:r w:rsidRPr="00237D32">
              <w:rPr>
                <w:sz w:val="22"/>
                <w:szCs w:val="22"/>
              </w:rPr>
              <w:t>а</w:t>
            </w:r>
            <w:r w:rsidRPr="00237D32">
              <w:rPr>
                <w:sz w:val="22"/>
                <w:szCs w:val="22"/>
              </w:rPr>
              <w:t>тус</w:t>
            </w:r>
          </w:p>
        </w:tc>
        <w:tc>
          <w:tcPr>
            <w:tcW w:w="24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Подпрограмма мун</w:t>
            </w:r>
            <w:r w:rsidRPr="00237D32">
              <w:rPr>
                <w:sz w:val="22"/>
                <w:szCs w:val="22"/>
              </w:rPr>
              <w:t>и</w:t>
            </w:r>
            <w:r w:rsidRPr="00237D32">
              <w:rPr>
                <w:sz w:val="22"/>
                <w:szCs w:val="22"/>
              </w:rPr>
              <w:t>ципальной программы</w:t>
            </w:r>
          </w:p>
        </w:tc>
        <w:tc>
          <w:tcPr>
            <w:tcW w:w="49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37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Расходы (тыс. руб.)</w:t>
            </w:r>
          </w:p>
        </w:tc>
      </w:tr>
      <w:tr w:rsidR="00237D32" w:rsidRPr="00237D32" w:rsidTr="00237D32">
        <w:trPr>
          <w:gridAfter w:val="1"/>
          <w:wAfter w:w="1559" w:type="dxa"/>
          <w:trHeight w:val="364"/>
        </w:trPr>
        <w:tc>
          <w:tcPr>
            <w:tcW w:w="6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федерал</w:t>
            </w:r>
            <w:r w:rsidRPr="00237D32">
              <w:rPr>
                <w:sz w:val="22"/>
                <w:szCs w:val="22"/>
              </w:rPr>
              <w:t>ь</w:t>
            </w:r>
            <w:r w:rsidRPr="00237D32">
              <w:rPr>
                <w:sz w:val="22"/>
                <w:szCs w:val="22"/>
              </w:rPr>
              <w:t>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ind w:right="-103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прочие исто</w:t>
            </w:r>
            <w:r w:rsidRPr="00237D32">
              <w:rPr>
                <w:sz w:val="22"/>
                <w:szCs w:val="22"/>
              </w:rPr>
              <w:t>ч</w:t>
            </w:r>
            <w:r w:rsidRPr="00237D32">
              <w:rPr>
                <w:sz w:val="22"/>
                <w:szCs w:val="22"/>
              </w:rPr>
              <w:t>ники</w:t>
            </w:r>
          </w:p>
        </w:tc>
      </w:tr>
      <w:tr w:rsidR="00237D32" w:rsidRPr="00237D32" w:rsidTr="00237D32">
        <w:trPr>
          <w:gridAfter w:val="1"/>
          <w:wAfter w:w="1559" w:type="dxa"/>
          <w:trHeight w:val="166"/>
        </w:trPr>
        <w:tc>
          <w:tcPr>
            <w:tcW w:w="60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</w:t>
            </w:r>
          </w:p>
        </w:tc>
      </w:tr>
      <w:tr w:rsidR="00237D32" w:rsidRPr="00237D32" w:rsidTr="00237D32">
        <w:trPr>
          <w:gridAfter w:val="1"/>
          <w:wAfter w:w="1559" w:type="dxa"/>
          <w:trHeight w:val="243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"Развитие сельского хозя</w:t>
            </w:r>
            <w:r w:rsidRPr="00237D32">
              <w:rPr>
                <w:sz w:val="22"/>
                <w:szCs w:val="22"/>
              </w:rPr>
              <w:t>й</w:t>
            </w:r>
            <w:r w:rsidRPr="00237D32">
              <w:rPr>
                <w:sz w:val="22"/>
                <w:szCs w:val="22"/>
              </w:rPr>
              <w:t>ства, пищевой и перерабат</w:t>
            </w:r>
            <w:r w:rsidRPr="00237D32">
              <w:rPr>
                <w:sz w:val="22"/>
                <w:szCs w:val="22"/>
              </w:rPr>
              <w:t>ы</w:t>
            </w:r>
            <w:r w:rsidRPr="00237D32">
              <w:rPr>
                <w:sz w:val="22"/>
                <w:szCs w:val="22"/>
              </w:rPr>
              <w:t xml:space="preserve">вающей промышленности" </w:t>
            </w:r>
          </w:p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Всего по подпрограмме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ind w:hanging="84"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13 845 566,79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ind w:hanging="84"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185 247,43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1 351 375,61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12 308 133,75</w:t>
            </w:r>
          </w:p>
        </w:tc>
      </w:tr>
      <w:tr w:rsidR="00237D32" w:rsidRPr="00237D32" w:rsidTr="00237D32">
        <w:trPr>
          <w:gridAfter w:val="1"/>
          <w:wAfter w:w="1559" w:type="dxa"/>
          <w:trHeight w:val="246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ind w:hanging="84"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13 845 566,79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ind w:hanging="84"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185 247,43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1 351 375,61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12 308 133,75</w:t>
            </w:r>
          </w:p>
        </w:tc>
      </w:tr>
      <w:tr w:rsidR="00237D32" w:rsidRPr="00237D32" w:rsidTr="00237D32">
        <w:trPr>
          <w:gridAfter w:val="1"/>
          <w:wAfter w:w="1559" w:type="dxa"/>
          <w:trHeight w:val="10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2021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1 869 830,59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54 289,92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125 712,36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1 689 828,31</w:t>
            </w:r>
          </w:p>
        </w:tc>
      </w:tr>
      <w:tr w:rsidR="00237D32" w:rsidRPr="00237D32" w:rsidTr="00237D32">
        <w:trPr>
          <w:gridAfter w:val="1"/>
          <w:wAfter w:w="1559" w:type="dxa"/>
          <w:trHeight w:val="297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1 869 830,59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54 289,92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125 712,36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1 689 828,31</w:t>
            </w:r>
          </w:p>
        </w:tc>
      </w:tr>
      <w:tr w:rsidR="00237D32" w:rsidRPr="00237D32" w:rsidTr="00237D32">
        <w:trPr>
          <w:gridAfter w:val="1"/>
          <w:wAfter w:w="1559" w:type="dxa"/>
          <w:trHeight w:val="22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2022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904 197,37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29 080,41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134 158,89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740 800,07</w:t>
            </w:r>
          </w:p>
        </w:tc>
      </w:tr>
      <w:tr w:rsidR="00237D32" w:rsidRPr="00237D32" w:rsidTr="00237D32">
        <w:trPr>
          <w:gridAfter w:val="1"/>
          <w:wAfter w:w="1559" w:type="dxa"/>
          <w:trHeight w:val="206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904 197,37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29 080,41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134 158,89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740 800,07</w:t>
            </w:r>
          </w:p>
        </w:tc>
      </w:tr>
      <w:tr w:rsidR="00237D32" w:rsidRPr="00237D32" w:rsidTr="00237D32">
        <w:trPr>
          <w:gridAfter w:val="1"/>
          <w:wAfter w:w="1559" w:type="dxa"/>
          <w:trHeight w:val="17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2023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969 748,88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50 434,70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151 621,90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767 492,28</w:t>
            </w:r>
          </w:p>
        </w:tc>
      </w:tr>
      <w:tr w:rsidR="00237D32" w:rsidRPr="00237D32" w:rsidTr="00237D32">
        <w:trPr>
          <w:gridAfter w:val="1"/>
          <w:wAfter w:w="1559" w:type="dxa"/>
          <w:trHeight w:val="329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969 748,88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50 434,70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151 621,90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767 492,28</w:t>
            </w:r>
          </w:p>
        </w:tc>
      </w:tr>
      <w:tr w:rsidR="00237D32" w:rsidRPr="00237D32" w:rsidTr="00237D32">
        <w:trPr>
          <w:gridAfter w:val="1"/>
          <w:wAfter w:w="1559" w:type="dxa"/>
          <w:trHeight w:val="9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2024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7 079 115,12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30 007,13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438 546,19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6 610 361,80</w:t>
            </w:r>
          </w:p>
        </w:tc>
      </w:tr>
      <w:tr w:rsidR="00237D32" w:rsidRPr="00237D32" w:rsidTr="00237D32">
        <w:trPr>
          <w:gridAfter w:val="1"/>
          <w:wAfter w:w="1559" w:type="dxa"/>
          <w:trHeight w:val="309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7 079 115,12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30 007,13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438 546,19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6 610 361,80</w:t>
            </w:r>
          </w:p>
        </w:tc>
      </w:tr>
      <w:tr w:rsidR="00237D32" w:rsidRPr="00237D32" w:rsidTr="00237D32">
        <w:trPr>
          <w:gridAfter w:val="1"/>
          <w:wAfter w:w="1559" w:type="dxa"/>
          <w:trHeight w:val="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2025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1 608 676,83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21 435,27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501 336,27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1 085 653,29</w:t>
            </w:r>
          </w:p>
        </w:tc>
      </w:tr>
      <w:tr w:rsidR="00237D32" w:rsidRPr="00237D32" w:rsidTr="00237D32">
        <w:trPr>
          <w:gridAfter w:val="1"/>
          <w:wAfter w:w="1559" w:type="dxa"/>
          <w:trHeight w:val="27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1 608 676,83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21 435,27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501 336,27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1 085 653,29</w:t>
            </w:r>
          </w:p>
        </w:tc>
      </w:tr>
      <w:tr w:rsidR="00237D32" w:rsidRPr="00237D32" w:rsidTr="00237D32">
        <w:trPr>
          <w:gridAfter w:val="1"/>
          <w:wAfter w:w="1559" w:type="dxa"/>
          <w:trHeight w:val="5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2026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707 298,00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707 298,00</w:t>
            </w:r>
          </w:p>
        </w:tc>
      </w:tr>
      <w:tr w:rsidR="00237D32" w:rsidRPr="00237D32" w:rsidTr="00237D32">
        <w:trPr>
          <w:gridAfter w:val="1"/>
          <w:wAfter w:w="1559" w:type="dxa"/>
          <w:trHeight w:val="5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707 298,00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707 298,00</w:t>
            </w:r>
          </w:p>
        </w:tc>
      </w:tr>
      <w:tr w:rsidR="00237D32" w:rsidRPr="00237D32" w:rsidTr="00237D32">
        <w:trPr>
          <w:gridAfter w:val="1"/>
          <w:wAfter w:w="1559" w:type="dxa"/>
          <w:trHeight w:val="5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2027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706 700,00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706 700,00</w:t>
            </w:r>
          </w:p>
        </w:tc>
      </w:tr>
      <w:tr w:rsidR="00237D32" w:rsidRPr="00237D32" w:rsidTr="00237D32">
        <w:trPr>
          <w:gridAfter w:val="1"/>
          <w:wAfter w:w="1559" w:type="dxa"/>
          <w:trHeight w:val="5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706 700,00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706 700,00</w:t>
            </w:r>
          </w:p>
        </w:tc>
      </w:tr>
      <w:tr w:rsidR="00237D32" w:rsidRPr="00237D32" w:rsidTr="00237D32">
        <w:trPr>
          <w:gridAfter w:val="1"/>
          <w:wAfter w:w="1559" w:type="dxa"/>
          <w:trHeight w:val="5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2028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645 600,00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645 600,00</w:t>
            </w:r>
          </w:p>
        </w:tc>
      </w:tr>
      <w:tr w:rsidR="00237D32" w:rsidRPr="00237D32" w:rsidTr="00237D32">
        <w:trPr>
          <w:gridAfter w:val="1"/>
          <w:wAfter w:w="1559" w:type="dxa"/>
          <w:trHeight w:val="179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645 600,00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645 600,00</w:t>
            </w:r>
          </w:p>
        </w:tc>
      </w:tr>
      <w:tr w:rsidR="00237D32" w:rsidRPr="00237D32" w:rsidTr="00237D32">
        <w:trPr>
          <w:gridAfter w:val="1"/>
          <w:wAfter w:w="1559" w:type="dxa"/>
          <w:trHeight w:val="159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12332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-57"/>
              <w:jc w:val="center"/>
              <w:rPr>
                <w:bCs/>
                <w:sz w:val="22"/>
                <w:szCs w:val="22"/>
              </w:rPr>
            </w:pPr>
            <w:r w:rsidRPr="00237D32">
              <w:rPr>
                <w:bCs/>
                <w:sz w:val="22"/>
                <w:szCs w:val="22"/>
              </w:rPr>
              <w:t>В том числе финансируемые с лицевого счета Управления сельского хозяйства:</w:t>
            </w:r>
          </w:p>
        </w:tc>
      </w:tr>
      <w:tr w:rsidR="00237D32" w:rsidRPr="00237D32" w:rsidTr="00237D32">
        <w:trPr>
          <w:gridAfter w:val="1"/>
          <w:wAfter w:w="1559" w:type="dxa"/>
          <w:trHeight w:val="28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ind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Всего по подпрограмме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2 389 357,68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84 154,76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185 924,42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2 118 468,50</w:t>
            </w:r>
          </w:p>
        </w:tc>
      </w:tr>
      <w:tr w:rsidR="00237D32" w:rsidRPr="00237D32" w:rsidTr="00237D32">
        <w:trPr>
          <w:gridAfter w:val="1"/>
          <w:wAfter w:w="1559" w:type="dxa"/>
          <w:trHeight w:val="20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2 389 357,68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84 154,76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185 924,42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2 118 468,50</w:t>
            </w:r>
          </w:p>
        </w:tc>
      </w:tr>
      <w:tr w:rsidR="00237D32" w:rsidRPr="00237D32" w:rsidTr="00237D32">
        <w:trPr>
          <w:gridAfter w:val="1"/>
          <w:wAfter w:w="1559" w:type="dxa"/>
          <w:trHeight w:val="15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2021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425 473,92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26 167,36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29 216,56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370 090,00</w:t>
            </w:r>
          </w:p>
        </w:tc>
      </w:tr>
      <w:tr w:rsidR="00237D32" w:rsidRPr="00237D32" w:rsidTr="00237D32">
        <w:trPr>
          <w:gridAfter w:val="1"/>
          <w:wAfter w:w="1559" w:type="dxa"/>
          <w:trHeight w:val="30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425 473,92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26 167,36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29 216,56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370 090,00</w:t>
            </w:r>
          </w:p>
        </w:tc>
      </w:tr>
      <w:tr w:rsidR="00237D32" w:rsidRPr="00237D32" w:rsidTr="00237D32">
        <w:trPr>
          <w:gridAfter w:val="1"/>
          <w:wAfter w:w="1559" w:type="dxa"/>
          <w:trHeight w:val="12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2022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347 766,52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16 984,24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33 324,28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297 300,00</w:t>
            </w:r>
          </w:p>
        </w:tc>
      </w:tr>
      <w:tr w:rsidR="00237D32" w:rsidRPr="00237D32" w:rsidTr="00237D32">
        <w:trPr>
          <w:gridAfter w:val="1"/>
          <w:wAfter w:w="1559" w:type="dxa"/>
          <w:trHeight w:val="21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347 766,52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16 984,24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33 324,28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297 300,00</w:t>
            </w:r>
          </w:p>
        </w:tc>
      </w:tr>
      <w:tr w:rsidR="00237D32" w:rsidRPr="00237D32" w:rsidTr="00237D32">
        <w:trPr>
          <w:gridAfter w:val="1"/>
          <w:wAfter w:w="1559" w:type="dxa"/>
          <w:trHeight w:val="21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2023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364 076,38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18 994,72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41 323,16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303 558,50</w:t>
            </w:r>
          </w:p>
        </w:tc>
      </w:tr>
      <w:tr w:rsidR="00237D32" w:rsidRPr="00237D32" w:rsidTr="00237D32">
        <w:trPr>
          <w:gridAfter w:val="1"/>
          <w:wAfter w:w="1559" w:type="dxa"/>
          <w:trHeight w:val="21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364 076,38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18 994,72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41 323,16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303 558,50</w:t>
            </w:r>
          </w:p>
        </w:tc>
      </w:tr>
      <w:tr w:rsidR="00237D32" w:rsidRPr="00237D32" w:rsidTr="00237D32">
        <w:trPr>
          <w:gridAfter w:val="1"/>
          <w:wAfter w:w="1559" w:type="dxa"/>
          <w:trHeight w:val="23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2024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346 707,53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10 690,08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45 697,45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290 120,00</w:t>
            </w:r>
          </w:p>
        </w:tc>
      </w:tr>
      <w:tr w:rsidR="00237D32" w:rsidRPr="00237D32" w:rsidTr="00237D32">
        <w:trPr>
          <w:gridAfter w:val="1"/>
          <w:wAfter w:w="1559" w:type="dxa"/>
          <w:trHeight w:val="33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346 707,53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10 690,08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45 697,45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290 120,00</w:t>
            </w:r>
          </w:p>
        </w:tc>
      </w:tr>
      <w:tr w:rsidR="00237D32" w:rsidRPr="00237D32" w:rsidTr="00237D32">
        <w:trPr>
          <w:gridAfter w:val="1"/>
          <w:wAfter w:w="1559" w:type="dxa"/>
          <w:trHeight w:val="29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2025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333 933,33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11 318,36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36 362,97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286 000,00</w:t>
            </w:r>
          </w:p>
        </w:tc>
      </w:tr>
      <w:tr w:rsidR="00237D32" w:rsidRPr="00237D32" w:rsidTr="00237D32">
        <w:trPr>
          <w:gridAfter w:val="1"/>
          <w:wAfter w:w="1559" w:type="dxa"/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333 933,33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11 318,36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36 362,97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286 000,00</w:t>
            </w:r>
          </w:p>
        </w:tc>
      </w:tr>
      <w:tr w:rsidR="00237D32" w:rsidRPr="00237D32" w:rsidTr="00237D32">
        <w:trPr>
          <w:gridAfter w:val="1"/>
          <w:wAfter w:w="1559" w:type="dxa"/>
          <w:trHeight w:val="27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2026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285 700,00</w:t>
            </w:r>
          </w:p>
        </w:tc>
      </w:tr>
      <w:tr w:rsidR="00237D32" w:rsidRPr="00237D32" w:rsidTr="00237D32">
        <w:trPr>
          <w:gridAfter w:val="1"/>
          <w:wAfter w:w="1559" w:type="dxa"/>
          <w:trHeight w:val="29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285 700,00</w:t>
            </w:r>
          </w:p>
        </w:tc>
      </w:tr>
      <w:tr w:rsidR="00237D32" w:rsidRPr="00237D32" w:rsidTr="00237D32">
        <w:trPr>
          <w:gridAfter w:val="1"/>
          <w:wAfter w:w="1559" w:type="dxa"/>
          <w:trHeight w:val="29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2027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285 700,00</w:t>
            </w:r>
          </w:p>
        </w:tc>
      </w:tr>
      <w:tr w:rsidR="00237D32" w:rsidRPr="00237D32" w:rsidTr="00237D32">
        <w:trPr>
          <w:gridAfter w:val="1"/>
          <w:wAfter w:w="1559" w:type="dxa"/>
          <w:trHeight w:val="29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285 700,00</w:t>
            </w:r>
          </w:p>
        </w:tc>
      </w:tr>
      <w:tr w:rsidR="00237D32" w:rsidRPr="00237D32" w:rsidTr="00237D32">
        <w:trPr>
          <w:gridAfter w:val="1"/>
          <w:wAfter w:w="1559" w:type="dxa"/>
          <w:trHeight w:val="10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2028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245 600,00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245 600,00</w:t>
            </w:r>
          </w:p>
        </w:tc>
      </w:tr>
      <w:tr w:rsidR="00237D32" w:rsidRPr="00237D32" w:rsidTr="00237D32">
        <w:trPr>
          <w:trHeight w:val="20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32" w:rsidRPr="00237D32" w:rsidRDefault="00237D32" w:rsidP="00237D3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245 600,00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32" w:rsidRPr="00237D32" w:rsidRDefault="00237D32" w:rsidP="00237D3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237D32">
              <w:rPr>
                <w:sz w:val="22"/>
                <w:szCs w:val="22"/>
              </w:rPr>
              <w:t>245 600,00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D32" w:rsidRPr="00237D32" w:rsidRDefault="00237D32" w:rsidP="00237D32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:rsidR="001E4262" w:rsidRDefault="001E4262" w:rsidP="000E4D9E">
      <w:pPr>
        <w:pStyle w:val="afc"/>
        <w:rPr>
          <w:b/>
          <w:sz w:val="28"/>
          <w:szCs w:val="28"/>
        </w:rPr>
      </w:pPr>
    </w:p>
    <w:p w:rsidR="0074642A" w:rsidRDefault="0074642A" w:rsidP="000E4D9E">
      <w:pPr>
        <w:pStyle w:val="afc"/>
        <w:rPr>
          <w:b/>
          <w:sz w:val="28"/>
          <w:szCs w:val="28"/>
        </w:rPr>
        <w:sectPr w:rsidR="0074642A" w:rsidSect="001E4262">
          <w:pgSz w:w="16838" w:h="11906" w:orient="landscape"/>
          <w:pgMar w:top="1474" w:right="567" w:bottom="851" w:left="1134" w:header="709" w:footer="709" w:gutter="0"/>
          <w:cols w:space="708"/>
          <w:docGrid w:linePitch="360"/>
        </w:sectPr>
      </w:pPr>
    </w:p>
    <w:p w:rsidR="00740327" w:rsidRDefault="00740327" w:rsidP="00785164">
      <w:pPr>
        <w:pStyle w:val="afd"/>
        <w:ind w:firstLine="300"/>
        <w:jc w:val="both"/>
        <w:rPr>
          <w:color w:val="auto"/>
          <w:sz w:val="28"/>
          <w:szCs w:val="28"/>
        </w:rPr>
      </w:pPr>
    </w:p>
    <w:p w:rsidR="00235B32" w:rsidRPr="00C72782" w:rsidRDefault="00235B32" w:rsidP="00235B32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 w:rsidRPr="007D7B2E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C72782">
        <w:rPr>
          <w:b/>
          <w:sz w:val="28"/>
          <w:szCs w:val="28"/>
        </w:rPr>
        <w:t xml:space="preserve">Оценка планируемой эффективности </w:t>
      </w:r>
      <w:r>
        <w:rPr>
          <w:b/>
          <w:sz w:val="28"/>
          <w:szCs w:val="28"/>
        </w:rPr>
        <w:t xml:space="preserve">Подпрограммы 1 </w:t>
      </w:r>
      <w:r w:rsidRPr="00C72782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>.</w:t>
      </w:r>
    </w:p>
    <w:p w:rsidR="00E64F48" w:rsidRDefault="00E64F48" w:rsidP="001164A5">
      <w:pPr>
        <w:pStyle w:val="afc"/>
        <w:spacing w:line="276" w:lineRule="auto"/>
        <w:ind w:left="0" w:firstLine="851"/>
        <w:rPr>
          <w:sz w:val="28"/>
          <w:szCs w:val="28"/>
        </w:rPr>
      </w:pPr>
    </w:p>
    <w:p w:rsidR="00833BB3" w:rsidRPr="00924183" w:rsidRDefault="00833BB3" w:rsidP="00833BB3">
      <w:pPr>
        <w:pStyle w:val="afc"/>
        <w:tabs>
          <w:tab w:val="center" w:pos="4677"/>
          <w:tab w:val="right" w:pos="9355"/>
        </w:tabs>
        <w:ind w:left="0" w:firstLine="851"/>
        <w:jc w:val="both"/>
        <w:rPr>
          <w:sz w:val="28"/>
          <w:szCs w:val="28"/>
        </w:rPr>
      </w:pPr>
      <w:r w:rsidRPr="00924183">
        <w:rPr>
          <w:sz w:val="28"/>
          <w:szCs w:val="28"/>
        </w:rPr>
        <w:t>Экономическая эффективность реализации программы учитывает оце</w:t>
      </w:r>
      <w:r w:rsidRPr="00924183">
        <w:rPr>
          <w:sz w:val="28"/>
          <w:szCs w:val="28"/>
        </w:rPr>
        <w:t>н</w:t>
      </w:r>
      <w:r w:rsidRPr="00924183">
        <w:rPr>
          <w:sz w:val="28"/>
          <w:szCs w:val="28"/>
        </w:rPr>
        <w:t>ку влияния основных мероприятий на развитие сельскохозяйственного прои</w:t>
      </w:r>
      <w:r w:rsidRPr="00924183">
        <w:rPr>
          <w:sz w:val="28"/>
          <w:szCs w:val="28"/>
        </w:rPr>
        <w:t>з</w:t>
      </w:r>
      <w:r w:rsidRPr="00924183">
        <w:rPr>
          <w:sz w:val="28"/>
          <w:szCs w:val="28"/>
        </w:rPr>
        <w:t>водства Павловского муниципального округа.</w:t>
      </w:r>
    </w:p>
    <w:p w:rsidR="00833BB3" w:rsidRPr="00924183" w:rsidRDefault="00833BB3" w:rsidP="00833BB3">
      <w:pPr>
        <w:pStyle w:val="afc"/>
        <w:tabs>
          <w:tab w:val="center" w:pos="4677"/>
          <w:tab w:val="right" w:pos="9355"/>
        </w:tabs>
        <w:ind w:left="0" w:firstLine="851"/>
        <w:jc w:val="both"/>
        <w:rPr>
          <w:sz w:val="28"/>
          <w:szCs w:val="28"/>
        </w:rPr>
      </w:pPr>
      <w:r w:rsidRPr="00924183">
        <w:rPr>
          <w:sz w:val="28"/>
          <w:szCs w:val="28"/>
        </w:rPr>
        <w:t>Реализация основных мероприятий Программы в полном объеме позв</w:t>
      </w:r>
      <w:r w:rsidRPr="00924183">
        <w:rPr>
          <w:sz w:val="28"/>
          <w:szCs w:val="28"/>
        </w:rPr>
        <w:t>о</w:t>
      </w:r>
      <w:r w:rsidRPr="00924183">
        <w:rPr>
          <w:sz w:val="28"/>
          <w:szCs w:val="28"/>
        </w:rPr>
        <w:t>лит увеличить объем валовой продукции сельского хозяйства и объём отгр</w:t>
      </w:r>
      <w:r w:rsidRPr="00924183">
        <w:rPr>
          <w:sz w:val="28"/>
          <w:szCs w:val="28"/>
        </w:rPr>
        <w:t>у</w:t>
      </w:r>
      <w:r w:rsidRPr="00924183">
        <w:rPr>
          <w:sz w:val="28"/>
          <w:szCs w:val="28"/>
        </w:rPr>
        <w:t>женных товаров собственного производства пищевой и перерабатывающей промышленности округа.</w:t>
      </w:r>
    </w:p>
    <w:p w:rsidR="00833BB3" w:rsidRPr="00924183" w:rsidRDefault="00833BB3" w:rsidP="00833BB3">
      <w:pPr>
        <w:pStyle w:val="afc"/>
        <w:tabs>
          <w:tab w:val="center" w:pos="4677"/>
          <w:tab w:val="right" w:pos="9355"/>
        </w:tabs>
        <w:ind w:left="0" w:firstLine="851"/>
        <w:jc w:val="both"/>
        <w:rPr>
          <w:sz w:val="28"/>
          <w:szCs w:val="28"/>
        </w:rPr>
      </w:pPr>
      <w:r w:rsidRPr="00924183">
        <w:rPr>
          <w:sz w:val="28"/>
          <w:szCs w:val="28"/>
        </w:rPr>
        <w:t>К концу реализации программы планируется производство основных видов продукции увеличить до:</w:t>
      </w:r>
    </w:p>
    <w:p w:rsidR="00833BB3" w:rsidRPr="00924183" w:rsidRDefault="00237D32" w:rsidP="00833BB3">
      <w:pPr>
        <w:pStyle w:val="afc"/>
        <w:tabs>
          <w:tab w:val="center" w:pos="4677"/>
          <w:tab w:val="right" w:pos="9355"/>
        </w:tabs>
        <w:ind w:left="0" w:firstLine="851"/>
        <w:jc w:val="both"/>
        <w:rPr>
          <w:sz w:val="28"/>
          <w:szCs w:val="28"/>
        </w:rPr>
      </w:pPr>
      <w:r w:rsidRPr="00237D32">
        <w:rPr>
          <w:sz w:val="28"/>
          <w:szCs w:val="28"/>
        </w:rPr>
        <w:t>Зерна – 24 100 тн, мясо скота и птицы – 79 000 тн, молоко – 17 500 тн.</w:t>
      </w:r>
    </w:p>
    <w:p w:rsidR="001765C9" w:rsidRDefault="001765C9" w:rsidP="001765C9">
      <w:pPr>
        <w:pStyle w:val="afd"/>
        <w:jc w:val="center"/>
        <w:rPr>
          <w:b/>
          <w:bCs/>
          <w:color w:val="auto"/>
          <w:sz w:val="28"/>
          <w:szCs w:val="28"/>
        </w:rPr>
      </w:pPr>
    </w:p>
    <w:p w:rsidR="0099251D" w:rsidRPr="00244B8D" w:rsidRDefault="0099251D" w:rsidP="0099251D">
      <w:pPr>
        <w:pStyle w:val="afd"/>
        <w:jc w:val="center"/>
        <w:rPr>
          <w:b/>
          <w:bCs/>
          <w:sz w:val="28"/>
          <w:szCs w:val="28"/>
        </w:rPr>
      </w:pPr>
      <w:r w:rsidRPr="00244B8D">
        <w:rPr>
          <w:b/>
          <w:bCs/>
          <w:sz w:val="28"/>
          <w:szCs w:val="28"/>
        </w:rPr>
        <w:t>Подпрограмма</w:t>
      </w:r>
      <w:r w:rsidR="000506EC">
        <w:rPr>
          <w:b/>
          <w:bCs/>
          <w:sz w:val="28"/>
          <w:szCs w:val="28"/>
        </w:rPr>
        <w:t xml:space="preserve"> 2</w:t>
      </w:r>
      <w:r w:rsidR="008F2369">
        <w:rPr>
          <w:b/>
          <w:bCs/>
          <w:sz w:val="28"/>
          <w:szCs w:val="28"/>
        </w:rPr>
        <w:t xml:space="preserve"> </w:t>
      </w:r>
      <w:r w:rsidR="003432B9">
        <w:rPr>
          <w:b/>
          <w:bCs/>
          <w:sz w:val="28"/>
          <w:szCs w:val="28"/>
        </w:rPr>
        <w:t>«</w:t>
      </w:r>
      <w:r w:rsidR="0011025D">
        <w:rPr>
          <w:b/>
          <w:bCs/>
          <w:sz w:val="28"/>
          <w:szCs w:val="28"/>
        </w:rPr>
        <w:t>Комплексное</w:t>
      </w:r>
      <w:r w:rsidRPr="00244B8D">
        <w:rPr>
          <w:b/>
          <w:bCs/>
          <w:sz w:val="28"/>
          <w:szCs w:val="28"/>
        </w:rPr>
        <w:t xml:space="preserve"> развитие сельских территорий </w:t>
      </w:r>
    </w:p>
    <w:p w:rsidR="0099251D" w:rsidRPr="00244B8D" w:rsidRDefault="00D71D85" w:rsidP="0099251D">
      <w:pPr>
        <w:pStyle w:val="af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</w:t>
      </w:r>
      <w:r w:rsidR="0099251D" w:rsidRPr="00244B8D">
        <w:rPr>
          <w:b/>
          <w:bCs/>
          <w:sz w:val="28"/>
          <w:szCs w:val="28"/>
        </w:rPr>
        <w:t xml:space="preserve"> муниципального</w:t>
      </w:r>
      <w:r w:rsidR="00912F53">
        <w:rPr>
          <w:b/>
          <w:bCs/>
          <w:sz w:val="28"/>
          <w:szCs w:val="28"/>
        </w:rPr>
        <w:t xml:space="preserve"> округа</w:t>
      </w:r>
    </w:p>
    <w:p w:rsidR="0099251D" w:rsidRPr="00244B8D" w:rsidRDefault="0099251D" w:rsidP="0099251D">
      <w:pPr>
        <w:pStyle w:val="afd"/>
        <w:jc w:val="center"/>
        <w:rPr>
          <w:sz w:val="28"/>
          <w:szCs w:val="28"/>
        </w:rPr>
      </w:pPr>
      <w:r w:rsidRPr="00244B8D">
        <w:rPr>
          <w:b/>
          <w:bCs/>
          <w:sz w:val="28"/>
          <w:szCs w:val="28"/>
        </w:rPr>
        <w:t>Нижегородской области</w:t>
      </w:r>
      <w:r w:rsidR="003432B9">
        <w:rPr>
          <w:b/>
          <w:bCs/>
          <w:sz w:val="28"/>
          <w:szCs w:val="28"/>
        </w:rPr>
        <w:t>»</w:t>
      </w:r>
      <w:r w:rsidR="0089457A">
        <w:rPr>
          <w:b/>
          <w:bCs/>
          <w:sz w:val="28"/>
          <w:szCs w:val="28"/>
        </w:rPr>
        <w:t>.</w:t>
      </w:r>
    </w:p>
    <w:p w:rsidR="00DE748B" w:rsidRDefault="00DE748B" w:rsidP="00DE748B">
      <w:pPr>
        <w:pStyle w:val="af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подпрограмма </w:t>
      </w:r>
      <w:r w:rsidR="00170453"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E64F48" w:rsidRDefault="00E64F48" w:rsidP="00DE748B">
      <w:pPr>
        <w:pStyle w:val="afd"/>
        <w:jc w:val="center"/>
        <w:rPr>
          <w:sz w:val="28"/>
          <w:szCs w:val="28"/>
        </w:rPr>
      </w:pPr>
    </w:p>
    <w:p w:rsidR="0099251D" w:rsidRDefault="0099251D" w:rsidP="00CF0600">
      <w:pPr>
        <w:pStyle w:val="afd"/>
        <w:numPr>
          <w:ilvl w:val="0"/>
          <w:numId w:val="2"/>
        </w:numPr>
        <w:jc w:val="center"/>
      </w:pPr>
      <w:r w:rsidRPr="00DD26AC">
        <w:rPr>
          <w:b/>
          <w:bCs/>
          <w:sz w:val="28"/>
          <w:szCs w:val="28"/>
        </w:rPr>
        <w:t>Паспорт подпрограммы 2</w:t>
      </w:r>
      <w:r w:rsidR="0089457A" w:rsidRPr="00DD26AC">
        <w:rPr>
          <w:b/>
          <w:bCs/>
          <w:sz w:val="28"/>
          <w:szCs w:val="28"/>
        </w:rPr>
        <w:t>.</w:t>
      </w: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99251D" w:rsidRPr="00FB3FA7" w:rsidTr="003E300B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251D" w:rsidRPr="00855665" w:rsidRDefault="0099251D" w:rsidP="0099251D">
            <w:pPr>
              <w:pStyle w:val="afd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t xml:space="preserve">Муниципальный заказчик-координатор Подпрограммы 2 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251D" w:rsidRPr="00855665" w:rsidRDefault="00342DF0" w:rsidP="0099251D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администрации Павловск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муниципального </w:t>
            </w:r>
            <w:r w:rsidR="005D1BE0">
              <w:rPr>
                <w:sz w:val="28"/>
                <w:szCs w:val="28"/>
              </w:rPr>
              <w:t xml:space="preserve">округа </w:t>
            </w:r>
            <w:r w:rsidR="005D1BE0" w:rsidRPr="00536C14">
              <w:rPr>
                <w:sz w:val="28"/>
                <w:szCs w:val="28"/>
              </w:rPr>
              <w:t>Нижегородской</w:t>
            </w:r>
            <w:r w:rsidR="003641B2" w:rsidRPr="00536C14">
              <w:rPr>
                <w:sz w:val="28"/>
                <w:szCs w:val="28"/>
              </w:rPr>
              <w:t xml:space="preserve"> области</w:t>
            </w:r>
          </w:p>
        </w:tc>
      </w:tr>
      <w:tr w:rsidR="003641B2" w:rsidRPr="00FB3FA7" w:rsidTr="003E300B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41B2" w:rsidRPr="00536C14" w:rsidRDefault="003641B2" w:rsidP="003641B2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</w:t>
            </w:r>
            <w:r w:rsidRPr="00536C14">
              <w:rPr>
                <w:sz w:val="28"/>
                <w:szCs w:val="28"/>
              </w:rPr>
              <w:t>сполнител</w:t>
            </w:r>
            <w:r w:rsidR="00D26B73" w:rsidRPr="00B53510">
              <w:rPr>
                <w:color w:val="auto"/>
                <w:sz w:val="28"/>
                <w:szCs w:val="28"/>
              </w:rPr>
              <w:t>и</w:t>
            </w:r>
            <w:r w:rsidRPr="00536C14">
              <w:rPr>
                <w:sz w:val="28"/>
                <w:szCs w:val="28"/>
              </w:rPr>
              <w:t xml:space="preserve">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41B2" w:rsidRPr="002127EA" w:rsidRDefault="0074642A" w:rsidP="001E23BD">
            <w:pPr>
              <w:pStyle w:val="afd"/>
              <w:ind w:firstLine="300"/>
              <w:rPr>
                <w:sz w:val="28"/>
                <w:szCs w:val="28"/>
              </w:rPr>
            </w:pPr>
            <w:r w:rsidRPr="0074642A">
              <w:rPr>
                <w:sz w:val="28"/>
                <w:szCs w:val="28"/>
              </w:rPr>
              <w:t>Административно-территориальные управления админ</w:t>
            </w:r>
            <w:r w:rsidRPr="0074642A">
              <w:rPr>
                <w:sz w:val="28"/>
                <w:szCs w:val="28"/>
              </w:rPr>
              <w:t>и</w:t>
            </w:r>
            <w:r w:rsidRPr="0074642A">
              <w:rPr>
                <w:sz w:val="28"/>
                <w:szCs w:val="28"/>
              </w:rPr>
              <w:t>страции Павловского муниципального округа Нижегородской области (АТУ)</w:t>
            </w:r>
          </w:p>
        </w:tc>
      </w:tr>
      <w:tr w:rsidR="0099251D" w:rsidRPr="00FB3FA7" w:rsidTr="003E300B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251D" w:rsidRPr="00855665" w:rsidRDefault="0099251D" w:rsidP="0099251D">
            <w:pPr>
              <w:pStyle w:val="afd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t>Цель Подпр</w:t>
            </w:r>
            <w:r w:rsidRPr="00855665">
              <w:rPr>
                <w:sz w:val="28"/>
                <w:szCs w:val="28"/>
              </w:rPr>
              <w:t>о</w:t>
            </w:r>
            <w:r w:rsidRPr="00855665">
              <w:rPr>
                <w:sz w:val="28"/>
                <w:szCs w:val="28"/>
              </w:rPr>
              <w:t xml:space="preserve">граммы 2 </w:t>
            </w:r>
          </w:p>
        </w:tc>
        <w:tc>
          <w:tcPr>
            <w:tcW w:w="77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251D" w:rsidRPr="00855665" w:rsidRDefault="0099251D" w:rsidP="0099251D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t>создание комфортных условий жизнедеятельности в сел</w:t>
            </w:r>
            <w:r w:rsidRPr="00855665">
              <w:rPr>
                <w:sz w:val="28"/>
                <w:szCs w:val="28"/>
              </w:rPr>
              <w:t>ь</w:t>
            </w:r>
            <w:r w:rsidRPr="00855665">
              <w:rPr>
                <w:sz w:val="28"/>
                <w:szCs w:val="28"/>
              </w:rPr>
              <w:t xml:space="preserve">ской местности </w:t>
            </w:r>
          </w:p>
        </w:tc>
      </w:tr>
      <w:tr w:rsidR="0099251D" w:rsidRPr="00FB3FA7" w:rsidTr="003E300B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251D" w:rsidRPr="00855665" w:rsidRDefault="0099251D" w:rsidP="00BA5CFE">
            <w:pPr>
              <w:pStyle w:val="afd"/>
              <w:rPr>
                <w:sz w:val="28"/>
                <w:szCs w:val="28"/>
              </w:rPr>
            </w:pPr>
            <w:r w:rsidRPr="000B4B3A">
              <w:rPr>
                <w:sz w:val="28"/>
                <w:szCs w:val="28"/>
              </w:rPr>
              <w:t>Задач</w:t>
            </w:r>
            <w:r w:rsidR="000B4B3A" w:rsidRPr="00B53510">
              <w:rPr>
                <w:color w:val="auto"/>
                <w:sz w:val="28"/>
                <w:szCs w:val="28"/>
              </w:rPr>
              <w:t>и</w:t>
            </w:r>
            <w:r w:rsidRPr="00855665">
              <w:rPr>
                <w:sz w:val="28"/>
                <w:szCs w:val="28"/>
              </w:rPr>
              <w:t xml:space="preserve"> Подпр</w:t>
            </w:r>
            <w:r w:rsidRPr="00855665">
              <w:rPr>
                <w:sz w:val="28"/>
                <w:szCs w:val="28"/>
              </w:rPr>
              <w:t>о</w:t>
            </w:r>
            <w:r w:rsidRPr="00855665">
              <w:rPr>
                <w:sz w:val="28"/>
                <w:szCs w:val="28"/>
              </w:rPr>
              <w:t xml:space="preserve">граммы 2 </w:t>
            </w:r>
          </w:p>
        </w:tc>
        <w:tc>
          <w:tcPr>
            <w:tcW w:w="77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3510" w:rsidRDefault="00B53510" w:rsidP="00B53510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Pr="00263559">
              <w:rPr>
                <w:color w:val="auto"/>
                <w:sz w:val="28"/>
                <w:szCs w:val="28"/>
              </w:rPr>
              <w:t>обеспечение новым жильем работников агропромышленного комплекса, а также иных категорий граждан, п</w:t>
            </w:r>
            <w:r>
              <w:rPr>
                <w:color w:val="auto"/>
                <w:sz w:val="28"/>
                <w:szCs w:val="28"/>
              </w:rPr>
              <w:t>роживающих в сельской местности;</w:t>
            </w:r>
          </w:p>
          <w:p w:rsidR="00D26B73" w:rsidRPr="00D26B73" w:rsidRDefault="00B53510" w:rsidP="00B53510">
            <w:pPr>
              <w:pStyle w:val="afd"/>
              <w:jc w:val="both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- благоустройство сельских территорий</w:t>
            </w:r>
          </w:p>
        </w:tc>
      </w:tr>
      <w:tr w:rsidR="0099251D" w:rsidRPr="00FB3FA7" w:rsidTr="003E300B">
        <w:tc>
          <w:tcPr>
            <w:tcW w:w="226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251D" w:rsidRPr="00855665" w:rsidRDefault="0099251D" w:rsidP="0099251D">
            <w:pPr>
              <w:pStyle w:val="afd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t>Этапы и сроки реализации По</w:t>
            </w:r>
            <w:r w:rsidRPr="00855665">
              <w:rPr>
                <w:sz w:val="28"/>
                <w:szCs w:val="28"/>
              </w:rPr>
              <w:t>д</w:t>
            </w:r>
            <w:r w:rsidRPr="00855665">
              <w:rPr>
                <w:sz w:val="28"/>
                <w:szCs w:val="28"/>
              </w:rPr>
              <w:t xml:space="preserve">программы 2 </w:t>
            </w:r>
          </w:p>
        </w:tc>
        <w:tc>
          <w:tcPr>
            <w:tcW w:w="779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9251D" w:rsidRPr="00855665" w:rsidRDefault="007F2BCB" w:rsidP="00237D32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 w:rsidRPr="00D9472F">
              <w:rPr>
                <w:noProof/>
                <w:sz w:val="28"/>
                <w:szCs w:val="28"/>
              </w:rPr>
              <w:t>Реализация П</w:t>
            </w:r>
            <w:r>
              <w:rPr>
                <w:noProof/>
                <w:sz w:val="28"/>
                <w:szCs w:val="28"/>
              </w:rPr>
              <w:t>од</w:t>
            </w:r>
            <w:r w:rsidRPr="00D9472F">
              <w:rPr>
                <w:noProof/>
                <w:sz w:val="28"/>
                <w:szCs w:val="28"/>
              </w:rPr>
              <w:t xml:space="preserve">рограммы </w:t>
            </w:r>
            <w:r>
              <w:rPr>
                <w:noProof/>
                <w:sz w:val="28"/>
                <w:szCs w:val="28"/>
              </w:rPr>
              <w:t xml:space="preserve">2 </w:t>
            </w:r>
            <w:r w:rsidRPr="00D9472F">
              <w:rPr>
                <w:noProof/>
                <w:sz w:val="28"/>
                <w:szCs w:val="28"/>
              </w:rPr>
              <w:t xml:space="preserve">предусмотрена </w:t>
            </w:r>
            <w:r w:rsidR="0011025D" w:rsidRPr="00D9472F">
              <w:rPr>
                <w:noProof/>
                <w:sz w:val="28"/>
                <w:szCs w:val="28"/>
              </w:rPr>
              <w:t>в период с 20</w:t>
            </w:r>
            <w:r w:rsidR="0011025D">
              <w:rPr>
                <w:noProof/>
                <w:sz w:val="28"/>
                <w:szCs w:val="28"/>
              </w:rPr>
              <w:t>21</w:t>
            </w:r>
            <w:r w:rsidR="0011025D" w:rsidRPr="00D9472F">
              <w:rPr>
                <w:noProof/>
                <w:sz w:val="28"/>
                <w:szCs w:val="28"/>
              </w:rPr>
              <w:t xml:space="preserve"> по 202</w:t>
            </w:r>
            <w:r w:rsidR="00237D32">
              <w:rPr>
                <w:noProof/>
                <w:sz w:val="28"/>
                <w:szCs w:val="28"/>
              </w:rPr>
              <w:t>8</w:t>
            </w:r>
            <w:r w:rsidR="0011025D" w:rsidRPr="00D9472F">
              <w:rPr>
                <w:noProof/>
                <w:sz w:val="28"/>
                <w:szCs w:val="28"/>
              </w:rPr>
              <w:t xml:space="preserve"> год. Программа реализуется в </w:t>
            </w:r>
            <w:r w:rsidR="0011025D">
              <w:rPr>
                <w:noProof/>
                <w:sz w:val="28"/>
                <w:szCs w:val="28"/>
              </w:rPr>
              <w:t>один</w:t>
            </w:r>
            <w:r w:rsidR="0011025D" w:rsidRPr="00D9472F">
              <w:rPr>
                <w:noProof/>
                <w:sz w:val="28"/>
                <w:szCs w:val="28"/>
              </w:rPr>
              <w:t xml:space="preserve"> этап</w:t>
            </w:r>
          </w:p>
        </w:tc>
      </w:tr>
      <w:tr w:rsidR="0099251D" w:rsidRPr="00FB3FA7" w:rsidTr="003E300B">
        <w:trPr>
          <w:trHeight w:val="60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1D" w:rsidRPr="00855665" w:rsidRDefault="00261472" w:rsidP="0099251D">
            <w:pPr>
              <w:pStyle w:val="afd"/>
              <w:rPr>
                <w:sz w:val="28"/>
                <w:szCs w:val="28"/>
              </w:rPr>
            </w:pPr>
            <w:r w:rsidRPr="002B0F90">
              <w:rPr>
                <w:sz w:val="28"/>
                <w:szCs w:val="28"/>
              </w:rPr>
              <w:lastRenderedPageBreak/>
              <w:t xml:space="preserve">Объемы </w:t>
            </w:r>
            <w:r>
              <w:rPr>
                <w:sz w:val="28"/>
                <w:szCs w:val="28"/>
              </w:rPr>
              <w:t xml:space="preserve"> 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точники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сирования </w:t>
            </w:r>
            <w:r w:rsidR="0099251D" w:rsidRPr="00855665">
              <w:rPr>
                <w:sz w:val="28"/>
                <w:szCs w:val="28"/>
              </w:rPr>
              <w:t>По</w:t>
            </w:r>
            <w:r w:rsidR="0099251D" w:rsidRPr="00855665">
              <w:rPr>
                <w:sz w:val="28"/>
                <w:szCs w:val="28"/>
              </w:rPr>
              <w:t>д</w:t>
            </w:r>
            <w:r w:rsidR="0099251D" w:rsidRPr="00855665">
              <w:rPr>
                <w:sz w:val="28"/>
                <w:szCs w:val="28"/>
              </w:rPr>
              <w:t xml:space="preserve">программы 2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1D" w:rsidRDefault="0065554A" w:rsidP="00860822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финансовых средств для реализации </w:t>
            </w:r>
            <w:r w:rsidR="00D1252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одпрограммы </w:t>
            </w:r>
            <w:r w:rsidR="008608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тыс. руб.:</w:t>
            </w:r>
          </w:p>
          <w:tbl>
            <w:tblPr>
              <w:tblW w:w="7873" w:type="dxa"/>
              <w:tblLayout w:type="fixed"/>
              <w:tblLook w:val="04A0" w:firstRow="1" w:lastRow="0" w:firstColumn="1" w:lastColumn="0" w:noHBand="0" w:noVBand="1"/>
            </w:tblPr>
            <w:tblGrid>
              <w:gridCol w:w="785"/>
              <w:gridCol w:w="1560"/>
              <w:gridCol w:w="1417"/>
              <w:gridCol w:w="1418"/>
              <w:gridCol w:w="1134"/>
              <w:gridCol w:w="1559"/>
            </w:tblGrid>
            <w:tr w:rsidR="00237D32" w:rsidRPr="0043567F" w:rsidTr="00237D32">
              <w:trPr>
                <w:trHeight w:val="30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center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Годы ре</w:t>
                  </w:r>
                  <w:r w:rsidRPr="0043567F">
                    <w:rPr>
                      <w:color w:val="000000"/>
                    </w:rPr>
                    <w:t>а</w:t>
                  </w:r>
                  <w:r w:rsidRPr="0043567F">
                    <w:rPr>
                      <w:color w:val="000000"/>
                    </w:rPr>
                    <w:t>л</w:t>
                  </w:r>
                  <w:r w:rsidRPr="0043567F">
                    <w:rPr>
                      <w:color w:val="000000"/>
                    </w:rPr>
                    <w:t>и</w:t>
                  </w:r>
                  <w:r w:rsidRPr="0043567F">
                    <w:rPr>
                      <w:color w:val="000000"/>
                    </w:rPr>
                    <w:t>з</w:t>
                  </w:r>
                  <w:r w:rsidRPr="0043567F">
                    <w:rPr>
                      <w:color w:val="000000"/>
                    </w:rPr>
                    <w:t>а</w:t>
                  </w:r>
                  <w:r w:rsidRPr="0043567F">
                    <w:rPr>
                      <w:color w:val="000000"/>
                    </w:rPr>
                    <w:t>ции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center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center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федерал</w:t>
                  </w:r>
                  <w:r w:rsidRPr="0043567F">
                    <w:rPr>
                      <w:color w:val="000000"/>
                    </w:rPr>
                    <w:t>ь</w:t>
                  </w:r>
                  <w:r w:rsidRPr="0043567F">
                    <w:rPr>
                      <w:color w:val="000000"/>
                    </w:rPr>
                    <w:t>ный бю</w:t>
                  </w:r>
                  <w:r w:rsidRPr="0043567F">
                    <w:rPr>
                      <w:color w:val="000000"/>
                    </w:rPr>
                    <w:t>д</w:t>
                  </w:r>
                  <w:r w:rsidRPr="0043567F">
                    <w:rPr>
                      <w:color w:val="000000"/>
                    </w:rPr>
                    <w:t>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center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center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center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прочие и</w:t>
                  </w:r>
                  <w:r w:rsidRPr="0043567F">
                    <w:rPr>
                      <w:color w:val="000000"/>
                    </w:rPr>
                    <w:t>с</w:t>
                  </w:r>
                  <w:r w:rsidRPr="0043567F">
                    <w:rPr>
                      <w:color w:val="000000"/>
                    </w:rPr>
                    <w:t>точники</w:t>
                  </w:r>
                </w:p>
              </w:tc>
            </w:tr>
            <w:tr w:rsidR="00237D32" w:rsidRPr="0043567F" w:rsidTr="00237D32">
              <w:trPr>
                <w:trHeight w:val="30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ind w:right="-76"/>
                  </w:pPr>
                  <w:r w:rsidRPr="0043567F"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64 845,56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23 439,04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15 745,53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ind w:hanging="150"/>
                    <w:jc w:val="right"/>
                  </w:pPr>
                  <w:r w:rsidRPr="0043567F">
                    <w:t>16 834,29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8 826,70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8 052,20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5 398,28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224,93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1 756,54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672,45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11 602,46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6 855,35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285,68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1 975,18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2 486,25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12 198,58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6 331,28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865,15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2 970,48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2 031,67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15 865,49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4 854,13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4 551,16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4 743,05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1 717,15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17 126,83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9 818,61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5 389,04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1 919,18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</w:tr>
            <w:tr w:rsidR="00237D32" w:rsidRPr="0043567F" w:rsidTr="00237D32">
              <w:trPr>
                <w:trHeight w:val="330"/>
              </w:trPr>
              <w:tc>
                <w:tcPr>
                  <w:tcW w:w="787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r w:rsidRPr="0043567F">
                    <w:t>В том числе финансируемые с лицевого счёта Управления сельского х</w:t>
                  </w:r>
                  <w:r w:rsidRPr="0043567F">
                    <w:t>о</w:t>
                  </w:r>
                  <w:r w:rsidRPr="0043567F">
                    <w:t>зяйства: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ind w:right="-76"/>
                  </w:pPr>
                  <w:r w:rsidRPr="0043567F"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61 648,58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21 945,30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15 683,29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ind w:hanging="150"/>
                    <w:jc w:val="right"/>
                  </w:pPr>
                  <w:r w:rsidRPr="0043567F">
                    <w:t>16 834,29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7 185,70</w:t>
                  </w:r>
                </w:p>
              </w:tc>
            </w:tr>
            <w:tr w:rsidR="00237D32" w:rsidRPr="0043567F" w:rsidTr="00237D32">
              <w:trPr>
                <w:trHeight w:val="215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2021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8 052,20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5 398,28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224,93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1 756,54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672,45</w:t>
                  </w:r>
                </w:p>
              </w:tc>
            </w:tr>
            <w:tr w:rsidR="00237D32" w:rsidRPr="0043567F" w:rsidTr="00237D32">
              <w:trPr>
                <w:trHeight w:val="19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8 660,28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5 467,02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227,83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1 975,18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990,25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11 943,78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6 225,87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860,76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2 970,48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1 886,67</w:t>
                  </w:r>
                </w:p>
              </w:tc>
            </w:tr>
            <w:tr w:rsidR="00237D32" w:rsidRPr="0043567F" w:rsidTr="00237D32">
              <w:trPr>
                <w:trHeight w:val="86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15 865,49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4 854,13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4 551,16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4 743,05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1 717,15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17 126,83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9 818,61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5 389,04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1 919,18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</w:tr>
            <w:tr w:rsidR="00237D32" w:rsidRPr="0043567F" w:rsidTr="00237D32">
              <w:trPr>
                <w:trHeight w:val="70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2027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</w:tr>
            <w:tr w:rsidR="00237D32" w:rsidRPr="0043567F" w:rsidTr="00237D32">
              <w:trPr>
                <w:trHeight w:val="222"/>
              </w:trPr>
              <w:tc>
                <w:tcPr>
                  <w:tcW w:w="7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  <w:rPr>
                      <w:color w:val="000000"/>
                    </w:rPr>
                  </w:pPr>
                  <w:r w:rsidRPr="0043567F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37D32" w:rsidRPr="0043567F" w:rsidRDefault="00237D32" w:rsidP="00237D32">
                  <w:pPr>
                    <w:jc w:val="right"/>
                  </w:pPr>
                  <w:r w:rsidRPr="0043567F">
                    <w:t>0,00</w:t>
                  </w:r>
                </w:p>
              </w:tc>
            </w:tr>
          </w:tbl>
          <w:p w:rsidR="00B24572" w:rsidRPr="00855665" w:rsidRDefault="00B24572" w:rsidP="00860822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</w:p>
        </w:tc>
      </w:tr>
      <w:tr w:rsidR="0099251D" w:rsidRPr="00FB3FA7" w:rsidTr="003E300B"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251D" w:rsidRPr="00855665" w:rsidRDefault="0099251D" w:rsidP="0099251D">
            <w:pPr>
              <w:pStyle w:val="afd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t>Индикаторы д</w:t>
            </w:r>
            <w:r w:rsidRPr="00855665">
              <w:rPr>
                <w:sz w:val="28"/>
                <w:szCs w:val="28"/>
              </w:rPr>
              <w:t>о</w:t>
            </w:r>
            <w:r w:rsidRPr="00855665">
              <w:rPr>
                <w:sz w:val="28"/>
                <w:szCs w:val="28"/>
              </w:rPr>
              <w:t xml:space="preserve">стижения цели Подпрограммы 2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7D32" w:rsidRPr="00237D32" w:rsidRDefault="00237D32" w:rsidP="00237D32">
            <w:pPr>
              <w:pStyle w:val="afd"/>
              <w:spacing w:line="276" w:lineRule="auto"/>
              <w:ind w:firstLine="68"/>
              <w:jc w:val="both"/>
              <w:rPr>
                <w:bCs/>
                <w:color w:val="auto"/>
                <w:sz w:val="28"/>
                <w:szCs w:val="28"/>
              </w:rPr>
            </w:pPr>
            <w:r w:rsidRPr="00237D32">
              <w:rPr>
                <w:bCs/>
                <w:color w:val="auto"/>
                <w:sz w:val="28"/>
                <w:szCs w:val="28"/>
              </w:rPr>
              <w:t>1.Объем ввода (приобретения) жилья в сельской местности всего и в том числе для молодых семей и молодых специал</w:t>
            </w:r>
            <w:r w:rsidRPr="00237D32">
              <w:rPr>
                <w:bCs/>
                <w:color w:val="auto"/>
                <w:sz w:val="28"/>
                <w:szCs w:val="28"/>
              </w:rPr>
              <w:t>и</w:t>
            </w:r>
            <w:r w:rsidRPr="00237D32">
              <w:rPr>
                <w:bCs/>
                <w:color w:val="auto"/>
                <w:sz w:val="28"/>
                <w:szCs w:val="28"/>
              </w:rPr>
              <w:t>стов на селе с 2021 по 2028 годы 604 кв. метров.</w:t>
            </w:r>
          </w:p>
          <w:p w:rsidR="001A2DF7" w:rsidRPr="00B976B7" w:rsidRDefault="00237D32" w:rsidP="00237D32">
            <w:pPr>
              <w:pStyle w:val="afd"/>
              <w:ind w:firstLine="68"/>
              <w:jc w:val="both"/>
              <w:rPr>
                <w:color w:val="auto"/>
                <w:sz w:val="28"/>
                <w:szCs w:val="28"/>
              </w:rPr>
            </w:pPr>
            <w:r w:rsidRPr="00237D32">
              <w:rPr>
                <w:bCs/>
                <w:color w:val="auto"/>
                <w:sz w:val="28"/>
                <w:szCs w:val="28"/>
              </w:rPr>
              <w:t>2. Количество объектов Благоустройства территорий для ко</w:t>
            </w:r>
            <w:r w:rsidRPr="00237D32">
              <w:rPr>
                <w:bCs/>
                <w:color w:val="auto"/>
                <w:sz w:val="28"/>
                <w:szCs w:val="28"/>
              </w:rPr>
              <w:t>м</w:t>
            </w:r>
            <w:r w:rsidRPr="00237D32">
              <w:rPr>
                <w:bCs/>
                <w:color w:val="auto"/>
                <w:sz w:val="28"/>
                <w:szCs w:val="28"/>
              </w:rPr>
              <w:t>фортного проживания в сельской местности за 2021-2028гг. с</w:t>
            </w:r>
            <w:r w:rsidRPr="00237D32">
              <w:rPr>
                <w:bCs/>
                <w:color w:val="auto"/>
                <w:sz w:val="28"/>
                <w:szCs w:val="28"/>
              </w:rPr>
              <w:t>о</w:t>
            </w:r>
            <w:r w:rsidRPr="00237D32">
              <w:rPr>
                <w:bCs/>
                <w:color w:val="auto"/>
                <w:sz w:val="28"/>
                <w:szCs w:val="28"/>
              </w:rPr>
              <w:t>ставит 30ед.</w:t>
            </w:r>
          </w:p>
        </w:tc>
      </w:tr>
    </w:tbl>
    <w:p w:rsidR="00E64F48" w:rsidRDefault="00E64F48" w:rsidP="000B4B3A">
      <w:pPr>
        <w:pStyle w:val="afd"/>
        <w:jc w:val="center"/>
        <w:rPr>
          <w:color w:val="FF0000"/>
        </w:rPr>
      </w:pPr>
    </w:p>
    <w:p w:rsidR="0099251D" w:rsidRPr="0089457A" w:rsidRDefault="00C03A1D" w:rsidP="000B4B3A">
      <w:pPr>
        <w:pStyle w:val="afd"/>
        <w:jc w:val="center"/>
        <w:rPr>
          <w:b/>
          <w:bCs/>
          <w:sz w:val="28"/>
          <w:szCs w:val="28"/>
        </w:rPr>
      </w:pPr>
      <w:r w:rsidRPr="00E555DD">
        <w:rPr>
          <w:color w:val="FF0000"/>
        </w:rPr>
        <w:t>.</w:t>
      </w:r>
      <w:r w:rsidR="0099251D" w:rsidRPr="003432B9">
        <w:rPr>
          <w:b/>
          <w:bCs/>
          <w:sz w:val="28"/>
          <w:szCs w:val="28"/>
        </w:rPr>
        <w:t>2. Текстовая часть Подпрограммы 2</w:t>
      </w:r>
      <w:r w:rsidR="003432B9">
        <w:rPr>
          <w:b/>
          <w:bCs/>
          <w:sz w:val="28"/>
          <w:szCs w:val="28"/>
        </w:rPr>
        <w:t>.</w:t>
      </w:r>
    </w:p>
    <w:p w:rsidR="0099251D" w:rsidRPr="003432B9" w:rsidRDefault="0099251D" w:rsidP="0099251D">
      <w:pPr>
        <w:pStyle w:val="afd"/>
        <w:jc w:val="center"/>
        <w:rPr>
          <w:sz w:val="28"/>
          <w:szCs w:val="28"/>
        </w:rPr>
      </w:pPr>
    </w:p>
    <w:p w:rsidR="0099251D" w:rsidRPr="003432B9" w:rsidRDefault="0099251D" w:rsidP="0099251D">
      <w:pPr>
        <w:pStyle w:val="afd"/>
        <w:jc w:val="center"/>
        <w:rPr>
          <w:b/>
          <w:bCs/>
          <w:sz w:val="28"/>
          <w:szCs w:val="28"/>
        </w:rPr>
      </w:pPr>
      <w:r w:rsidRPr="003432B9">
        <w:rPr>
          <w:b/>
          <w:bCs/>
          <w:sz w:val="28"/>
          <w:szCs w:val="28"/>
        </w:rPr>
        <w:t xml:space="preserve">2.1. Характеристика текущего состояния сферы реализации </w:t>
      </w:r>
    </w:p>
    <w:p w:rsidR="0099251D" w:rsidRPr="003432B9" w:rsidRDefault="0099251D" w:rsidP="0099251D">
      <w:pPr>
        <w:pStyle w:val="afd"/>
        <w:jc w:val="center"/>
        <w:rPr>
          <w:sz w:val="28"/>
          <w:szCs w:val="28"/>
        </w:rPr>
      </w:pPr>
      <w:r w:rsidRPr="003432B9">
        <w:rPr>
          <w:b/>
          <w:bCs/>
          <w:sz w:val="28"/>
          <w:szCs w:val="28"/>
        </w:rPr>
        <w:t>Подпрограммы 2, основные проблемы и прогноз ее развития</w:t>
      </w:r>
      <w:r w:rsidR="003432B9">
        <w:rPr>
          <w:b/>
          <w:bCs/>
          <w:sz w:val="28"/>
          <w:szCs w:val="28"/>
        </w:rPr>
        <w:t>.</w:t>
      </w:r>
    </w:p>
    <w:p w:rsidR="0099251D" w:rsidRPr="003432B9" w:rsidRDefault="0099251D" w:rsidP="00263559">
      <w:pPr>
        <w:pStyle w:val="afd"/>
        <w:jc w:val="both"/>
        <w:rPr>
          <w:color w:val="auto"/>
          <w:sz w:val="28"/>
          <w:szCs w:val="28"/>
        </w:rPr>
      </w:pPr>
    </w:p>
    <w:p w:rsidR="0099251D" w:rsidRPr="00263559" w:rsidRDefault="0099251D" w:rsidP="003432B9">
      <w:pPr>
        <w:pStyle w:val="afd"/>
        <w:ind w:firstLine="708"/>
        <w:jc w:val="both"/>
        <w:rPr>
          <w:color w:val="auto"/>
          <w:sz w:val="28"/>
          <w:szCs w:val="28"/>
        </w:rPr>
      </w:pPr>
      <w:r w:rsidRPr="00263559">
        <w:rPr>
          <w:color w:val="auto"/>
          <w:sz w:val="28"/>
          <w:szCs w:val="28"/>
        </w:rPr>
        <w:t xml:space="preserve">Сферой реализации Подпрограммы </w:t>
      </w:r>
      <w:r w:rsidR="003432B9">
        <w:rPr>
          <w:color w:val="auto"/>
          <w:sz w:val="28"/>
          <w:szCs w:val="28"/>
        </w:rPr>
        <w:t xml:space="preserve">2 </w:t>
      </w:r>
      <w:r w:rsidRPr="00263559">
        <w:rPr>
          <w:color w:val="auto"/>
          <w:sz w:val="28"/>
          <w:szCs w:val="28"/>
        </w:rPr>
        <w:t>"</w:t>
      </w:r>
      <w:r w:rsidR="0011025D">
        <w:rPr>
          <w:sz w:val="28"/>
          <w:szCs w:val="28"/>
        </w:rPr>
        <w:t>Комплексное развитие</w:t>
      </w:r>
      <w:r w:rsidRPr="00263559">
        <w:rPr>
          <w:color w:val="auto"/>
          <w:sz w:val="28"/>
          <w:szCs w:val="28"/>
        </w:rPr>
        <w:t>" является осуществление мероприятий, направленных на повышение уровня и качества жизни сельского населения.</w:t>
      </w:r>
    </w:p>
    <w:p w:rsidR="00E420E1" w:rsidRDefault="0099251D" w:rsidP="003432B9">
      <w:pPr>
        <w:pStyle w:val="afd"/>
        <w:ind w:firstLine="708"/>
        <w:jc w:val="both"/>
        <w:rPr>
          <w:color w:val="auto"/>
          <w:sz w:val="28"/>
          <w:szCs w:val="28"/>
        </w:rPr>
      </w:pPr>
      <w:r w:rsidRPr="00263559">
        <w:rPr>
          <w:color w:val="auto"/>
          <w:sz w:val="28"/>
          <w:szCs w:val="28"/>
        </w:rPr>
        <w:t xml:space="preserve">Разработка Подпрограммы </w:t>
      </w:r>
      <w:r w:rsidR="003432B9">
        <w:rPr>
          <w:color w:val="auto"/>
          <w:sz w:val="28"/>
          <w:szCs w:val="28"/>
        </w:rPr>
        <w:t xml:space="preserve">2 </w:t>
      </w:r>
      <w:r w:rsidRPr="00263559">
        <w:rPr>
          <w:color w:val="auto"/>
          <w:sz w:val="28"/>
          <w:szCs w:val="28"/>
        </w:rPr>
        <w:t>"</w:t>
      </w:r>
      <w:r w:rsidR="0011025D">
        <w:rPr>
          <w:color w:val="auto"/>
          <w:sz w:val="28"/>
          <w:szCs w:val="28"/>
        </w:rPr>
        <w:t>Комплексное развитие</w:t>
      </w:r>
      <w:r w:rsidRPr="00263559">
        <w:rPr>
          <w:color w:val="auto"/>
          <w:sz w:val="28"/>
          <w:szCs w:val="28"/>
        </w:rPr>
        <w:t>" обусловлена сл</w:t>
      </w:r>
      <w:r w:rsidRPr="00263559">
        <w:rPr>
          <w:color w:val="auto"/>
          <w:sz w:val="28"/>
          <w:szCs w:val="28"/>
        </w:rPr>
        <w:t>о</w:t>
      </w:r>
      <w:r w:rsidRPr="00263559">
        <w:rPr>
          <w:color w:val="auto"/>
          <w:sz w:val="28"/>
          <w:szCs w:val="28"/>
        </w:rPr>
        <w:t xml:space="preserve">жившейся ситуацией, связанной с острой потребностью организаций </w:t>
      </w:r>
      <w:r w:rsidR="005D1BE0">
        <w:rPr>
          <w:color w:val="auto"/>
          <w:sz w:val="28"/>
          <w:szCs w:val="28"/>
        </w:rPr>
        <w:t>АПК</w:t>
      </w:r>
      <w:r w:rsidR="00E420E1">
        <w:rPr>
          <w:color w:val="FF0000"/>
          <w:sz w:val="28"/>
          <w:szCs w:val="28"/>
        </w:rPr>
        <w:t xml:space="preserve"> </w:t>
      </w:r>
      <w:r w:rsidR="00E420E1" w:rsidRPr="00694A33">
        <w:rPr>
          <w:color w:val="auto"/>
          <w:sz w:val="28"/>
          <w:szCs w:val="28"/>
        </w:rPr>
        <w:t>Павловского</w:t>
      </w:r>
      <w:r w:rsidR="003432B9">
        <w:rPr>
          <w:color w:val="auto"/>
          <w:sz w:val="28"/>
          <w:szCs w:val="28"/>
        </w:rPr>
        <w:t xml:space="preserve"> </w:t>
      </w:r>
      <w:r w:rsidR="00912F53">
        <w:rPr>
          <w:color w:val="auto"/>
          <w:sz w:val="28"/>
          <w:szCs w:val="28"/>
        </w:rPr>
        <w:t xml:space="preserve"> округа</w:t>
      </w:r>
      <w:r w:rsidRPr="00263559">
        <w:rPr>
          <w:color w:val="auto"/>
          <w:sz w:val="28"/>
          <w:szCs w:val="28"/>
        </w:rPr>
        <w:t xml:space="preserve"> Нижегородской области в квалифицированных кадрах. В настоящее время имеется тенденция к уменьшению количества сельских жит</w:t>
      </w:r>
      <w:r w:rsidRPr="00263559">
        <w:rPr>
          <w:color w:val="auto"/>
          <w:sz w:val="28"/>
          <w:szCs w:val="28"/>
        </w:rPr>
        <w:t>е</w:t>
      </w:r>
      <w:r w:rsidRPr="00263559">
        <w:rPr>
          <w:color w:val="auto"/>
          <w:sz w:val="28"/>
          <w:szCs w:val="28"/>
        </w:rPr>
        <w:t>лей. Молодые специалисты, получившие высшее профессиональное образов</w:t>
      </w:r>
      <w:r w:rsidRPr="00263559">
        <w:rPr>
          <w:color w:val="auto"/>
          <w:sz w:val="28"/>
          <w:szCs w:val="28"/>
        </w:rPr>
        <w:t>а</w:t>
      </w:r>
      <w:r w:rsidRPr="00263559">
        <w:rPr>
          <w:color w:val="auto"/>
          <w:sz w:val="28"/>
          <w:szCs w:val="28"/>
        </w:rPr>
        <w:t>ние в сельскохозяйственных образовательных организациях высшего образ</w:t>
      </w:r>
      <w:r w:rsidRPr="00263559">
        <w:rPr>
          <w:color w:val="auto"/>
          <w:sz w:val="28"/>
          <w:szCs w:val="28"/>
        </w:rPr>
        <w:t>о</w:t>
      </w:r>
      <w:r w:rsidRPr="00263559">
        <w:rPr>
          <w:color w:val="auto"/>
          <w:sz w:val="28"/>
          <w:szCs w:val="28"/>
        </w:rPr>
        <w:t xml:space="preserve">вания, в большинстве случаев не желают оставаться жить и работать на селе. </w:t>
      </w:r>
      <w:r w:rsidRPr="00263559">
        <w:rPr>
          <w:color w:val="auto"/>
          <w:sz w:val="28"/>
          <w:szCs w:val="28"/>
        </w:rPr>
        <w:lastRenderedPageBreak/>
        <w:t>Основными причинами являются низкий уровень заработной платы в орган</w:t>
      </w:r>
      <w:r w:rsidRPr="00263559">
        <w:rPr>
          <w:color w:val="auto"/>
          <w:sz w:val="28"/>
          <w:szCs w:val="28"/>
        </w:rPr>
        <w:t>и</w:t>
      </w:r>
      <w:r w:rsidRPr="00263559">
        <w:rPr>
          <w:color w:val="auto"/>
          <w:sz w:val="28"/>
          <w:szCs w:val="28"/>
        </w:rPr>
        <w:t xml:space="preserve">зациях агропромышленного комплекса, неудовлетворительные жилищные условия и достаточно тяжелые условия труда в сельхозпроизводстве. </w:t>
      </w:r>
    </w:p>
    <w:p w:rsidR="00E420E1" w:rsidRDefault="0099251D" w:rsidP="003432B9">
      <w:pPr>
        <w:pStyle w:val="afd"/>
        <w:ind w:firstLine="708"/>
        <w:jc w:val="both"/>
        <w:rPr>
          <w:color w:val="auto"/>
          <w:sz w:val="28"/>
          <w:szCs w:val="28"/>
        </w:rPr>
      </w:pPr>
      <w:r w:rsidRPr="00263559">
        <w:rPr>
          <w:color w:val="auto"/>
          <w:sz w:val="28"/>
          <w:szCs w:val="28"/>
        </w:rPr>
        <w:t>Одной из серьезных причин отказа жить и работать на селе является о</w:t>
      </w:r>
      <w:r w:rsidRPr="00263559">
        <w:rPr>
          <w:color w:val="auto"/>
          <w:sz w:val="28"/>
          <w:szCs w:val="28"/>
        </w:rPr>
        <w:t>т</w:t>
      </w:r>
      <w:r w:rsidRPr="00263559">
        <w:rPr>
          <w:color w:val="auto"/>
          <w:sz w:val="28"/>
          <w:szCs w:val="28"/>
        </w:rPr>
        <w:t>сутствие жилья. Низкие доходы семей, взрослые члены которых работают в организациях агропромышленного комплекса, не позволяют получить и опл</w:t>
      </w:r>
      <w:r w:rsidRPr="00263559">
        <w:rPr>
          <w:color w:val="auto"/>
          <w:sz w:val="28"/>
          <w:szCs w:val="28"/>
        </w:rPr>
        <w:t>а</w:t>
      </w:r>
      <w:r w:rsidRPr="00263559">
        <w:rPr>
          <w:color w:val="auto"/>
          <w:sz w:val="28"/>
          <w:szCs w:val="28"/>
        </w:rPr>
        <w:t xml:space="preserve">чивать кредиты. </w:t>
      </w:r>
    </w:p>
    <w:p w:rsidR="0099251D" w:rsidRPr="00263559" w:rsidRDefault="0099251D" w:rsidP="003432B9">
      <w:pPr>
        <w:pStyle w:val="afd"/>
        <w:ind w:firstLine="708"/>
        <w:jc w:val="both"/>
        <w:rPr>
          <w:color w:val="auto"/>
          <w:sz w:val="28"/>
          <w:szCs w:val="28"/>
        </w:rPr>
      </w:pPr>
      <w:r w:rsidRPr="00694A33">
        <w:rPr>
          <w:color w:val="auto"/>
          <w:sz w:val="28"/>
          <w:szCs w:val="28"/>
        </w:rPr>
        <w:t>Закрепление граждан в сельской местности предусматривает</w:t>
      </w:r>
      <w:r w:rsidR="00E420E1" w:rsidRPr="00694A33">
        <w:rPr>
          <w:color w:val="auto"/>
          <w:sz w:val="28"/>
          <w:szCs w:val="28"/>
        </w:rPr>
        <w:t xml:space="preserve"> способств</w:t>
      </w:r>
      <w:r w:rsidR="00E420E1" w:rsidRPr="00694A33">
        <w:rPr>
          <w:color w:val="auto"/>
          <w:sz w:val="28"/>
          <w:szCs w:val="28"/>
        </w:rPr>
        <w:t>у</w:t>
      </w:r>
      <w:r w:rsidR="00E420E1" w:rsidRPr="00694A33">
        <w:rPr>
          <w:color w:val="auto"/>
          <w:sz w:val="28"/>
          <w:szCs w:val="28"/>
        </w:rPr>
        <w:t>ет</w:t>
      </w:r>
      <w:r w:rsidRPr="00694A33">
        <w:rPr>
          <w:color w:val="auto"/>
          <w:sz w:val="28"/>
          <w:szCs w:val="28"/>
        </w:rPr>
        <w:t xml:space="preserve"> н</w:t>
      </w:r>
      <w:r w:rsidRPr="00263559">
        <w:rPr>
          <w:color w:val="auto"/>
          <w:sz w:val="28"/>
          <w:szCs w:val="28"/>
        </w:rPr>
        <w:t xml:space="preserve">аличие развитой транспортной, инженерной и социальной инфраструктур. </w:t>
      </w:r>
    </w:p>
    <w:p w:rsidR="0099251D" w:rsidRPr="00263559" w:rsidRDefault="005D1BE0" w:rsidP="003432B9">
      <w:pPr>
        <w:pStyle w:val="afd"/>
        <w:ind w:firstLine="708"/>
        <w:jc w:val="both"/>
        <w:rPr>
          <w:color w:val="auto"/>
          <w:sz w:val="28"/>
          <w:szCs w:val="28"/>
        </w:rPr>
      </w:pPr>
      <w:r w:rsidRPr="00263559">
        <w:rPr>
          <w:color w:val="auto"/>
          <w:sz w:val="28"/>
          <w:szCs w:val="28"/>
        </w:rPr>
        <w:t>В настоящее время благодаря осуществлению мер государственной по</w:t>
      </w:r>
      <w:r w:rsidRPr="00263559">
        <w:rPr>
          <w:color w:val="auto"/>
          <w:sz w:val="28"/>
          <w:szCs w:val="28"/>
        </w:rPr>
        <w:t>д</w:t>
      </w:r>
      <w:r w:rsidRPr="00263559">
        <w:rPr>
          <w:color w:val="auto"/>
          <w:sz w:val="28"/>
          <w:szCs w:val="28"/>
        </w:rPr>
        <w:t xml:space="preserve">держки сельскохозяйственного производства в </w:t>
      </w:r>
      <w:r>
        <w:rPr>
          <w:color w:val="auto"/>
          <w:sz w:val="28"/>
          <w:szCs w:val="28"/>
        </w:rPr>
        <w:t xml:space="preserve">Павловском муниципальном округе </w:t>
      </w:r>
      <w:r w:rsidRPr="00263559">
        <w:rPr>
          <w:color w:val="auto"/>
          <w:sz w:val="28"/>
          <w:szCs w:val="28"/>
        </w:rPr>
        <w:t>Нижегородской области сложился определенный потенциал сельскох</w:t>
      </w:r>
      <w:r w:rsidRPr="00263559">
        <w:rPr>
          <w:color w:val="auto"/>
          <w:sz w:val="28"/>
          <w:szCs w:val="28"/>
        </w:rPr>
        <w:t>о</w:t>
      </w:r>
      <w:r w:rsidRPr="00263559">
        <w:rPr>
          <w:color w:val="auto"/>
          <w:sz w:val="28"/>
          <w:szCs w:val="28"/>
        </w:rPr>
        <w:t>зяйственных товаропроизводителей, активно развивающих производство и г</w:t>
      </w:r>
      <w:r w:rsidRPr="00263559">
        <w:rPr>
          <w:color w:val="auto"/>
          <w:sz w:val="28"/>
          <w:szCs w:val="28"/>
        </w:rPr>
        <w:t>о</w:t>
      </w:r>
      <w:r w:rsidRPr="00263559">
        <w:rPr>
          <w:color w:val="auto"/>
          <w:sz w:val="28"/>
          <w:szCs w:val="28"/>
        </w:rPr>
        <w:t xml:space="preserve">товых оказывать содействие в решении жилищных и социальных вопросов для своих работников. </w:t>
      </w:r>
      <w:r w:rsidR="0099251D" w:rsidRPr="00263559">
        <w:rPr>
          <w:color w:val="auto"/>
          <w:sz w:val="28"/>
          <w:szCs w:val="28"/>
        </w:rPr>
        <w:t>Однако большинству из них самостоятельное решение да</w:t>
      </w:r>
      <w:r w:rsidR="0099251D" w:rsidRPr="00263559">
        <w:rPr>
          <w:color w:val="auto"/>
          <w:sz w:val="28"/>
          <w:szCs w:val="28"/>
        </w:rPr>
        <w:t>н</w:t>
      </w:r>
      <w:r w:rsidR="0099251D" w:rsidRPr="00263559">
        <w:rPr>
          <w:color w:val="auto"/>
          <w:sz w:val="28"/>
          <w:szCs w:val="28"/>
        </w:rPr>
        <w:t xml:space="preserve">ных задач не под силу. </w:t>
      </w:r>
    </w:p>
    <w:p w:rsidR="00694A33" w:rsidRPr="00694A33" w:rsidRDefault="0099251D" w:rsidP="005D1BE0">
      <w:pPr>
        <w:pStyle w:val="afd"/>
        <w:ind w:firstLine="708"/>
        <w:jc w:val="both"/>
        <w:rPr>
          <w:color w:val="auto"/>
          <w:sz w:val="28"/>
          <w:szCs w:val="28"/>
        </w:rPr>
      </w:pPr>
      <w:r w:rsidRPr="009F6180">
        <w:rPr>
          <w:color w:val="auto"/>
          <w:sz w:val="28"/>
          <w:szCs w:val="28"/>
        </w:rPr>
        <w:t>Решение обозначенной проблемы требует комплексного подхода. Прав</w:t>
      </w:r>
      <w:r w:rsidRPr="009F6180">
        <w:rPr>
          <w:color w:val="auto"/>
          <w:sz w:val="28"/>
          <w:szCs w:val="28"/>
        </w:rPr>
        <w:t>и</w:t>
      </w:r>
      <w:r w:rsidRPr="009F6180">
        <w:rPr>
          <w:color w:val="auto"/>
          <w:sz w:val="28"/>
          <w:szCs w:val="28"/>
        </w:rPr>
        <w:t>тельством Нижегородской области разработан ряд программ, нап</w:t>
      </w:r>
      <w:r w:rsidR="009F6180" w:rsidRPr="009F6180">
        <w:rPr>
          <w:color w:val="auto"/>
          <w:sz w:val="28"/>
          <w:szCs w:val="28"/>
        </w:rPr>
        <w:t xml:space="preserve">равленных на обеспечение </w:t>
      </w:r>
      <w:r w:rsidR="009F6180" w:rsidRPr="00694A33">
        <w:rPr>
          <w:color w:val="auto"/>
          <w:sz w:val="28"/>
          <w:szCs w:val="28"/>
        </w:rPr>
        <w:t xml:space="preserve">жильем, а также определены направления реализации проектов по благоустройству сельских территорий (создание и обустройство зон отдыха, организация освещения территории, организация пешеходных коммуникаций, создание и обустройство мест </w:t>
      </w:r>
      <w:r w:rsidR="00694A33" w:rsidRPr="00694A33">
        <w:rPr>
          <w:color w:val="auto"/>
          <w:sz w:val="28"/>
          <w:szCs w:val="28"/>
        </w:rPr>
        <w:t>коло</w:t>
      </w:r>
      <w:r w:rsidR="00BB2C5B">
        <w:rPr>
          <w:color w:val="auto"/>
          <w:sz w:val="28"/>
          <w:szCs w:val="28"/>
        </w:rPr>
        <w:t>д</w:t>
      </w:r>
      <w:r w:rsidR="00694A33" w:rsidRPr="00694A33">
        <w:rPr>
          <w:color w:val="auto"/>
          <w:sz w:val="28"/>
          <w:szCs w:val="28"/>
        </w:rPr>
        <w:t xml:space="preserve">це, ТБО </w:t>
      </w:r>
      <w:r w:rsidR="009F6180" w:rsidRPr="00694A33">
        <w:rPr>
          <w:color w:val="auto"/>
          <w:sz w:val="28"/>
          <w:szCs w:val="28"/>
        </w:rPr>
        <w:t>и др.</w:t>
      </w:r>
      <w:r w:rsidR="005D1BE0" w:rsidRPr="00694A33">
        <w:rPr>
          <w:color w:val="auto"/>
          <w:sz w:val="28"/>
          <w:szCs w:val="28"/>
        </w:rPr>
        <w:t>)</w:t>
      </w:r>
      <w:r w:rsidR="00E420E1" w:rsidRPr="00694A33">
        <w:rPr>
          <w:color w:val="auto"/>
          <w:sz w:val="28"/>
          <w:szCs w:val="28"/>
        </w:rPr>
        <w:t xml:space="preserve"> </w:t>
      </w:r>
    </w:p>
    <w:p w:rsidR="009F6180" w:rsidRPr="00B976B7" w:rsidRDefault="0099251D" w:rsidP="005D1BE0">
      <w:pPr>
        <w:pStyle w:val="afd"/>
        <w:ind w:firstLine="708"/>
        <w:jc w:val="both"/>
        <w:rPr>
          <w:color w:val="auto"/>
          <w:sz w:val="28"/>
          <w:szCs w:val="28"/>
        </w:rPr>
      </w:pPr>
      <w:r w:rsidRPr="00694A33">
        <w:rPr>
          <w:color w:val="auto"/>
          <w:sz w:val="28"/>
          <w:szCs w:val="28"/>
        </w:rPr>
        <w:t xml:space="preserve">В соответствии с </w:t>
      </w:r>
      <w:r w:rsidR="00E420E1" w:rsidRPr="00694A33">
        <w:rPr>
          <w:color w:val="auto"/>
          <w:sz w:val="28"/>
          <w:szCs w:val="28"/>
        </w:rPr>
        <w:t>под</w:t>
      </w:r>
      <w:r w:rsidR="009F6180" w:rsidRPr="00694A33">
        <w:rPr>
          <w:color w:val="auto"/>
          <w:sz w:val="28"/>
          <w:szCs w:val="28"/>
        </w:rPr>
        <w:t xml:space="preserve">программой </w:t>
      </w:r>
      <w:r w:rsidRPr="00694A33">
        <w:rPr>
          <w:color w:val="auto"/>
          <w:sz w:val="28"/>
          <w:szCs w:val="28"/>
        </w:rPr>
        <w:t>осуществля</w:t>
      </w:r>
      <w:r w:rsidR="009F6180" w:rsidRPr="00694A33">
        <w:rPr>
          <w:color w:val="auto"/>
          <w:sz w:val="28"/>
          <w:szCs w:val="28"/>
        </w:rPr>
        <w:t>ется</w:t>
      </w:r>
      <w:r w:rsidRPr="00694A33">
        <w:rPr>
          <w:color w:val="auto"/>
          <w:sz w:val="28"/>
          <w:szCs w:val="28"/>
        </w:rPr>
        <w:t xml:space="preserve"> выделение средств ф</w:t>
      </w:r>
      <w:r w:rsidRPr="00694A33">
        <w:rPr>
          <w:color w:val="auto"/>
          <w:sz w:val="28"/>
          <w:szCs w:val="28"/>
        </w:rPr>
        <w:t>е</w:t>
      </w:r>
      <w:r w:rsidRPr="00694A33">
        <w:rPr>
          <w:color w:val="auto"/>
          <w:sz w:val="28"/>
          <w:szCs w:val="28"/>
        </w:rPr>
        <w:t>дерального и областного бюджета</w:t>
      </w:r>
      <w:r w:rsidR="009F6180" w:rsidRPr="00694A33">
        <w:rPr>
          <w:color w:val="auto"/>
          <w:sz w:val="28"/>
          <w:szCs w:val="28"/>
        </w:rPr>
        <w:t xml:space="preserve"> с учетом</w:t>
      </w:r>
      <w:r w:rsidR="00E420E1" w:rsidRPr="00694A33">
        <w:rPr>
          <w:color w:val="auto"/>
          <w:sz w:val="28"/>
          <w:szCs w:val="28"/>
        </w:rPr>
        <w:t xml:space="preserve"> софинансирования из</w:t>
      </w:r>
      <w:r w:rsidR="009F6180" w:rsidRPr="00694A33">
        <w:rPr>
          <w:color w:val="auto"/>
          <w:sz w:val="28"/>
          <w:szCs w:val="28"/>
        </w:rPr>
        <w:t xml:space="preserve"> средств местного бюджета и участия самих жителей в данных мероприятиях</w:t>
      </w:r>
      <w:r w:rsidR="009F6180" w:rsidRPr="00B976B7">
        <w:rPr>
          <w:color w:val="auto"/>
          <w:sz w:val="28"/>
          <w:szCs w:val="28"/>
        </w:rPr>
        <w:t>.</w:t>
      </w:r>
      <w:r w:rsidR="00806EA2" w:rsidRPr="00B976B7">
        <w:rPr>
          <w:color w:val="auto"/>
          <w:sz w:val="28"/>
          <w:szCs w:val="28"/>
        </w:rPr>
        <w:t xml:space="preserve"> </w:t>
      </w:r>
      <w:r w:rsidR="00B976B7" w:rsidRPr="00B976B7">
        <w:rPr>
          <w:color w:val="auto"/>
          <w:sz w:val="28"/>
          <w:szCs w:val="28"/>
        </w:rPr>
        <w:t>За время реализации программы на сельских территориях Павловского муниципального округа будет проведено освещение улиц, построены и отре</w:t>
      </w:r>
      <w:r w:rsidR="00BB2C5B">
        <w:rPr>
          <w:color w:val="auto"/>
          <w:sz w:val="28"/>
          <w:szCs w:val="28"/>
        </w:rPr>
        <w:t>м</w:t>
      </w:r>
      <w:r w:rsidR="00B976B7" w:rsidRPr="00B976B7">
        <w:rPr>
          <w:color w:val="auto"/>
          <w:sz w:val="28"/>
          <w:szCs w:val="28"/>
        </w:rPr>
        <w:t>онтированы дор</w:t>
      </w:r>
      <w:r w:rsidR="00B976B7" w:rsidRPr="00B976B7">
        <w:rPr>
          <w:color w:val="auto"/>
          <w:sz w:val="28"/>
          <w:szCs w:val="28"/>
        </w:rPr>
        <w:t>о</w:t>
      </w:r>
      <w:r w:rsidR="00B976B7" w:rsidRPr="00B976B7">
        <w:rPr>
          <w:color w:val="auto"/>
          <w:sz w:val="28"/>
          <w:szCs w:val="28"/>
        </w:rPr>
        <w:t xml:space="preserve">га, тротуары, и т.д. </w:t>
      </w:r>
    </w:p>
    <w:p w:rsidR="00B40105" w:rsidRDefault="00B40105" w:rsidP="00235B32">
      <w:pPr>
        <w:pStyle w:val="afd"/>
        <w:ind w:firstLine="840"/>
        <w:rPr>
          <w:b/>
          <w:bCs/>
          <w:sz w:val="28"/>
          <w:szCs w:val="28"/>
        </w:rPr>
      </w:pPr>
    </w:p>
    <w:p w:rsidR="0099251D" w:rsidRPr="0064013D" w:rsidRDefault="0099251D" w:rsidP="00235B32">
      <w:pPr>
        <w:pStyle w:val="afd"/>
        <w:ind w:firstLine="840"/>
        <w:rPr>
          <w:sz w:val="28"/>
          <w:szCs w:val="28"/>
        </w:rPr>
      </w:pPr>
      <w:r w:rsidRPr="0064013D">
        <w:rPr>
          <w:b/>
          <w:bCs/>
          <w:sz w:val="28"/>
          <w:szCs w:val="28"/>
        </w:rPr>
        <w:t>2.2. Цели и задачи Подпрограммы 2</w:t>
      </w:r>
      <w:r w:rsidR="003432B9">
        <w:rPr>
          <w:b/>
          <w:bCs/>
          <w:sz w:val="28"/>
          <w:szCs w:val="28"/>
        </w:rPr>
        <w:t>.</w:t>
      </w:r>
    </w:p>
    <w:p w:rsidR="0099251D" w:rsidRPr="00263559" w:rsidRDefault="0099251D" w:rsidP="00263559">
      <w:pPr>
        <w:pStyle w:val="afd"/>
        <w:jc w:val="both"/>
        <w:rPr>
          <w:color w:val="auto"/>
          <w:sz w:val="28"/>
          <w:szCs w:val="28"/>
        </w:rPr>
      </w:pPr>
    </w:p>
    <w:p w:rsidR="0099251D" w:rsidRPr="00263559" w:rsidRDefault="0099251D" w:rsidP="003432B9">
      <w:pPr>
        <w:pStyle w:val="afd"/>
        <w:ind w:firstLine="708"/>
        <w:jc w:val="both"/>
        <w:rPr>
          <w:color w:val="auto"/>
          <w:sz w:val="28"/>
          <w:szCs w:val="28"/>
        </w:rPr>
      </w:pPr>
      <w:r w:rsidRPr="00263559">
        <w:rPr>
          <w:color w:val="auto"/>
          <w:sz w:val="28"/>
          <w:szCs w:val="28"/>
        </w:rPr>
        <w:t xml:space="preserve">Целью Подпрограммы </w:t>
      </w:r>
      <w:r w:rsidR="003432B9">
        <w:rPr>
          <w:color w:val="auto"/>
          <w:sz w:val="28"/>
          <w:szCs w:val="28"/>
        </w:rPr>
        <w:t xml:space="preserve">2 </w:t>
      </w:r>
      <w:r w:rsidRPr="00263559">
        <w:rPr>
          <w:color w:val="auto"/>
          <w:sz w:val="28"/>
          <w:szCs w:val="28"/>
        </w:rPr>
        <w:t>"</w:t>
      </w:r>
      <w:r w:rsidR="009F6180">
        <w:rPr>
          <w:sz w:val="28"/>
          <w:szCs w:val="28"/>
        </w:rPr>
        <w:t>Комплексное развитие</w:t>
      </w:r>
      <w:r w:rsidRPr="00263559">
        <w:rPr>
          <w:color w:val="auto"/>
          <w:sz w:val="28"/>
          <w:szCs w:val="28"/>
        </w:rPr>
        <w:t>" является: создание комфортных условий жизнедеятельности в сельской местности.</w:t>
      </w:r>
    </w:p>
    <w:p w:rsidR="0099251D" w:rsidRDefault="0099251D" w:rsidP="003432B9">
      <w:pPr>
        <w:pStyle w:val="afd"/>
        <w:ind w:firstLine="708"/>
        <w:jc w:val="both"/>
        <w:rPr>
          <w:color w:val="auto"/>
          <w:sz w:val="28"/>
          <w:szCs w:val="28"/>
        </w:rPr>
      </w:pPr>
      <w:r w:rsidRPr="00263559">
        <w:rPr>
          <w:color w:val="auto"/>
          <w:sz w:val="28"/>
          <w:szCs w:val="28"/>
        </w:rPr>
        <w:t xml:space="preserve">Достижение цели Подпрограммы </w:t>
      </w:r>
      <w:r w:rsidR="0072074C" w:rsidRPr="00263559">
        <w:rPr>
          <w:color w:val="auto"/>
          <w:sz w:val="28"/>
          <w:szCs w:val="28"/>
        </w:rPr>
        <w:t xml:space="preserve">2 </w:t>
      </w:r>
      <w:r w:rsidRPr="00263559">
        <w:rPr>
          <w:color w:val="auto"/>
          <w:sz w:val="28"/>
          <w:szCs w:val="28"/>
        </w:rPr>
        <w:t>планируется за счет решения след</w:t>
      </w:r>
      <w:r w:rsidRPr="00263559">
        <w:rPr>
          <w:color w:val="auto"/>
          <w:sz w:val="28"/>
          <w:szCs w:val="28"/>
        </w:rPr>
        <w:t>у</w:t>
      </w:r>
      <w:r w:rsidRPr="00263559">
        <w:rPr>
          <w:color w:val="auto"/>
          <w:sz w:val="28"/>
          <w:szCs w:val="28"/>
        </w:rPr>
        <w:t>ющ</w:t>
      </w:r>
      <w:r w:rsidR="00C97497">
        <w:rPr>
          <w:color w:val="auto"/>
          <w:sz w:val="28"/>
          <w:szCs w:val="28"/>
        </w:rPr>
        <w:t>ей</w:t>
      </w:r>
      <w:r w:rsidRPr="00263559">
        <w:rPr>
          <w:color w:val="auto"/>
          <w:sz w:val="28"/>
          <w:szCs w:val="28"/>
        </w:rPr>
        <w:t xml:space="preserve"> задач</w:t>
      </w:r>
      <w:r w:rsidR="00C97497">
        <w:rPr>
          <w:color w:val="auto"/>
          <w:sz w:val="28"/>
          <w:szCs w:val="28"/>
        </w:rPr>
        <w:t>и</w:t>
      </w:r>
      <w:r w:rsidRPr="00263559">
        <w:rPr>
          <w:color w:val="auto"/>
          <w:sz w:val="28"/>
          <w:szCs w:val="28"/>
        </w:rPr>
        <w:t>:</w:t>
      </w:r>
    </w:p>
    <w:p w:rsidR="00352251" w:rsidRDefault="0099251D" w:rsidP="00C7759A">
      <w:pPr>
        <w:pStyle w:val="afd"/>
        <w:ind w:firstLine="708"/>
        <w:jc w:val="both"/>
        <w:rPr>
          <w:color w:val="auto"/>
          <w:sz w:val="28"/>
          <w:szCs w:val="28"/>
        </w:rPr>
      </w:pPr>
      <w:r w:rsidRPr="00263559">
        <w:rPr>
          <w:color w:val="auto"/>
          <w:sz w:val="28"/>
          <w:szCs w:val="28"/>
        </w:rPr>
        <w:t>- обеспечение новым жильем работников агропромышленного компле</w:t>
      </w:r>
      <w:r w:rsidRPr="00263559">
        <w:rPr>
          <w:color w:val="auto"/>
          <w:sz w:val="28"/>
          <w:szCs w:val="28"/>
        </w:rPr>
        <w:t>к</w:t>
      </w:r>
      <w:r w:rsidRPr="00263559">
        <w:rPr>
          <w:color w:val="auto"/>
          <w:sz w:val="28"/>
          <w:szCs w:val="28"/>
        </w:rPr>
        <w:t>са, а также иных категорий граждан, п</w:t>
      </w:r>
      <w:r w:rsidR="00C7759A">
        <w:rPr>
          <w:color w:val="auto"/>
          <w:sz w:val="28"/>
          <w:szCs w:val="28"/>
        </w:rPr>
        <w:t>роживающих в сельской местности</w:t>
      </w:r>
      <w:r w:rsidR="00352251">
        <w:rPr>
          <w:color w:val="auto"/>
          <w:sz w:val="28"/>
          <w:szCs w:val="28"/>
        </w:rPr>
        <w:t>;</w:t>
      </w:r>
    </w:p>
    <w:p w:rsidR="0099251D" w:rsidRPr="00263559" w:rsidRDefault="00352251" w:rsidP="00C7759A">
      <w:pPr>
        <w:pStyle w:val="afd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благоустройство сельских территорий</w:t>
      </w:r>
      <w:r w:rsidR="00C7759A">
        <w:rPr>
          <w:color w:val="auto"/>
          <w:sz w:val="28"/>
          <w:szCs w:val="28"/>
        </w:rPr>
        <w:t>.</w:t>
      </w:r>
    </w:p>
    <w:p w:rsidR="0099251D" w:rsidRDefault="0099251D" w:rsidP="0099251D">
      <w:pPr>
        <w:pStyle w:val="afd"/>
        <w:jc w:val="center"/>
      </w:pPr>
    </w:p>
    <w:p w:rsidR="0099251D" w:rsidRPr="0064013D" w:rsidRDefault="0099251D" w:rsidP="00235B32">
      <w:pPr>
        <w:pStyle w:val="afd"/>
        <w:ind w:firstLine="840"/>
        <w:rPr>
          <w:sz w:val="28"/>
          <w:szCs w:val="28"/>
        </w:rPr>
      </w:pPr>
      <w:r w:rsidRPr="0064013D">
        <w:rPr>
          <w:b/>
          <w:bCs/>
          <w:sz w:val="28"/>
          <w:szCs w:val="28"/>
        </w:rPr>
        <w:t>2.3. Сроки и этапы реализации Подпрограммы 2</w:t>
      </w:r>
      <w:r w:rsidR="003432B9">
        <w:rPr>
          <w:b/>
          <w:bCs/>
          <w:sz w:val="28"/>
          <w:szCs w:val="28"/>
        </w:rPr>
        <w:t>.</w:t>
      </w:r>
    </w:p>
    <w:p w:rsidR="0099251D" w:rsidRPr="00263559" w:rsidRDefault="0099251D" w:rsidP="0099251D">
      <w:pPr>
        <w:pStyle w:val="afd"/>
        <w:jc w:val="center"/>
        <w:rPr>
          <w:color w:val="auto"/>
          <w:sz w:val="28"/>
          <w:szCs w:val="28"/>
        </w:rPr>
      </w:pPr>
    </w:p>
    <w:p w:rsidR="0099251D" w:rsidRPr="00263559" w:rsidRDefault="0099251D" w:rsidP="0099251D">
      <w:pPr>
        <w:pStyle w:val="afd"/>
        <w:ind w:firstLine="300"/>
        <w:jc w:val="both"/>
        <w:rPr>
          <w:color w:val="auto"/>
          <w:sz w:val="28"/>
          <w:szCs w:val="28"/>
        </w:rPr>
      </w:pPr>
      <w:r w:rsidRPr="00263559">
        <w:rPr>
          <w:color w:val="auto"/>
          <w:sz w:val="28"/>
          <w:szCs w:val="28"/>
        </w:rPr>
        <w:t xml:space="preserve">Реализация Подпрограммы </w:t>
      </w:r>
      <w:r w:rsidR="003432B9">
        <w:rPr>
          <w:color w:val="auto"/>
          <w:sz w:val="28"/>
          <w:szCs w:val="28"/>
        </w:rPr>
        <w:t xml:space="preserve">2 </w:t>
      </w:r>
      <w:r w:rsidRPr="00263559">
        <w:rPr>
          <w:color w:val="auto"/>
          <w:sz w:val="28"/>
          <w:szCs w:val="28"/>
        </w:rPr>
        <w:t>"</w:t>
      </w:r>
      <w:r w:rsidR="00352251">
        <w:rPr>
          <w:sz w:val="28"/>
          <w:szCs w:val="28"/>
        </w:rPr>
        <w:t>Комплексное развитие</w:t>
      </w:r>
      <w:r w:rsidRPr="00263559">
        <w:rPr>
          <w:color w:val="auto"/>
          <w:sz w:val="28"/>
          <w:szCs w:val="28"/>
        </w:rPr>
        <w:t>" предусмотрена в п</w:t>
      </w:r>
      <w:r w:rsidRPr="00263559">
        <w:rPr>
          <w:color w:val="auto"/>
          <w:sz w:val="28"/>
          <w:szCs w:val="28"/>
        </w:rPr>
        <w:t>е</w:t>
      </w:r>
      <w:r w:rsidRPr="00263559">
        <w:rPr>
          <w:color w:val="auto"/>
          <w:sz w:val="28"/>
          <w:szCs w:val="28"/>
        </w:rPr>
        <w:t>риод с 20</w:t>
      </w:r>
      <w:r w:rsidR="00352251">
        <w:rPr>
          <w:color w:val="auto"/>
          <w:sz w:val="28"/>
          <w:szCs w:val="28"/>
        </w:rPr>
        <w:t>21</w:t>
      </w:r>
      <w:r w:rsidRPr="00263559">
        <w:rPr>
          <w:color w:val="auto"/>
          <w:sz w:val="28"/>
          <w:szCs w:val="28"/>
        </w:rPr>
        <w:t xml:space="preserve"> по 202</w:t>
      </w:r>
      <w:r w:rsidR="007D512E">
        <w:rPr>
          <w:color w:val="auto"/>
          <w:sz w:val="28"/>
          <w:szCs w:val="28"/>
        </w:rPr>
        <w:t>8</w:t>
      </w:r>
      <w:r w:rsidRPr="00263559">
        <w:rPr>
          <w:color w:val="auto"/>
          <w:sz w:val="28"/>
          <w:szCs w:val="28"/>
        </w:rPr>
        <w:t xml:space="preserve"> годы. </w:t>
      </w:r>
      <w:r w:rsidR="00CE3510" w:rsidRPr="00D9472F">
        <w:rPr>
          <w:noProof/>
          <w:sz w:val="28"/>
          <w:szCs w:val="28"/>
        </w:rPr>
        <w:t xml:space="preserve">Программа реализуется в </w:t>
      </w:r>
      <w:r w:rsidR="00352251">
        <w:rPr>
          <w:noProof/>
          <w:sz w:val="28"/>
          <w:szCs w:val="28"/>
        </w:rPr>
        <w:t>один</w:t>
      </w:r>
      <w:r w:rsidR="00CE3510" w:rsidRPr="00D9472F">
        <w:rPr>
          <w:noProof/>
          <w:sz w:val="28"/>
          <w:szCs w:val="28"/>
        </w:rPr>
        <w:t xml:space="preserve"> этап</w:t>
      </w:r>
      <w:r w:rsidRPr="00263559">
        <w:rPr>
          <w:color w:val="auto"/>
          <w:sz w:val="28"/>
          <w:szCs w:val="28"/>
        </w:rPr>
        <w:t>.</w:t>
      </w:r>
    </w:p>
    <w:p w:rsidR="0099251D" w:rsidRDefault="0099251D" w:rsidP="0099251D">
      <w:pPr>
        <w:pStyle w:val="afd"/>
        <w:ind w:firstLine="300"/>
        <w:jc w:val="both"/>
      </w:pPr>
    </w:p>
    <w:p w:rsidR="00A00832" w:rsidRPr="0064013D" w:rsidRDefault="00A00832" w:rsidP="00A00832">
      <w:pPr>
        <w:pStyle w:val="afd"/>
        <w:ind w:firstLine="840"/>
        <w:rPr>
          <w:sz w:val="28"/>
          <w:szCs w:val="28"/>
        </w:rPr>
      </w:pPr>
      <w:r w:rsidRPr="0064013D">
        <w:rPr>
          <w:b/>
          <w:bCs/>
          <w:sz w:val="28"/>
          <w:szCs w:val="28"/>
        </w:rPr>
        <w:t>2.4. Перечень мероприятий Подпрограммы 2</w:t>
      </w:r>
      <w:r>
        <w:rPr>
          <w:b/>
          <w:bCs/>
          <w:sz w:val="28"/>
          <w:szCs w:val="28"/>
        </w:rPr>
        <w:t>.</w:t>
      </w:r>
    </w:p>
    <w:p w:rsidR="000C71CD" w:rsidRDefault="00A00832" w:rsidP="00A00832">
      <w:pPr>
        <w:pStyle w:val="afd"/>
        <w:jc w:val="both"/>
        <w:rPr>
          <w:sz w:val="28"/>
          <w:szCs w:val="28"/>
        </w:rPr>
      </w:pPr>
      <w:r w:rsidRPr="00D1156D">
        <w:rPr>
          <w:sz w:val="28"/>
          <w:szCs w:val="28"/>
        </w:rPr>
        <w:t xml:space="preserve">Реализация Подпрограммы </w:t>
      </w:r>
      <w:r w:rsidRPr="00D1156D">
        <w:rPr>
          <w:bCs/>
          <w:sz w:val="28"/>
          <w:szCs w:val="28"/>
        </w:rPr>
        <w:t>2</w:t>
      </w:r>
      <w:r w:rsidRPr="00D1156D">
        <w:rPr>
          <w:sz w:val="28"/>
          <w:szCs w:val="28"/>
        </w:rPr>
        <w:t xml:space="preserve"> предусматривается в рамках </w:t>
      </w:r>
      <w:r w:rsidR="005D1BE0">
        <w:rPr>
          <w:sz w:val="28"/>
          <w:szCs w:val="28"/>
        </w:rPr>
        <w:t xml:space="preserve">государственной </w:t>
      </w:r>
      <w:r w:rsidR="005D1BE0" w:rsidRPr="00D1156D">
        <w:rPr>
          <w:sz w:val="28"/>
          <w:szCs w:val="28"/>
        </w:rPr>
        <w:lastRenderedPageBreak/>
        <w:t>программы</w:t>
      </w:r>
      <w:r w:rsidRPr="00D1156D">
        <w:rPr>
          <w:sz w:val="28"/>
          <w:szCs w:val="28"/>
        </w:rPr>
        <w:t xml:space="preserve"> «</w:t>
      </w:r>
      <w:r w:rsidR="00352251">
        <w:rPr>
          <w:sz w:val="28"/>
          <w:szCs w:val="28"/>
        </w:rPr>
        <w:t xml:space="preserve">Комплексное </w:t>
      </w:r>
      <w:r w:rsidRPr="00D1156D">
        <w:rPr>
          <w:sz w:val="28"/>
          <w:szCs w:val="28"/>
        </w:rPr>
        <w:t>развитие сельских территорий», утвержденной п</w:t>
      </w:r>
      <w:r w:rsidRPr="00D1156D">
        <w:rPr>
          <w:sz w:val="28"/>
          <w:szCs w:val="28"/>
        </w:rPr>
        <w:t>о</w:t>
      </w:r>
      <w:r w:rsidRPr="00D1156D">
        <w:rPr>
          <w:sz w:val="28"/>
          <w:szCs w:val="28"/>
        </w:rPr>
        <w:t xml:space="preserve">становлением Правительства Российской Федерации от </w:t>
      </w:r>
      <w:r w:rsidR="00352251">
        <w:rPr>
          <w:sz w:val="28"/>
          <w:szCs w:val="28"/>
        </w:rPr>
        <w:t>31.05.2019</w:t>
      </w:r>
      <w:r w:rsidRPr="00D1156D">
        <w:rPr>
          <w:sz w:val="28"/>
          <w:szCs w:val="28"/>
        </w:rPr>
        <w:t xml:space="preserve"> года № </w:t>
      </w:r>
      <w:r w:rsidR="00352251">
        <w:rPr>
          <w:sz w:val="28"/>
          <w:szCs w:val="28"/>
        </w:rPr>
        <w:t>696</w:t>
      </w:r>
      <w:r w:rsidRPr="00D1156D">
        <w:rPr>
          <w:sz w:val="28"/>
          <w:szCs w:val="28"/>
        </w:rPr>
        <w:t>.</w:t>
      </w:r>
    </w:p>
    <w:p w:rsidR="00A00832" w:rsidRDefault="00A00832" w:rsidP="00A00832">
      <w:pPr>
        <w:pStyle w:val="afd"/>
        <w:jc w:val="both"/>
        <w:rPr>
          <w:b/>
          <w:bCs/>
          <w:sz w:val="28"/>
          <w:szCs w:val="28"/>
        </w:rPr>
        <w:sectPr w:rsidR="00A00832" w:rsidSect="009A5FD9">
          <w:pgSz w:w="11906" w:h="16838"/>
          <w:pgMar w:top="567" w:right="851" w:bottom="1134" w:left="1474" w:header="709" w:footer="709" w:gutter="0"/>
          <w:cols w:space="708"/>
          <w:docGrid w:linePitch="360"/>
        </w:sectPr>
      </w:pPr>
    </w:p>
    <w:p w:rsidR="004C31DC" w:rsidRDefault="004C31DC" w:rsidP="004C31DC">
      <w:pPr>
        <w:jc w:val="right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8</w:t>
      </w:r>
    </w:p>
    <w:p w:rsidR="00261472" w:rsidRDefault="00261472" w:rsidP="001E2077">
      <w:pPr>
        <w:pStyle w:val="ConsPlusNormal"/>
        <w:ind w:firstLine="0"/>
        <w:jc w:val="both"/>
        <w:rPr>
          <w:rFonts w:ascii="Times New Roman" w:hAnsi="Times New Roman" w:cs="Times New Roman"/>
          <w:spacing w:val="-26"/>
          <w:sz w:val="28"/>
          <w:szCs w:val="28"/>
        </w:rPr>
      </w:pPr>
    </w:p>
    <w:p w:rsidR="00F44454" w:rsidRDefault="004C31DC" w:rsidP="007819DD">
      <w:pPr>
        <w:pStyle w:val="ConsPlusNormal"/>
        <w:ind w:firstLine="0"/>
        <w:jc w:val="center"/>
        <w:rPr>
          <w:rFonts w:ascii="Times New Roman" w:hAnsi="Times New Roman" w:cs="Times New Roman"/>
          <w:spacing w:val="-26"/>
          <w:sz w:val="28"/>
          <w:szCs w:val="28"/>
        </w:rPr>
      </w:pPr>
      <w:r w:rsidRPr="004C31DC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 w:rsidR="009466F5">
        <w:rPr>
          <w:rFonts w:ascii="Times New Roman" w:hAnsi="Times New Roman" w:cs="Times New Roman"/>
          <w:sz w:val="28"/>
          <w:szCs w:val="28"/>
        </w:rPr>
        <w:t>П</w:t>
      </w:r>
      <w:r w:rsidRPr="004C31DC">
        <w:rPr>
          <w:rFonts w:ascii="Times New Roman" w:hAnsi="Times New Roman" w:cs="Times New Roman"/>
          <w:sz w:val="28"/>
          <w:szCs w:val="28"/>
        </w:rPr>
        <w:t xml:space="preserve">одпрограммы 2 </w:t>
      </w:r>
    </w:p>
    <w:p w:rsidR="007819DD" w:rsidRDefault="007819DD" w:rsidP="00E64F48">
      <w:pPr>
        <w:pStyle w:val="ConsPlusNormal"/>
        <w:ind w:firstLine="0"/>
        <w:rPr>
          <w:rFonts w:ascii="Times New Roman" w:hAnsi="Times New Roman" w:cs="Times New Roman"/>
          <w:spacing w:val="-26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160" w:type="dxa"/>
        <w:tblLayout w:type="fixed"/>
        <w:tblLook w:val="04A0" w:firstRow="1" w:lastRow="0" w:firstColumn="1" w:lastColumn="0" w:noHBand="0" w:noVBand="1"/>
      </w:tblPr>
      <w:tblGrid>
        <w:gridCol w:w="789"/>
        <w:gridCol w:w="3377"/>
        <w:gridCol w:w="940"/>
        <w:gridCol w:w="1900"/>
        <w:gridCol w:w="1000"/>
        <w:gridCol w:w="40"/>
        <w:gridCol w:w="1074"/>
        <w:gridCol w:w="95"/>
        <w:gridCol w:w="1701"/>
        <w:gridCol w:w="1275"/>
        <w:gridCol w:w="1276"/>
        <w:gridCol w:w="1559"/>
        <w:gridCol w:w="567"/>
        <w:gridCol w:w="567"/>
      </w:tblGrid>
      <w:tr w:rsidR="00385B22" w:rsidRPr="00385B22" w:rsidTr="00385B22">
        <w:trPr>
          <w:gridAfter w:val="2"/>
          <w:wAfter w:w="1134" w:type="dxa"/>
          <w:trHeight w:val="300"/>
          <w:tblHeader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№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Сроки реал</w:t>
            </w:r>
            <w:r w:rsidRPr="00385B22">
              <w:rPr>
                <w:sz w:val="22"/>
                <w:szCs w:val="22"/>
              </w:rPr>
              <w:t>и</w:t>
            </w:r>
            <w:r w:rsidRPr="00385B22">
              <w:rPr>
                <w:sz w:val="22"/>
                <w:szCs w:val="22"/>
              </w:rPr>
              <w:t>зации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Годы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385B22" w:rsidRPr="00385B22" w:rsidTr="00385B22">
        <w:trPr>
          <w:gridAfter w:val="2"/>
          <w:wAfter w:w="1134" w:type="dxa"/>
          <w:trHeight w:val="439"/>
          <w:tblHeader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прочие и</w:t>
            </w:r>
            <w:r w:rsidRPr="00385B22">
              <w:rPr>
                <w:sz w:val="22"/>
                <w:szCs w:val="22"/>
              </w:rPr>
              <w:t>с</w:t>
            </w:r>
            <w:r w:rsidRPr="00385B22">
              <w:rPr>
                <w:sz w:val="22"/>
                <w:szCs w:val="22"/>
              </w:rPr>
              <w:t>точники</w:t>
            </w:r>
          </w:p>
        </w:tc>
      </w:tr>
      <w:tr w:rsidR="00385B22" w:rsidRPr="00385B22" w:rsidTr="00385B22">
        <w:trPr>
          <w:gridAfter w:val="2"/>
          <w:wAfter w:w="1134" w:type="dxa"/>
          <w:trHeight w:val="465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Задача 1 подпрограммы 2: «Обеспечение жильем работников агропромышленного комплекса, а также иных категорий граждан, проживающих в сельской местности»</w:t>
            </w:r>
          </w:p>
        </w:tc>
      </w:tr>
      <w:tr w:rsidR="00385B22" w:rsidRPr="00385B22" w:rsidTr="00385B22">
        <w:trPr>
          <w:gridAfter w:val="2"/>
          <w:wAfter w:w="1134" w:type="dxa"/>
          <w:trHeight w:val="315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1.1</w:t>
            </w:r>
          </w:p>
        </w:tc>
        <w:tc>
          <w:tcPr>
            <w:tcW w:w="3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Предоставление социальных в</w:t>
            </w:r>
            <w:r w:rsidRPr="00385B22">
              <w:rPr>
                <w:sz w:val="22"/>
                <w:szCs w:val="22"/>
              </w:rPr>
              <w:t>ы</w:t>
            </w:r>
            <w:r w:rsidRPr="00385B22">
              <w:rPr>
                <w:sz w:val="22"/>
                <w:szCs w:val="22"/>
              </w:rPr>
              <w:t>плат на улучшение жилищных условий граждан, проживающих в сельской местности, в том чи</w:t>
            </w:r>
            <w:r w:rsidRPr="00385B22">
              <w:rPr>
                <w:sz w:val="22"/>
                <w:szCs w:val="22"/>
              </w:rPr>
              <w:t>с</w:t>
            </w:r>
            <w:r w:rsidRPr="00385B22">
              <w:rPr>
                <w:sz w:val="22"/>
                <w:szCs w:val="22"/>
              </w:rPr>
              <w:t>ле молодых семей и молодых специалистов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2022-2023годы</w:t>
            </w: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Управление сел</w:t>
            </w:r>
            <w:r w:rsidRPr="00385B22">
              <w:rPr>
                <w:sz w:val="22"/>
                <w:szCs w:val="22"/>
              </w:rPr>
              <w:t>ь</w:t>
            </w:r>
            <w:r w:rsidRPr="00385B22">
              <w:rPr>
                <w:sz w:val="22"/>
                <w:szCs w:val="22"/>
              </w:rPr>
              <w:t>ского хозяйства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3 196,98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1 493,74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62,24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1 641,00</w:t>
            </w:r>
          </w:p>
        </w:tc>
      </w:tr>
      <w:tr w:rsidR="00385B22" w:rsidRPr="00385B22" w:rsidTr="00385B22">
        <w:trPr>
          <w:gridAfter w:val="2"/>
          <w:wAfter w:w="1134" w:type="dxa"/>
          <w:trHeight w:val="26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01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2 942,18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1 388,33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1 496,00</w:t>
            </w:r>
          </w:p>
        </w:tc>
      </w:tr>
      <w:tr w:rsidR="00385B22" w:rsidRPr="00385B22" w:rsidTr="00385B22">
        <w:trPr>
          <w:gridAfter w:val="2"/>
          <w:wAfter w:w="1134" w:type="dxa"/>
          <w:trHeight w:val="19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254,80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105,41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145,00</w:t>
            </w:r>
          </w:p>
        </w:tc>
      </w:tr>
      <w:tr w:rsidR="00385B22" w:rsidRPr="00385B22" w:rsidTr="00385B22">
        <w:trPr>
          <w:gridAfter w:val="2"/>
          <w:wAfter w:w="1134" w:type="dxa"/>
          <w:trHeight w:val="153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16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16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16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30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 финансируемые с лицевого счёта Управления сельского хозяйства:</w:t>
            </w:r>
          </w:p>
        </w:tc>
      </w:tr>
      <w:tr w:rsidR="00385B22" w:rsidRPr="00385B22" w:rsidTr="00385B22">
        <w:trPr>
          <w:gridAfter w:val="2"/>
          <w:wAfter w:w="1134" w:type="dxa"/>
          <w:trHeight w:val="315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47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238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99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6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2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2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252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14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284"/>
        </w:trPr>
        <w:tc>
          <w:tcPr>
            <w:tcW w:w="70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Итого по задаче: «Обеспечение новым жильем работников агропр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мышленного комплекса, а также иных категорий граждан, прожива</w:t>
            </w:r>
            <w:r w:rsidRPr="00385B22">
              <w:rPr>
                <w:sz w:val="22"/>
                <w:szCs w:val="22"/>
              </w:rPr>
              <w:t>ю</w:t>
            </w:r>
            <w:r w:rsidRPr="00385B22">
              <w:rPr>
                <w:sz w:val="22"/>
                <w:szCs w:val="22"/>
              </w:rPr>
              <w:t>щих в сельской местности»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3 196,98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1 493,74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62,24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1 641,00</w:t>
            </w:r>
          </w:p>
        </w:tc>
      </w:tr>
      <w:tr w:rsidR="00385B22" w:rsidRPr="00385B22" w:rsidTr="00385B22">
        <w:trPr>
          <w:gridAfter w:val="2"/>
          <w:wAfter w:w="1134" w:type="dxa"/>
          <w:trHeight w:val="284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84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2 942,18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1 388,33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1 496,00</w:t>
            </w:r>
          </w:p>
        </w:tc>
      </w:tr>
      <w:tr w:rsidR="00385B22" w:rsidRPr="00385B22" w:rsidTr="00385B22">
        <w:trPr>
          <w:gridAfter w:val="2"/>
          <w:wAfter w:w="1134" w:type="dxa"/>
          <w:trHeight w:val="284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254,80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105,41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145,00</w:t>
            </w:r>
          </w:p>
        </w:tc>
      </w:tr>
      <w:tr w:rsidR="00385B22" w:rsidRPr="00385B22" w:rsidTr="00385B22">
        <w:trPr>
          <w:gridAfter w:val="2"/>
          <w:wAfter w:w="1134" w:type="dxa"/>
          <w:trHeight w:val="284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284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284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84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84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30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 финансируемые с лицевого счёта Управления сельского хозяйства: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Задача 2 подпрограммы 2: «Благоустройство сельских территорий»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</w:t>
            </w:r>
          </w:p>
        </w:tc>
        <w:tc>
          <w:tcPr>
            <w:tcW w:w="3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Реализация мероприятий по бл</w:t>
            </w:r>
            <w:r w:rsidRPr="00385B22">
              <w:rPr>
                <w:sz w:val="22"/>
                <w:szCs w:val="22"/>
              </w:rPr>
              <w:t>а</w:t>
            </w:r>
            <w:r w:rsidRPr="00385B22">
              <w:rPr>
                <w:sz w:val="22"/>
                <w:szCs w:val="22"/>
              </w:rPr>
              <w:t>гоустройству  сельских террит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рий</w:t>
            </w: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2021-2025 годы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АТУ</w:t>
            </w: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61 648,57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21 945,30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15 683,29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7 185,70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8 052,19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5 398,28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1 756,54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672,45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8 660,28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5 467,02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1 975,18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990,25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11 943,78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6 225,87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1 886,67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 финансируемые с лицевого счёта Управления сельского хозяйства: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61 648,57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21 945,30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15 683,29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7 185,70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8 052,19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5 398,28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1 756,54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672,45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8 660,28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5 467,02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1 975,18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990,25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11 943,78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6 225,87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1 886,67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</w:t>
            </w:r>
          </w:p>
        </w:tc>
        <w:tc>
          <w:tcPr>
            <w:tcW w:w="33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Калининское АТУ: Модерниз</w:t>
            </w:r>
            <w:r w:rsidRPr="00385B22">
              <w:rPr>
                <w:sz w:val="22"/>
                <w:szCs w:val="22"/>
              </w:rPr>
              <w:t>а</w:t>
            </w:r>
            <w:r w:rsidRPr="00385B22">
              <w:rPr>
                <w:sz w:val="22"/>
                <w:szCs w:val="22"/>
              </w:rPr>
              <w:t>ция сети уличного освещения д.Лаптево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1 357,69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959,64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312,26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45,81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1 357,69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959,64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312,26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45,81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26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</w:t>
            </w:r>
          </w:p>
        </w:tc>
        <w:tc>
          <w:tcPr>
            <w:tcW w:w="33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Варежское АТУ: устройство д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рожного покрытия проезжей ч</w:t>
            </w:r>
            <w:r w:rsidRPr="00385B22">
              <w:rPr>
                <w:sz w:val="22"/>
                <w:szCs w:val="22"/>
              </w:rPr>
              <w:t>а</w:t>
            </w:r>
            <w:r w:rsidRPr="00385B22">
              <w:rPr>
                <w:sz w:val="22"/>
                <w:szCs w:val="22"/>
              </w:rPr>
              <w:t>сти  ул.Молодёжная с.Вареж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 год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1 875,17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1 261,95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410,62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150,01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1 875,17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1 261,95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410,62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150,01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2.1.3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Варежское АТУ: оборудование контейнерных площадок для сбора ТБО в д.Лохани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год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412,37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271,48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41,24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412,37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271,48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41,24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2.1.4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Варежское АТУ: обустройство колодца в</w:t>
            </w: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д. Шамшилово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2021 год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134,84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13,48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134,84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13,48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2.1.5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Грудцинское АТУ: Организация уличного освещения д. Долотк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во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 год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185,59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22,29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185,59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22,29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2.1.6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АТУ: Ремонт а</w:t>
            </w:r>
            <w:r w:rsidRPr="00385B22">
              <w:rPr>
                <w:sz w:val="22"/>
                <w:szCs w:val="22"/>
              </w:rPr>
              <w:t>с</w:t>
            </w:r>
            <w:r w:rsidRPr="00385B22">
              <w:rPr>
                <w:sz w:val="22"/>
                <w:szCs w:val="22"/>
              </w:rPr>
              <w:t>фальтобетонного покрытия дв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ровой территории в д.Ясенцы от дома №24 по ул.Центральная до а/д Ясенцы-Рыбино. от д.№45 до дома №46 по ул.Центральная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год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1 402,90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923,60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300,53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140,29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1 402,90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923,60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300,53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140,29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2.1.7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АТУ: Ремонт участка авто-мобильной дороги подъезд к д.Кишемское от а/д Ясенцы-Рыбино до д.№19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 год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589,88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191,94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89,60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589,88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191,94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89,60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2.1.8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АТУ: Ремонт авто-мобильной дороги в д.Ясенцы от дома №91 до дома №117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 год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1 114,15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733,50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238,67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111,42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1 114,15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733,50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238,67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111,41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2.1.9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Таремское АТУ: Устройство п</w:t>
            </w:r>
            <w:r w:rsidRPr="00385B22">
              <w:rPr>
                <w:sz w:val="22"/>
                <w:szCs w:val="22"/>
              </w:rPr>
              <w:t>е</w:t>
            </w:r>
            <w:r w:rsidRPr="00385B22">
              <w:rPr>
                <w:sz w:val="22"/>
                <w:szCs w:val="22"/>
              </w:rPr>
              <w:t>шеходной дорожки в с.Таремское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583,06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383,86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124,90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58,31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583,06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383,86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124,90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58,31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lastRenderedPageBreak/>
              <w:t>2.1.10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Калининское АТУ: Устранение пучинообразования с ремонтом дорожного покрытия по ул.Заводская от пересечения с ул.Фадеева до мед.пункта в с.Б.Давыдово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Калининское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2 833,79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1 577,86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850,14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340,05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2 833,79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1 577,86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850,14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340,05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2.1.11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Таремское АТУ: Ремонт уличной дороги на ул.Школьная от зд</w:t>
            </w:r>
            <w:r w:rsidRPr="00385B22">
              <w:rPr>
                <w:sz w:val="22"/>
                <w:szCs w:val="22"/>
              </w:rPr>
              <w:t>а</w:t>
            </w:r>
            <w:r w:rsidRPr="00385B22">
              <w:rPr>
                <w:sz w:val="22"/>
                <w:szCs w:val="22"/>
              </w:rPr>
              <w:t>ния №12а до ГКОУ "Таремский детский дом", с примыканием к МБДОУ №3 и МКД №22,25,26,27 в с.Таремское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2 418,29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1 617,60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485,35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247,90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2 418,29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1 617,60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485,35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247,90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2.1.12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Таремское АТУ: Ремонт дороги на ул.Школьная от МКД №23 до МБОУ СШ с.Таремское, с пр</w:t>
            </w:r>
            <w:r w:rsidRPr="00385B22">
              <w:rPr>
                <w:sz w:val="22"/>
                <w:szCs w:val="22"/>
              </w:rPr>
              <w:t>и</w:t>
            </w:r>
            <w:r w:rsidRPr="00385B22">
              <w:rPr>
                <w:sz w:val="22"/>
                <w:szCs w:val="22"/>
              </w:rPr>
              <w:t>мыканием МКД №24,28 с.Таремское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1 119,34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733,45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233,87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121,46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1 119,34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733,45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233,87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121,46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2.1.13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Тумботинское АТУ: Ремонт д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рожного покрытия по ул.Молодежная от дома №11 в сторону дома №30 р.п.Тумботино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2 288,86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1 538,11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405,82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280,84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2 288,86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1 538,11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405,82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280,84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2.1.14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АТУ: ремонт а/дороги к Стелле погибшим в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lastRenderedPageBreak/>
              <w:t>инам в д.Коровино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lastRenderedPageBreak/>
              <w:t>2023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859,06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601,35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85,90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859,06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601,35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85,90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2.1.15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Таремское АТУ: ремонт учас</w:t>
            </w:r>
            <w:r w:rsidRPr="00385B22">
              <w:rPr>
                <w:sz w:val="22"/>
                <w:szCs w:val="22"/>
              </w:rPr>
              <w:t>т</w:t>
            </w:r>
            <w:r w:rsidRPr="00385B22">
              <w:rPr>
                <w:sz w:val="22"/>
                <w:szCs w:val="22"/>
              </w:rPr>
              <w:t>ков  а/дороги по ул.Школьная от д.№13 до д.№16 и от а/д Ряжск-Касимов-Муром_/Н.Новгород до д.№18 в с.Таремское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Таремское 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2 738,47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1 814,40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279,72</w:t>
            </w:r>
          </w:p>
        </w:tc>
      </w:tr>
      <w:tr w:rsidR="00385B22" w:rsidRPr="00385B22" w:rsidTr="00385B22">
        <w:trPr>
          <w:gridAfter w:val="2"/>
          <w:wAfter w:w="1134" w:type="dxa"/>
          <w:trHeight w:val="7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2 738,47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1 814,40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568,75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279,72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2.1.16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Абабковское  АТУ: ремонт а/дороги вд.Комарово по ул.Центральная от д.№11 до д.№21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Абабковское 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2 364,68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1 589,07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465,92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243,48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2 364,68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1 589,07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465,92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243,48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2.1.17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Варежское АТУ: ремонт а/дороги от дома №30 ул.Речная до дома №1 ул.Лесная до  в с.Вареж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Варежское 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2 999,72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1 420,80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631,72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2 999,72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1 420,80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631,72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2.1.18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Варежское АТУ: ремонт а/дороги от дома №26 ул.Советская до дома №30 ул.Речная в с.Вареж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2 981,85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1 401,60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645,85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2 981,85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1 401,60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645,85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2.1.19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Абабковское АТУ: Ремонт авт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дороги в д.Комарово по ул.Захарова от д125 до д.61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3 513,30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1 161,30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352,00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3 513,30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1 161,30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352,00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2.1.20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Варежское АТУ: Ремонт доро</w:t>
            </w:r>
            <w:r w:rsidRPr="00385B22">
              <w:rPr>
                <w:sz w:val="22"/>
                <w:szCs w:val="22"/>
              </w:rPr>
              <w:t>ж</w:t>
            </w:r>
            <w:r w:rsidRPr="00385B22">
              <w:rPr>
                <w:sz w:val="22"/>
                <w:szCs w:val="22"/>
              </w:rPr>
              <w:t>ного покрытия  в с.Вареж на ул. Лесная от д.1 в сторону земел</w:t>
            </w:r>
            <w:r w:rsidRPr="00385B22">
              <w:rPr>
                <w:sz w:val="22"/>
                <w:szCs w:val="22"/>
              </w:rPr>
              <w:t>ь</w:t>
            </w:r>
            <w:r w:rsidRPr="00385B22">
              <w:rPr>
                <w:sz w:val="22"/>
                <w:szCs w:val="22"/>
              </w:rPr>
              <w:t>ного участка №1-А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Варежское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3 988,20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406,79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3 988,20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1 581,40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406,79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2.1.21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Таремское АТУ: Выполнение работ по ремонту дорог по дв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ровым территориям  МКД №19,20,21 по ул.Школьная в с.Таремское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1 513,45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1 014,13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302,69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154,37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1 513,45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1 014,13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302,69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154,37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2.1.22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АТУ: Ремонт авт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мобильной дороги ул.Тенистая от ул.Центральная до д.21 ул.Школьная в д.Ясенцы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2 437,60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1 568,24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570,26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299,10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2 437,60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1 568,24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570,26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299,10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2.1.23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ТУ: Ремонт авт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мобильной дорогивдоль д.21 по ул.Школьная в д.Ясенцы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1 227,00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350,57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183,43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1 227,00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350,57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183,43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2.1.24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ТУ: Ремонт авт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мобильной дорогивдоль д.21 по ул.Школьная в д.Ясенцы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2 651,94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1 553,66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776,83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321,45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2 651,94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1 553,66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776,83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321,45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70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2.1.25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Тумботинское ТУ: Ремонт д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рожного покрытия от д.№55 до д.№78  д.Большое Окское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1 837,82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1 029,18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191,13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1 837,82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1 029,18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191,13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2.1.26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Тумботинское ТУ: Ремонт д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рожного покрытия на ул.Вишневаяот дома  №18 в ст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рону дома №27 в р.п. Тумботино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Тумботинское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3 185,56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2 002,89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343,89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3 185,56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2 002,89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343,89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2.1.27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Абабковское ТУ: Ремонт автод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роги по ул.Захарова от д.61 до ул.Колхозная в д.Комарово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Абабковское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3 676,42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1 757,64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1 504,98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413,80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3 676,42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1 757,64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1 504,98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413,80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2.1.28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Таремское ТУ: Выполнение р</w:t>
            </w:r>
            <w:r w:rsidRPr="00385B22">
              <w:rPr>
                <w:sz w:val="22"/>
                <w:szCs w:val="22"/>
              </w:rPr>
              <w:t>а</w:t>
            </w:r>
            <w:r w:rsidRPr="00385B22">
              <w:rPr>
                <w:sz w:val="22"/>
                <w:szCs w:val="22"/>
              </w:rPr>
              <w:t>бот по ремонту дорог по двор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вым территориям МКД №17, 18, 31 по  ул.Микрорайон Новый в с.Таремское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Таремское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3 670,52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1 295,52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375,00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3 670,52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1 295,52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375,00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2.1.29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Грудцинское ТУ: Ремонт авт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мобильной дороги в с.Грудциноул.Полевая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Грудцинское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2 596,40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1 565,70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701,71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328,99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2 596,40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1 565,70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701,71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328,99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2.1.30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Коровинское ТУ: Ремонт а/бетонного покрытия у мног</w:t>
            </w:r>
            <w:r w:rsidRPr="00385B22">
              <w:rPr>
                <w:sz w:val="22"/>
                <w:szCs w:val="22"/>
              </w:rPr>
              <w:t>о</w:t>
            </w:r>
            <w:r w:rsidRPr="00385B22">
              <w:rPr>
                <w:sz w:val="22"/>
                <w:szCs w:val="22"/>
              </w:rPr>
              <w:t>квартирных домов №№ 19,20,21 по ул.Школьная, №№ 24,25,26,46,42,44,45,58 по ул.Центральная в д.Ясенцы</w:t>
            </w:r>
          </w:p>
        </w:tc>
        <w:tc>
          <w:tcPr>
            <w:tcW w:w="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 год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  <w:highlight w:val="yellow"/>
              </w:rPr>
            </w:pPr>
            <w:r w:rsidRPr="00385B22">
              <w:rPr>
                <w:sz w:val="22"/>
                <w:szCs w:val="22"/>
              </w:rPr>
              <w:t>Коровинское АТУ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2 160,11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430,54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266,37</w:t>
            </w: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2 160,11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1 463,20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430,54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266,37</w:t>
            </w:r>
          </w:p>
        </w:tc>
      </w:tr>
      <w:tr w:rsidR="00385B22" w:rsidRPr="00385B22" w:rsidTr="00385B22">
        <w:trPr>
          <w:gridAfter w:val="2"/>
          <w:wAfter w:w="1134" w:type="dxa"/>
          <w:trHeight w:val="85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85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254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Итого по задаче: «Благоустройство сельских территорий»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61 648,58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21 945,30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15 683,29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7 185,70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8 052,19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5 398,28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1 756,54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672,45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8 660,28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5 467,02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1 975,18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990,25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11 943,78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6 225,87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1 886,67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46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 финансируемые с лицевого счёта Управления сельского хозяйства: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61 648,58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21 945,30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15 683,29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7 185,70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8 052,20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5 398,28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1 756,54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672,45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8 660,28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5 467,02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1 975,18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990,25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11 943,78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6 225,87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1 886,67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Итого по Подпрограмме 2 «Комплексное развитие»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64 845,56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23 439,04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15 745,53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8 826,70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8 052,20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5 398,28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1 756,54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672,45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11 602,46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6 855,35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285,68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1 975,18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2 486,25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12 198,58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6 331,28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2 031,67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 финансируемые с лицевого счёта Управления сельского хозяйства: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61 648,58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21 945,30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15 683,29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7 185,70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8 052,20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5 398,28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1 756,54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672,45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8 660,28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5 467,02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227,83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1 975,18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990,25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11 943,78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6 225,87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1 886,67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134" w:type="dxa"/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trHeight w:val="170"/>
        </w:trPr>
        <w:tc>
          <w:tcPr>
            <w:tcW w:w="7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</w:tbl>
    <w:p w:rsidR="00344794" w:rsidRPr="004C31DC" w:rsidRDefault="00344794" w:rsidP="00E64F48">
      <w:pPr>
        <w:pStyle w:val="ConsPlusNormal"/>
        <w:ind w:firstLine="0"/>
        <w:rPr>
          <w:rFonts w:ascii="Times New Roman" w:hAnsi="Times New Roman" w:cs="Times New Roman"/>
          <w:spacing w:val="-26"/>
          <w:sz w:val="28"/>
          <w:szCs w:val="28"/>
        </w:rPr>
        <w:sectPr w:rsidR="00344794" w:rsidRPr="004C31DC" w:rsidSect="00D1156D">
          <w:pgSz w:w="16838" w:h="11906" w:orient="landscape"/>
          <w:pgMar w:top="567" w:right="567" w:bottom="289" w:left="1134" w:header="709" w:footer="709" w:gutter="0"/>
          <w:cols w:space="708"/>
          <w:docGrid w:linePitch="360"/>
        </w:sectPr>
      </w:pPr>
    </w:p>
    <w:p w:rsidR="00200ACC" w:rsidRDefault="00200ACC" w:rsidP="00263559">
      <w:pPr>
        <w:jc w:val="center"/>
        <w:rPr>
          <w:b/>
          <w:sz w:val="28"/>
          <w:szCs w:val="28"/>
        </w:rPr>
      </w:pPr>
    </w:p>
    <w:p w:rsidR="00263559" w:rsidRPr="005E0197" w:rsidRDefault="00263559" w:rsidP="00235B32">
      <w:pPr>
        <w:ind w:firstLine="720"/>
        <w:rPr>
          <w:b/>
          <w:sz w:val="28"/>
          <w:szCs w:val="28"/>
        </w:rPr>
      </w:pPr>
      <w:r w:rsidRPr="005E0197">
        <w:rPr>
          <w:b/>
          <w:sz w:val="28"/>
          <w:szCs w:val="28"/>
        </w:rPr>
        <w:t>2.5. Индикаторы достижения цели реализации Подпрограммы 2</w:t>
      </w:r>
      <w:r w:rsidR="003432B9">
        <w:rPr>
          <w:b/>
          <w:sz w:val="28"/>
          <w:szCs w:val="28"/>
        </w:rPr>
        <w:t>.</w:t>
      </w:r>
    </w:p>
    <w:p w:rsidR="00263559" w:rsidRPr="00263559" w:rsidRDefault="00263559" w:rsidP="00263559">
      <w:pPr>
        <w:jc w:val="center"/>
        <w:rPr>
          <w:sz w:val="28"/>
          <w:szCs w:val="28"/>
        </w:rPr>
      </w:pPr>
    </w:p>
    <w:p w:rsidR="0021262C" w:rsidRPr="0063706E" w:rsidRDefault="00263559" w:rsidP="00AB7F24">
      <w:pPr>
        <w:widowControl w:val="0"/>
        <w:adjustRightInd w:val="0"/>
        <w:ind w:firstLine="540"/>
      </w:pPr>
      <w:r w:rsidRPr="00263559">
        <w:rPr>
          <w:sz w:val="28"/>
          <w:szCs w:val="28"/>
        </w:rPr>
        <w:t xml:space="preserve">Для оценки достижения цели и решения задач Подпрограммы </w:t>
      </w:r>
      <w:r w:rsidR="003432B9">
        <w:rPr>
          <w:sz w:val="28"/>
          <w:szCs w:val="28"/>
        </w:rPr>
        <w:t xml:space="preserve">2 </w:t>
      </w:r>
      <w:r w:rsidRPr="00263559">
        <w:rPr>
          <w:sz w:val="28"/>
          <w:szCs w:val="28"/>
        </w:rPr>
        <w:t>«Развитие сельских территорий» предусмотре</w:t>
      </w:r>
      <w:r w:rsidR="0021262C">
        <w:rPr>
          <w:sz w:val="28"/>
          <w:szCs w:val="28"/>
        </w:rPr>
        <w:t>ны следующие индикаторы, к</w:t>
      </w:r>
      <w:r w:rsidRPr="00263559">
        <w:rPr>
          <w:sz w:val="28"/>
          <w:szCs w:val="28"/>
        </w:rPr>
        <w:t>оличестве</w:t>
      </w:r>
      <w:r w:rsidRPr="00263559">
        <w:rPr>
          <w:sz w:val="28"/>
          <w:szCs w:val="28"/>
        </w:rPr>
        <w:t>н</w:t>
      </w:r>
      <w:r w:rsidRPr="00263559">
        <w:rPr>
          <w:sz w:val="28"/>
          <w:szCs w:val="28"/>
        </w:rPr>
        <w:t>ные значения</w:t>
      </w:r>
      <w:r w:rsidR="0021262C">
        <w:rPr>
          <w:sz w:val="28"/>
          <w:szCs w:val="28"/>
        </w:rPr>
        <w:t xml:space="preserve"> которых</w:t>
      </w:r>
      <w:r w:rsidRPr="00263559">
        <w:rPr>
          <w:sz w:val="28"/>
          <w:szCs w:val="28"/>
        </w:rPr>
        <w:t xml:space="preserve"> указаны</w:t>
      </w:r>
      <w:r w:rsidR="008F2369">
        <w:rPr>
          <w:sz w:val="28"/>
          <w:szCs w:val="28"/>
        </w:rPr>
        <w:t xml:space="preserve"> </w:t>
      </w:r>
      <w:r w:rsidRPr="00263559">
        <w:rPr>
          <w:sz w:val="28"/>
          <w:szCs w:val="28"/>
        </w:rPr>
        <w:t xml:space="preserve">в таблице </w:t>
      </w:r>
      <w:r w:rsidR="006F1544">
        <w:rPr>
          <w:sz w:val="28"/>
          <w:szCs w:val="28"/>
        </w:rPr>
        <w:t>9</w:t>
      </w:r>
      <w:r w:rsidRPr="00263559">
        <w:rPr>
          <w:sz w:val="28"/>
          <w:szCs w:val="28"/>
        </w:rPr>
        <w:t>.</w:t>
      </w:r>
      <w:r w:rsidR="00AB7F24">
        <w:rPr>
          <w:sz w:val="28"/>
          <w:szCs w:val="28"/>
        </w:rPr>
        <w:t xml:space="preserve">                                         </w:t>
      </w:r>
      <w:r w:rsidR="0021262C">
        <w:t xml:space="preserve">Таблица </w:t>
      </w:r>
      <w:r w:rsidR="006F1544">
        <w:t>9</w:t>
      </w:r>
    </w:p>
    <w:p w:rsidR="0021262C" w:rsidRDefault="0021262C" w:rsidP="0021262C">
      <w:pPr>
        <w:pStyle w:val="afd"/>
        <w:jc w:val="center"/>
        <w:rPr>
          <w:sz w:val="28"/>
          <w:szCs w:val="28"/>
        </w:rPr>
      </w:pPr>
      <w:r w:rsidRPr="00B448B3">
        <w:rPr>
          <w:sz w:val="28"/>
          <w:szCs w:val="28"/>
        </w:rPr>
        <w:t xml:space="preserve">Сведения об индикаторах </w:t>
      </w:r>
      <w:r w:rsidR="009466F5">
        <w:rPr>
          <w:sz w:val="28"/>
          <w:szCs w:val="28"/>
        </w:rPr>
        <w:t>П</w:t>
      </w:r>
      <w:r w:rsidRPr="00B448B3">
        <w:rPr>
          <w:sz w:val="28"/>
          <w:szCs w:val="28"/>
        </w:rPr>
        <w:t xml:space="preserve">одпрограммы 2 </w:t>
      </w: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4"/>
        <w:gridCol w:w="2183"/>
        <w:gridCol w:w="550"/>
        <w:gridCol w:w="675"/>
        <w:gridCol w:w="675"/>
        <w:gridCol w:w="675"/>
        <w:gridCol w:w="702"/>
        <w:gridCol w:w="702"/>
        <w:gridCol w:w="607"/>
        <w:gridCol w:w="607"/>
        <w:gridCol w:w="607"/>
        <w:gridCol w:w="607"/>
        <w:gridCol w:w="607"/>
      </w:tblGrid>
      <w:tr w:rsidR="00385B22" w:rsidRPr="00385B22" w:rsidTr="00385B22">
        <w:trPr>
          <w:trHeight w:val="197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 xml:space="preserve">N </w:t>
            </w:r>
            <w:r w:rsidRPr="00385B2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 xml:space="preserve">Наименование   </w:t>
            </w:r>
            <w:r w:rsidRPr="00385B22">
              <w:rPr>
                <w:sz w:val="22"/>
                <w:szCs w:val="22"/>
              </w:rPr>
              <w:br/>
              <w:t xml:space="preserve">   индикатора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 xml:space="preserve">Ед.   </w:t>
            </w:r>
            <w:r w:rsidRPr="00385B22">
              <w:rPr>
                <w:sz w:val="22"/>
                <w:szCs w:val="22"/>
              </w:rPr>
              <w:br/>
              <w:t>изм.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Значение индикатора</w:t>
            </w:r>
          </w:p>
        </w:tc>
      </w:tr>
      <w:tr w:rsidR="00385B22" w:rsidRPr="00385B22" w:rsidTr="00385B22">
        <w:trPr>
          <w:trHeight w:val="511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2019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отчёт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2020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 год 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 год отчет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trHeight w:val="585"/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numPr>
                <w:ilvl w:val="0"/>
                <w:numId w:val="11"/>
              </w:numPr>
              <w:autoSpaceDE/>
              <w:autoSpaceDN/>
              <w:adjustRightInd w:val="0"/>
              <w:ind w:left="426" w:hanging="470"/>
              <w:rPr>
                <w:color w:val="000000"/>
                <w:sz w:val="20"/>
                <w:szCs w:val="20"/>
              </w:rPr>
            </w:pPr>
          </w:p>
          <w:p w:rsidR="00385B22" w:rsidRPr="00385B22" w:rsidRDefault="00385B22" w:rsidP="00385B22">
            <w:pPr>
              <w:autoSpaceDE/>
              <w:autoSpaceDN/>
              <w:ind w:left="426" w:hanging="470"/>
              <w:rPr>
                <w:sz w:val="20"/>
                <w:szCs w:val="20"/>
              </w:rPr>
            </w:pPr>
          </w:p>
          <w:p w:rsidR="00385B22" w:rsidRPr="00385B22" w:rsidRDefault="00385B22" w:rsidP="00385B22">
            <w:pPr>
              <w:autoSpaceDE/>
              <w:autoSpaceDN/>
              <w:ind w:left="426" w:hanging="47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both"/>
              <w:rPr>
                <w:color w:val="FF0000"/>
              </w:rPr>
            </w:pPr>
            <w:r w:rsidRPr="00385B22">
              <w:t>Объем ввода (пр</w:t>
            </w:r>
            <w:r w:rsidRPr="00385B22">
              <w:t>и</w:t>
            </w:r>
            <w:r w:rsidRPr="00385B22">
              <w:t xml:space="preserve">обретения) жилья в сельской местности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м</w:t>
            </w:r>
            <w:r w:rsidRPr="00385B2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288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0**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218" w:right="-57" w:firstLine="218"/>
              <w:jc w:val="center"/>
              <w:rPr>
                <w:color w:val="FF0000"/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0**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385B22"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0</w:t>
            </w:r>
            <w:r w:rsidRPr="00385B22">
              <w:rPr>
                <w:color w:val="FF0000"/>
                <w:sz w:val="28"/>
                <w:szCs w:val="28"/>
              </w:rPr>
              <w:t xml:space="preserve"> </w:t>
            </w:r>
            <w:r w:rsidRPr="00385B22">
              <w:rPr>
                <w:sz w:val="28"/>
                <w:szCs w:val="28"/>
              </w:rPr>
              <w:t>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0**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0**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0**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252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260</w:t>
            </w:r>
          </w:p>
        </w:tc>
      </w:tr>
      <w:tr w:rsidR="00385B22" w:rsidRPr="00385B22" w:rsidTr="00385B22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numPr>
                <w:ilvl w:val="0"/>
                <w:numId w:val="11"/>
              </w:numPr>
              <w:autoSpaceDE/>
              <w:autoSpaceDN/>
              <w:adjustRightInd w:val="0"/>
              <w:ind w:left="426" w:hanging="47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both"/>
            </w:pPr>
            <w:r w:rsidRPr="00385B22">
              <w:t>Количество объе</w:t>
            </w:r>
            <w:r w:rsidRPr="00385B22">
              <w:t>к</w:t>
            </w:r>
            <w:r w:rsidRPr="00385B22">
              <w:t>тов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both"/>
            </w:pPr>
            <w:r w:rsidRPr="00385B22">
              <w:t>Благоустройства территорий для комфортного пр</w:t>
            </w:r>
            <w:r w:rsidRPr="00385B22">
              <w:t>о</w:t>
            </w:r>
            <w:r w:rsidRPr="00385B22">
              <w:t>живания в сельской местности.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218" w:right="-57" w:firstLine="218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385B22">
              <w:rPr>
                <w:sz w:val="28"/>
                <w:szCs w:val="28"/>
                <w:lang w:val="en-US"/>
              </w:rPr>
              <w:t>4***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385B2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385B22">
              <w:rPr>
                <w:sz w:val="28"/>
                <w:szCs w:val="28"/>
              </w:rPr>
              <w:t>0*</w:t>
            </w:r>
          </w:p>
        </w:tc>
      </w:tr>
    </w:tbl>
    <w:p w:rsidR="00385B22" w:rsidRPr="00385B22" w:rsidRDefault="00385B22" w:rsidP="00385B22">
      <w:pPr>
        <w:pStyle w:val="afd"/>
        <w:rPr>
          <w:sz w:val="28"/>
          <w:szCs w:val="28"/>
        </w:rPr>
      </w:pPr>
      <w:r w:rsidRPr="00385B22">
        <w:rPr>
          <w:sz w:val="28"/>
          <w:szCs w:val="28"/>
        </w:rPr>
        <w:t>* Государственная программа РФ "Комплексное развитие сельских террит</w:t>
      </w:r>
      <w:r w:rsidRPr="00385B22">
        <w:rPr>
          <w:sz w:val="28"/>
          <w:szCs w:val="28"/>
        </w:rPr>
        <w:t>о</w:t>
      </w:r>
      <w:r w:rsidRPr="00385B22">
        <w:rPr>
          <w:sz w:val="28"/>
          <w:szCs w:val="28"/>
        </w:rPr>
        <w:t>рий" разработана на 2020-2025 годы.</w:t>
      </w:r>
    </w:p>
    <w:p w:rsidR="00385B22" w:rsidRPr="00385B22" w:rsidRDefault="00385B22" w:rsidP="00385B22">
      <w:pPr>
        <w:pStyle w:val="afd"/>
        <w:rPr>
          <w:sz w:val="28"/>
          <w:szCs w:val="28"/>
        </w:rPr>
      </w:pPr>
      <w:r w:rsidRPr="00385B22">
        <w:rPr>
          <w:sz w:val="28"/>
          <w:szCs w:val="28"/>
        </w:rPr>
        <w:t>** в 2019 году по все заявки граждан были профинансированы, на 2020-2021годы вновь заявок не подано. Приоритетным направлением в 2021 году является "Строительство жилья по найму", от Павловского муниципального округа по данному направлению нет участников;</w:t>
      </w:r>
    </w:p>
    <w:p w:rsidR="00385B22" w:rsidRPr="00385B22" w:rsidRDefault="00385B22" w:rsidP="00385B22">
      <w:pPr>
        <w:pStyle w:val="afd"/>
        <w:rPr>
          <w:sz w:val="28"/>
          <w:szCs w:val="28"/>
        </w:rPr>
      </w:pPr>
      <w:r w:rsidRPr="00385B22">
        <w:rPr>
          <w:sz w:val="28"/>
          <w:szCs w:val="28"/>
        </w:rPr>
        <w:t xml:space="preserve"> в 2023 - 2026 году финансирование по данному направлению минимальное, приоритетным направлением является строительство жилья передаваемое по договору найма, в Павловском М.О, нет участников по данному направлению;</w:t>
      </w:r>
    </w:p>
    <w:p w:rsidR="00E8328E" w:rsidRDefault="00385B22" w:rsidP="00385B22">
      <w:pPr>
        <w:pStyle w:val="afd"/>
        <w:rPr>
          <w:sz w:val="28"/>
          <w:szCs w:val="28"/>
        </w:rPr>
      </w:pPr>
      <w:r w:rsidRPr="00385B22">
        <w:rPr>
          <w:sz w:val="28"/>
          <w:szCs w:val="28"/>
        </w:rPr>
        <w:t>*** Всего для участия  в конкурсном отборе было направлено 13 заявок на уч</w:t>
      </w:r>
      <w:r w:rsidRPr="00385B22">
        <w:rPr>
          <w:sz w:val="28"/>
          <w:szCs w:val="28"/>
        </w:rPr>
        <w:t>а</w:t>
      </w:r>
      <w:r w:rsidRPr="00385B22">
        <w:rPr>
          <w:sz w:val="28"/>
          <w:szCs w:val="28"/>
        </w:rPr>
        <w:t>стие в конкурсе, но согласно выделенного финансирования на 2022год проф</w:t>
      </w:r>
      <w:r w:rsidRPr="00385B22">
        <w:rPr>
          <w:sz w:val="28"/>
          <w:szCs w:val="28"/>
        </w:rPr>
        <w:t>и</w:t>
      </w:r>
      <w:r w:rsidRPr="00385B22">
        <w:rPr>
          <w:sz w:val="28"/>
          <w:szCs w:val="28"/>
        </w:rPr>
        <w:t>нансировано только 4 заявки.</w:t>
      </w:r>
    </w:p>
    <w:p w:rsidR="00385B22" w:rsidRDefault="00385B22" w:rsidP="00385B22">
      <w:pPr>
        <w:pStyle w:val="afd"/>
        <w:rPr>
          <w:bCs/>
          <w:color w:val="auto"/>
          <w:sz w:val="28"/>
          <w:szCs w:val="28"/>
        </w:rPr>
      </w:pPr>
    </w:p>
    <w:p w:rsidR="0021262C" w:rsidRDefault="0021262C" w:rsidP="0021262C">
      <w:pPr>
        <w:pStyle w:val="afd"/>
        <w:jc w:val="center"/>
        <w:rPr>
          <w:b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2.6.Н</w:t>
      </w:r>
      <w:r w:rsidRPr="00CF7FDF">
        <w:rPr>
          <w:b/>
          <w:bCs/>
          <w:sz w:val="28"/>
          <w:szCs w:val="28"/>
        </w:rPr>
        <w:t xml:space="preserve">епосредственные результаты реализации </w:t>
      </w:r>
      <w:r w:rsidR="00FD6A64">
        <w:rPr>
          <w:b/>
          <w:bCs/>
          <w:sz w:val="28"/>
          <w:szCs w:val="28"/>
        </w:rPr>
        <w:t>подпрограммы 2</w:t>
      </w:r>
      <w:r>
        <w:rPr>
          <w:b/>
          <w:bCs/>
          <w:sz w:val="28"/>
          <w:szCs w:val="28"/>
        </w:rPr>
        <w:t>.</w:t>
      </w:r>
    </w:p>
    <w:p w:rsidR="00DC469B" w:rsidRDefault="00FD6A64" w:rsidP="00FD6A64">
      <w:pPr>
        <w:pStyle w:val="afd"/>
        <w:ind w:left="-600" w:firstLine="720"/>
        <w:jc w:val="both"/>
        <w:rPr>
          <w:color w:val="auto"/>
          <w:sz w:val="28"/>
          <w:szCs w:val="28"/>
        </w:rPr>
      </w:pPr>
      <w:r w:rsidRPr="0021262C">
        <w:rPr>
          <w:color w:val="auto"/>
          <w:sz w:val="28"/>
          <w:szCs w:val="28"/>
        </w:rPr>
        <w:t>Количественные значения непосредственных результатов реализации По</w:t>
      </w:r>
      <w:r w:rsidRPr="0021262C">
        <w:rPr>
          <w:color w:val="auto"/>
          <w:sz w:val="28"/>
          <w:szCs w:val="28"/>
        </w:rPr>
        <w:t>д</w:t>
      </w:r>
      <w:r w:rsidRPr="0021262C">
        <w:rPr>
          <w:color w:val="auto"/>
          <w:sz w:val="28"/>
          <w:szCs w:val="28"/>
        </w:rPr>
        <w:t xml:space="preserve">программы </w:t>
      </w:r>
      <w:r w:rsidR="00DC469B">
        <w:rPr>
          <w:color w:val="auto"/>
          <w:sz w:val="28"/>
          <w:szCs w:val="28"/>
        </w:rPr>
        <w:t>2</w:t>
      </w:r>
      <w:r w:rsidRPr="0021262C">
        <w:rPr>
          <w:color w:val="auto"/>
          <w:sz w:val="28"/>
          <w:szCs w:val="28"/>
        </w:rPr>
        <w:t>, запланированные по годам, приведены в таблице</w:t>
      </w:r>
      <w:r w:rsidR="00DC469B">
        <w:rPr>
          <w:color w:val="auto"/>
          <w:sz w:val="28"/>
          <w:szCs w:val="28"/>
        </w:rPr>
        <w:t>1</w:t>
      </w:r>
      <w:r w:rsidR="006F1544">
        <w:rPr>
          <w:color w:val="auto"/>
          <w:sz w:val="28"/>
          <w:szCs w:val="28"/>
        </w:rPr>
        <w:t>0</w:t>
      </w:r>
    </w:p>
    <w:p w:rsidR="0021262C" w:rsidRPr="00D766F0" w:rsidRDefault="0021262C" w:rsidP="00DC469B">
      <w:pPr>
        <w:pStyle w:val="afd"/>
        <w:ind w:left="-600" w:firstLine="720"/>
        <w:jc w:val="right"/>
        <w:rPr>
          <w:bCs/>
        </w:rPr>
      </w:pPr>
      <w:r w:rsidRPr="00D766F0">
        <w:rPr>
          <w:bCs/>
        </w:rPr>
        <w:t xml:space="preserve">Таблица </w:t>
      </w:r>
      <w:r w:rsidR="00D55EA9">
        <w:rPr>
          <w:bCs/>
        </w:rPr>
        <w:t>1</w:t>
      </w:r>
      <w:r w:rsidR="006F1544">
        <w:rPr>
          <w:bCs/>
        </w:rPr>
        <w:t>0</w:t>
      </w:r>
    </w:p>
    <w:p w:rsidR="006F1544" w:rsidRDefault="0021262C" w:rsidP="0021262C">
      <w:pPr>
        <w:pStyle w:val="afd"/>
        <w:jc w:val="center"/>
        <w:rPr>
          <w:sz w:val="28"/>
          <w:szCs w:val="28"/>
        </w:rPr>
      </w:pPr>
      <w:r w:rsidRPr="00651CC7">
        <w:rPr>
          <w:bCs/>
          <w:sz w:val="28"/>
          <w:szCs w:val="28"/>
        </w:rPr>
        <w:t xml:space="preserve">Непосредственные результаты </w:t>
      </w:r>
      <w:r w:rsidR="009466F5">
        <w:rPr>
          <w:sz w:val="28"/>
          <w:szCs w:val="28"/>
        </w:rPr>
        <w:t>П</w:t>
      </w:r>
      <w:r w:rsidR="00DC469B" w:rsidRPr="00651CC7">
        <w:rPr>
          <w:sz w:val="28"/>
          <w:szCs w:val="28"/>
        </w:rPr>
        <w:t xml:space="preserve">одпрограммы 2 </w:t>
      </w:r>
    </w:p>
    <w:tbl>
      <w:tblPr>
        <w:tblpPr w:leftFromText="180" w:rightFromText="180" w:vertAnchor="text" w:horzAnchor="margin" w:tblpXSpec="center" w:tblpY="259"/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2"/>
        <w:gridCol w:w="2168"/>
        <w:gridCol w:w="622"/>
        <w:gridCol w:w="687"/>
        <w:gridCol w:w="669"/>
        <w:gridCol w:w="669"/>
        <w:gridCol w:w="684"/>
        <w:gridCol w:w="669"/>
        <w:gridCol w:w="661"/>
        <w:gridCol w:w="600"/>
        <w:gridCol w:w="600"/>
        <w:gridCol w:w="600"/>
        <w:gridCol w:w="600"/>
      </w:tblGrid>
      <w:tr w:rsidR="00385B22" w:rsidRPr="00385B22" w:rsidTr="00385B22">
        <w:trPr>
          <w:trHeight w:val="35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  <w:r w:rsidRPr="00385B22">
              <w:rPr>
                <w:sz w:val="26"/>
                <w:szCs w:val="26"/>
              </w:rPr>
              <w:t xml:space="preserve">N </w:t>
            </w:r>
            <w:r w:rsidRPr="00385B22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  <w:r w:rsidRPr="00385B22">
              <w:rPr>
                <w:sz w:val="26"/>
                <w:szCs w:val="26"/>
              </w:rPr>
              <w:t xml:space="preserve">Наименование   </w:t>
            </w:r>
            <w:r w:rsidRPr="00385B22">
              <w:rPr>
                <w:sz w:val="26"/>
                <w:szCs w:val="26"/>
              </w:rPr>
              <w:br/>
              <w:t xml:space="preserve">   индикатора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  <w:r w:rsidRPr="00385B22">
              <w:rPr>
                <w:sz w:val="26"/>
                <w:szCs w:val="26"/>
              </w:rPr>
              <w:t xml:space="preserve">Ед.   </w:t>
            </w:r>
            <w:r w:rsidRPr="00385B22">
              <w:rPr>
                <w:sz w:val="26"/>
                <w:szCs w:val="26"/>
              </w:rPr>
              <w:br/>
              <w:t>изм.</w:t>
            </w:r>
          </w:p>
        </w:tc>
        <w:tc>
          <w:tcPr>
            <w:tcW w:w="64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  <w:r w:rsidRPr="00385B22">
              <w:rPr>
                <w:sz w:val="26"/>
                <w:szCs w:val="26"/>
              </w:rPr>
              <w:t>Значение непосредственного результата</w:t>
            </w:r>
          </w:p>
        </w:tc>
      </w:tr>
      <w:tr w:rsidR="00385B22" w:rsidRPr="00385B22" w:rsidTr="00385B22">
        <w:trPr>
          <w:trHeight w:val="720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2019 год   отчёт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2020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отчёт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 год</w:t>
            </w: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 xml:space="preserve">2022 год отчет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отчет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70" w:right="-91" w:hanging="33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2026 год</w:t>
            </w:r>
          </w:p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2028 год</w:t>
            </w:r>
          </w:p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5B22" w:rsidRPr="00385B22" w:rsidTr="00385B22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85B22">
              <w:rPr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85B22">
              <w:rPr>
                <w:color w:val="000000"/>
                <w:sz w:val="26"/>
                <w:szCs w:val="26"/>
              </w:rPr>
              <w:t>Количество семей улучшивших ж</w:t>
            </w:r>
            <w:r w:rsidRPr="00385B22">
              <w:rPr>
                <w:color w:val="000000"/>
                <w:sz w:val="26"/>
                <w:szCs w:val="26"/>
              </w:rPr>
              <w:t>и</w:t>
            </w:r>
            <w:r w:rsidRPr="00385B22">
              <w:rPr>
                <w:color w:val="000000"/>
                <w:sz w:val="26"/>
                <w:szCs w:val="26"/>
              </w:rPr>
              <w:t>лищные условия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385B22">
              <w:rPr>
                <w:sz w:val="26"/>
                <w:szCs w:val="26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0*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</w:t>
            </w:r>
          </w:p>
        </w:tc>
      </w:tr>
      <w:tr w:rsidR="00385B22" w:rsidRPr="00385B22" w:rsidTr="00385B22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85B22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385B22">
              <w:rPr>
                <w:sz w:val="26"/>
                <w:szCs w:val="26"/>
              </w:rPr>
              <w:t>Число населе</w:t>
            </w:r>
            <w:r w:rsidRPr="00385B22">
              <w:rPr>
                <w:sz w:val="26"/>
                <w:szCs w:val="26"/>
              </w:rPr>
              <w:t>н</w:t>
            </w:r>
            <w:r w:rsidRPr="00385B22">
              <w:rPr>
                <w:sz w:val="26"/>
                <w:szCs w:val="26"/>
              </w:rPr>
              <w:t xml:space="preserve">ных пунктов, где </w:t>
            </w:r>
            <w:r w:rsidRPr="00385B22">
              <w:rPr>
                <w:sz w:val="26"/>
                <w:szCs w:val="26"/>
              </w:rPr>
              <w:lastRenderedPageBreak/>
              <w:t>проведены раб</w:t>
            </w:r>
            <w:r w:rsidRPr="00385B22">
              <w:rPr>
                <w:sz w:val="26"/>
                <w:szCs w:val="26"/>
              </w:rPr>
              <w:t>о</w:t>
            </w:r>
            <w:r w:rsidRPr="00385B22">
              <w:rPr>
                <w:sz w:val="26"/>
                <w:szCs w:val="26"/>
              </w:rPr>
              <w:t>ты по благ</w:t>
            </w:r>
            <w:r w:rsidRPr="00385B22">
              <w:rPr>
                <w:sz w:val="26"/>
                <w:szCs w:val="26"/>
              </w:rPr>
              <w:t>о</w:t>
            </w:r>
            <w:r w:rsidRPr="00385B22">
              <w:rPr>
                <w:sz w:val="26"/>
                <w:szCs w:val="26"/>
              </w:rPr>
              <w:t>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218" w:right="-57" w:firstLine="218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3***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0**</w:t>
            </w:r>
          </w:p>
        </w:tc>
      </w:tr>
    </w:tbl>
    <w:p w:rsidR="00385B22" w:rsidRPr="00385B22" w:rsidRDefault="00385B22" w:rsidP="00385B22">
      <w:pPr>
        <w:jc w:val="both"/>
        <w:rPr>
          <w:sz w:val="28"/>
          <w:szCs w:val="28"/>
        </w:rPr>
      </w:pPr>
      <w:r w:rsidRPr="00385B22">
        <w:rPr>
          <w:sz w:val="28"/>
          <w:szCs w:val="28"/>
        </w:rPr>
        <w:lastRenderedPageBreak/>
        <w:t xml:space="preserve">* в 2019 году по все заявки граждан были профинансированы, на 2020-2021годы вновь заявок не подано. </w:t>
      </w:r>
    </w:p>
    <w:p w:rsidR="00385B22" w:rsidRPr="00385B22" w:rsidRDefault="00385B22" w:rsidP="00385B22">
      <w:pPr>
        <w:jc w:val="both"/>
        <w:rPr>
          <w:sz w:val="28"/>
          <w:szCs w:val="28"/>
        </w:rPr>
      </w:pPr>
      <w:r w:rsidRPr="00385B22">
        <w:rPr>
          <w:sz w:val="28"/>
          <w:szCs w:val="28"/>
        </w:rPr>
        <w:t>в 2023 - 2026 году финансирование по данному направлению минимальное приоритетным направлением является строительство жилья передаваемое по договору найма, в Павловском М.О, нет участников по данному направлению;</w:t>
      </w:r>
    </w:p>
    <w:p w:rsidR="00385B22" w:rsidRPr="00385B22" w:rsidRDefault="00385B22" w:rsidP="00385B22">
      <w:pPr>
        <w:jc w:val="both"/>
        <w:rPr>
          <w:sz w:val="28"/>
          <w:szCs w:val="28"/>
        </w:rPr>
      </w:pPr>
      <w:r w:rsidRPr="00385B22">
        <w:rPr>
          <w:sz w:val="28"/>
          <w:szCs w:val="28"/>
        </w:rPr>
        <w:t>** государственная программа РФ "Комплексное развитие сельских террит</w:t>
      </w:r>
      <w:r w:rsidRPr="00385B22">
        <w:rPr>
          <w:sz w:val="28"/>
          <w:szCs w:val="28"/>
        </w:rPr>
        <w:t>о</w:t>
      </w:r>
      <w:r w:rsidRPr="00385B22">
        <w:rPr>
          <w:sz w:val="28"/>
          <w:szCs w:val="28"/>
        </w:rPr>
        <w:t>рий" разработана на 2020-2025 годы.</w:t>
      </w:r>
    </w:p>
    <w:p w:rsidR="00E8328E" w:rsidRDefault="00385B22" w:rsidP="00385B22">
      <w:pPr>
        <w:jc w:val="both"/>
        <w:rPr>
          <w:sz w:val="28"/>
          <w:szCs w:val="28"/>
        </w:rPr>
      </w:pPr>
      <w:r w:rsidRPr="00385B22">
        <w:rPr>
          <w:sz w:val="28"/>
          <w:szCs w:val="28"/>
        </w:rPr>
        <w:t>*** Всего для участия  в конкурсном отборе было направлено 13 заявок на уч</w:t>
      </w:r>
      <w:r w:rsidRPr="00385B22">
        <w:rPr>
          <w:sz w:val="28"/>
          <w:szCs w:val="28"/>
        </w:rPr>
        <w:t>а</w:t>
      </w:r>
      <w:r w:rsidRPr="00385B22">
        <w:rPr>
          <w:sz w:val="28"/>
          <w:szCs w:val="28"/>
        </w:rPr>
        <w:t>стие в конкурсе, но согласно выделенного финансирования на 2022год проф</w:t>
      </w:r>
      <w:r w:rsidRPr="00385B22">
        <w:rPr>
          <w:sz w:val="28"/>
          <w:szCs w:val="28"/>
        </w:rPr>
        <w:t>и</w:t>
      </w:r>
      <w:r w:rsidRPr="00385B22">
        <w:rPr>
          <w:sz w:val="28"/>
          <w:szCs w:val="28"/>
        </w:rPr>
        <w:t>нансировано только 4 заявки</w:t>
      </w:r>
      <w:r>
        <w:rPr>
          <w:sz w:val="28"/>
          <w:szCs w:val="28"/>
        </w:rPr>
        <w:t>.</w:t>
      </w:r>
    </w:p>
    <w:p w:rsidR="00385B22" w:rsidRDefault="00385B22" w:rsidP="00385B22">
      <w:pPr>
        <w:jc w:val="both"/>
        <w:rPr>
          <w:b/>
          <w:sz w:val="28"/>
          <w:szCs w:val="28"/>
        </w:rPr>
        <w:sectPr w:rsidR="00385B22" w:rsidSect="009A5FD9">
          <w:pgSz w:w="11906" w:h="16838"/>
          <w:pgMar w:top="567" w:right="851" w:bottom="1134" w:left="1474" w:header="709" w:footer="709" w:gutter="0"/>
          <w:cols w:space="708"/>
          <w:docGrid w:linePitch="360"/>
        </w:sectPr>
      </w:pPr>
    </w:p>
    <w:p w:rsidR="00263559" w:rsidRPr="00AB7F24" w:rsidRDefault="00263559" w:rsidP="007E2BF5">
      <w:pPr>
        <w:ind w:firstLine="720"/>
        <w:jc w:val="center"/>
        <w:rPr>
          <w:b/>
          <w:sz w:val="28"/>
          <w:szCs w:val="28"/>
        </w:rPr>
      </w:pPr>
      <w:r w:rsidRPr="00AB7F24">
        <w:rPr>
          <w:b/>
          <w:sz w:val="28"/>
          <w:szCs w:val="28"/>
        </w:rPr>
        <w:lastRenderedPageBreak/>
        <w:t xml:space="preserve">2.7. </w:t>
      </w:r>
      <w:r w:rsidR="00860822" w:rsidRPr="00AB7F24">
        <w:rPr>
          <w:b/>
          <w:sz w:val="28"/>
          <w:szCs w:val="28"/>
        </w:rPr>
        <w:t>Ресурсное обеспечение реализации</w:t>
      </w:r>
      <w:r w:rsidRPr="00AB7F24">
        <w:rPr>
          <w:b/>
          <w:sz w:val="28"/>
          <w:szCs w:val="28"/>
        </w:rPr>
        <w:t xml:space="preserve"> Подпрограммы 2</w:t>
      </w:r>
      <w:r w:rsidR="0089457A" w:rsidRPr="00AB7F24">
        <w:rPr>
          <w:b/>
          <w:sz w:val="28"/>
          <w:szCs w:val="28"/>
        </w:rPr>
        <w:t>.</w:t>
      </w:r>
    </w:p>
    <w:p w:rsidR="002D654A" w:rsidRPr="0048693A" w:rsidRDefault="002D654A" w:rsidP="002D654A">
      <w:pPr>
        <w:widowControl w:val="0"/>
        <w:adjustRightInd w:val="0"/>
        <w:ind w:firstLine="720"/>
        <w:jc w:val="right"/>
        <w:rPr>
          <w:sz w:val="28"/>
          <w:szCs w:val="28"/>
        </w:rPr>
      </w:pPr>
      <w:r w:rsidRPr="0048693A">
        <w:rPr>
          <w:sz w:val="28"/>
          <w:szCs w:val="28"/>
        </w:rPr>
        <w:t>Таблица</w:t>
      </w:r>
      <w:r w:rsidR="00DC469B" w:rsidRPr="0048693A">
        <w:rPr>
          <w:sz w:val="28"/>
          <w:szCs w:val="28"/>
        </w:rPr>
        <w:t xml:space="preserve"> 1</w:t>
      </w:r>
      <w:r w:rsidR="001773CD">
        <w:rPr>
          <w:sz w:val="28"/>
          <w:szCs w:val="28"/>
        </w:rPr>
        <w:t>1</w:t>
      </w:r>
    </w:p>
    <w:p w:rsidR="002D654A" w:rsidRPr="007151A7" w:rsidRDefault="002D654A" w:rsidP="002D654A">
      <w:pPr>
        <w:pStyle w:val="afd"/>
        <w:jc w:val="center"/>
        <w:rPr>
          <w:sz w:val="28"/>
          <w:szCs w:val="28"/>
        </w:rPr>
      </w:pPr>
      <w:r w:rsidRPr="007151A7">
        <w:rPr>
          <w:sz w:val="28"/>
          <w:szCs w:val="28"/>
        </w:rPr>
        <w:t xml:space="preserve">Ресурсное обеспечение реализации </w:t>
      </w:r>
      <w:r w:rsidR="00DC469B" w:rsidRPr="007151A7">
        <w:rPr>
          <w:sz w:val="28"/>
          <w:szCs w:val="28"/>
        </w:rPr>
        <w:t xml:space="preserve"> </w:t>
      </w:r>
      <w:r w:rsidR="009466F5" w:rsidRPr="007151A7">
        <w:rPr>
          <w:sz w:val="28"/>
          <w:szCs w:val="28"/>
        </w:rPr>
        <w:t>П</w:t>
      </w:r>
      <w:r w:rsidR="00DC469B" w:rsidRPr="007151A7">
        <w:rPr>
          <w:sz w:val="28"/>
          <w:szCs w:val="28"/>
        </w:rPr>
        <w:t xml:space="preserve">одпрограммы 2 </w:t>
      </w:r>
    </w:p>
    <w:tbl>
      <w:tblPr>
        <w:tblW w:w="2772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08"/>
        <w:gridCol w:w="2453"/>
        <w:gridCol w:w="4961"/>
        <w:gridCol w:w="1418"/>
        <w:gridCol w:w="1417"/>
        <w:gridCol w:w="1560"/>
        <w:gridCol w:w="1417"/>
        <w:gridCol w:w="1559"/>
        <w:gridCol w:w="1559"/>
        <w:gridCol w:w="10773"/>
      </w:tblGrid>
      <w:tr w:rsidR="00385B22" w:rsidRPr="00385B22" w:rsidTr="00385B22">
        <w:trPr>
          <w:gridAfter w:val="2"/>
          <w:wAfter w:w="12332" w:type="dxa"/>
          <w:trHeight w:val="175"/>
        </w:trPr>
        <w:tc>
          <w:tcPr>
            <w:tcW w:w="6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Ст</w:t>
            </w:r>
            <w:r w:rsidRPr="00385B22">
              <w:rPr>
                <w:sz w:val="20"/>
                <w:szCs w:val="20"/>
              </w:rPr>
              <w:t>а</w:t>
            </w:r>
            <w:r w:rsidRPr="00385B22">
              <w:rPr>
                <w:sz w:val="20"/>
                <w:szCs w:val="20"/>
              </w:rPr>
              <w:t>тус</w:t>
            </w:r>
          </w:p>
        </w:tc>
        <w:tc>
          <w:tcPr>
            <w:tcW w:w="24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Подпрограмма муниц</w:t>
            </w:r>
            <w:r w:rsidRPr="00385B22">
              <w:rPr>
                <w:sz w:val="20"/>
                <w:szCs w:val="20"/>
              </w:rPr>
              <w:t>и</w:t>
            </w:r>
            <w:r w:rsidRPr="00385B22">
              <w:rPr>
                <w:sz w:val="20"/>
                <w:szCs w:val="20"/>
              </w:rPr>
              <w:t>пальной программы</w:t>
            </w:r>
          </w:p>
        </w:tc>
        <w:tc>
          <w:tcPr>
            <w:tcW w:w="49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37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Расходы (тыс. руб.)</w:t>
            </w:r>
          </w:p>
        </w:tc>
      </w:tr>
      <w:tr w:rsidR="00385B22" w:rsidRPr="00385B22" w:rsidTr="00385B22">
        <w:trPr>
          <w:gridAfter w:val="2"/>
          <w:wAfter w:w="12332" w:type="dxa"/>
          <w:trHeight w:val="364"/>
        </w:trPr>
        <w:tc>
          <w:tcPr>
            <w:tcW w:w="6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ind w:right="-103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местный бю</w:t>
            </w:r>
            <w:r w:rsidRPr="00385B22">
              <w:rPr>
                <w:sz w:val="20"/>
                <w:szCs w:val="20"/>
              </w:rPr>
              <w:t>д</w:t>
            </w:r>
            <w:r w:rsidRPr="00385B22">
              <w:rPr>
                <w:sz w:val="20"/>
                <w:szCs w:val="20"/>
              </w:rPr>
              <w:t>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прочие исто</w:t>
            </w:r>
            <w:r w:rsidRPr="00385B22">
              <w:rPr>
                <w:sz w:val="20"/>
                <w:szCs w:val="20"/>
              </w:rPr>
              <w:t>ч</w:t>
            </w:r>
            <w:r w:rsidRPr="00385B22">
              <w:rPr>
                <w:sz w:val="20"/>
                <w:szCs w:val="20"/>
              </w:rPr>
              <w:t>ники</w:t>
            </w:r>
          </w:p>
        </w:tc>
      </w:tr>
      <w:tr w:rsidR="00385B22" w:rsidRPr="00385B22" w:rsidTr="00385B22">
        <w:trPr>
          <w:gridAfter w:val="2"/>
          <w:wAfter w:w="12332" w:type="dxa"/>
          <w:trHeight w:val="135"/>
        </w:trPr>
        <w:tc>
          <w:tcPr>
            <w:tcW w:w="60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</w:t>
            </w:r>
          </w:p>
        </w:tc>
        <w:tc>
          <w:tcPr>
            <w:tcW w:w="245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8</w:t>
            </w:r>
          </w:p>
        </w:tc>
      </w:tr>
      <w:tr w:rsidR="00385B22" w:rsidRPr="00385B22" w:rsidTr="00385B22">
        <w:trPr>
          <w:gridAfter w:val="2"/>
          <w:wAfter w:w="12332" w:type="dxa"/>
          <w:trHeight w:val="129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 xml:space="preserve">«Комплексное развитие»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Всего по подпрограмме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64 845,56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23 439,04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15 745,53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8 826,70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64 845,56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23 439,04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15 745,53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8 826,70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2021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8 052,20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5 398,28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224,93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1 756,54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672,45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8 052,20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5 398,28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224,93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1 756,54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672,45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2022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11 602,46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6 855,35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285,68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1 975,18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2 486,25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11 602,46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6 855,35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285,68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1 975,18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2 486,25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2023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12 198,58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6 331,28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2 031,67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12 198,58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6 331,28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2 031,67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2024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2025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2026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2027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2028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trHeight w:val="393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332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85B22">
              <w:rPr>
                <w:bCs/>
                <w:sz w:val="20"/>
                <w:szCs w:val="20"/>
              </w:rPr>
              <w:t>В том числе финансируемые с лицевого счета Управления сельского хозяйства:</w:t>
            </w:r>
          </w:p>
        </w:tc>
        <w:tc>
          <w:tcPr>
            <w:tcW w:w="12332" w:type="dxa"/>
            <w:gridSpan w:val="2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385B22" w:rsidRPr="00385B22" w:rsidTr="00385B22">
        <w:trPr>
          <w:gridAfter w:val="2"/>
          <w:wAfter w:w="12332" w:type="dxa"/>
          <w:trHeight w:val="34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Всего по подпрограмме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61 648,58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21 945,30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15 683,29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7 185,70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61 648,58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21 945,30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15 683,29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16 834,29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7 185,70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2021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8 052,20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5 398,28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224,93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1 756,54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672,45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8 052,20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5 398,28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224,93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1 756,54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672,45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2022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8 660,28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5 467,02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227,83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1 975,18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990,25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8 660,28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5 467,02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227,83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1 975,18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990,25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2023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11 943,78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6 225,87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1 886,67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11 943,78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6 225,87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860,76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2 970,48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1 886,67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2024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15 865,49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4 854,13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4 551,16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4 743,05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1 717,15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2025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17 126,83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9 818,61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5 389,04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1 919,18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2026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2027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2"/>
          <w:wAfter w:w="12332" w:type="dxa"/>
          <w:trHeight w:hRule="exact" w:val="312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385B22">
              <w:rPr>
                <w:sz w:val="20"/>
                <w:szCs w:val="20"/>
              </w:rPr>
              <w:t>2028 г.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</w:tr>
      <w:tr w:rsidR="00385B22" w:rsidRPr="00385B22" w:rsidTr="00385B22">
        <w:trPr>
          <w:gridAfter w:val="1"/>
          <w:wAfter w:w="10773" w:type="dxa"/>
          <w:trHeight w:hRule="exact" w:val="314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22" w:rsidRPr="00385B22" w:rsidRDefault="00385B22" w:rsidP="00385B22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385B2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5B22" w:rsidRPr="00385B22" w:rsidRDefault="00385B22" w:rsidP="00385B22">
            <w:pPr>
              <w:autoSpaceDE/>
              <w:autoSpaceDN/>
              <w:ind w:left="-84"/>
              <w:rPr>
                <w:sz w:val="22"/>
                <w:szCs w:val="22"/>
              </w:rPr>
            </w:pPr>
          </w:p>
        </w:tc>
      </w:tr>
    </w:tbl>
    <w:p w:rsidR="00E64F48" w:rsidRDefault="00E64F48" w:rsidP="002D654A">
      <w:pPr>
        <w:pStyle w:val="afd"/>
        <w:jc w:val="center"/>
        <w:rPr>
          <w:b/>
          <w:sz w:val="28"/>
          <w:szCs w:val="28"/>
        </w:rPr>
      </w:pPr>
    </w:p>
    <w:p w:rsidR="00824A07" w:rsidRDefault="00824A07" w:rsidP="00A6525C">
      <w:pPr>
        <w:ind w:firstLine="708"/>
        <w:jc w:val="both"/>
        <w:rPr>
          <w:sz w:val="28"/>
          <w:szCs w:val="28"/>
        </w:rPr>
        <w:sectPr w:rsidR="00824A07" w:rsidSect="0048693A">
          <w:pgSz w:w="16838" w:h="11906" w:orient="landscape"/>
          <w:pgMar w:top="1474" w:right="567" w:bottom="851" w:left="1134" w:header="709" w:footer="709" w:gutter="0"/>
          <w:cols w:space="708"/>
          <w:docGrid w:linePitch="360"/>
        </w:sectPr>
      </w:pPr>
    </w:p>
    <w:p w:rsidR="00FC0476" w:rsidRPr="00263559" w:rsidRDefault="00FC0476" w:rsidP="00FC0476">
      <w:pPr>
        <w:pStyle w:val="afd"/>
        <w:jc w:val="center"/>
        <w:rPr>
          <w:color w:val="auto"/>
          <w:sz w:val="28"/>
          <w:szCs w:val="28"/>
        </w:rPr>
      </w:pPr>
    </w:p>
    <w:p w:rsidR="00AF132C" w:rsidRDefault="00235B32" w:rsidP="00CF0600">
      <w:pPr>
        <w:widowControl w:val="0"/>
        <w:numPr>
          <w:ilvl w:val="0"/>
          <w:numId w:val="1"/>
        </w:numPr>
        <w:adjustRightInd w:val="0"/>
        <w:jc w:val="center"/>
        <w:outlineLvl w:val="1"/>
        <w:rPr>
          <w:b/>
          <w:sz w:val="28"/>
          <w:szCs w:val="28"/>
        </w:rPr>
      </w:pPr>
      <w:r w:rsidRPr="00C72782">
        <w:rPr>
          <w:b/>
          <w:sz w:val="28"/>
          <w:szCs w:val="28"/>
        </w:rPr>
        <w:t xml:space="preserve">Оценка планируемой эффективности </w:t>
      </w:r>
      <w:r w:rsidR="00AF132C">
        <w:rPr>
          <w:b/>
          <w:sz w:val="28"/>
          <w:szCs w:val="28"/>
        </w:rPr>
        <w:t xml:space="preserve">подпрограммы </w:t>
      </w:r>
      <w:r w:rsidR="00860822">
        <w:rPr>
          <w:b/>
          <w:sz w:val="28"/>
          <w:szCs w:val="28"/>
        </w:rPr>
        <w:t>2</w:t>
      </w:r>
    </w:p>
    <w:p w:rsidR="00235B32" w:rsidRPr="00C72782" w:rsidRDefault="00235B32" w:rsidP="00AF132C">
      <w:pPr>
        <w:widowControl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C72782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>.</w:t>
      </w:r>
    </w:p>
    <w:p w:rsidR="00235B32" w:rsidRPr="00C72782" w:rsidRDefault="00235B32" w:rsidP="00235B32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p w:rsidR="00E64F48" w:rsidRPr="004F6965" w:rsidRDefault="00E64F48" w:rsidP="00E64F48">
      <w:pPr>
        <w:pStyle w:val="afd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4F6965">
        <w:rPr>
          <w:color w:val="auto"/>
          <w:sz w:val="28"/>
          <w:szCs w:val="28"/>
        </w:rPr>
        <w:t>В результате реализации программных мероприятий повысится обесп</w:t>
      </w:r>
      <w:r w:rsidRPr="004F6965">
        <w:rPr>
          <w:color w:val="auto"/>
          <w:sz w:val="28"/>
          <w:szCs w:val="28"/>
        </w:rPr>
        <w:t>е</w:t>
      </w:r>
      <w:r w:rsidRPr="004F6965">
        <w:rPr>
          <w:color w:val="auto"/>
          <w:sz w:val="28"/>
          <w:szCs w:val="28"/>
        </w:rPr>
        <w:t>ченность сельского населения новым комфортным жильем.</w:t>
      </w:r>
    </w:p>
    <w:p w:rsidR="00E64F48" w:rsidRPr="004F6965" w:rsidRDefault="00385B22" w:rsidP="007E2BF5">
      <w:pPr>
        <w:pStyle w:val="afd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385B22">
        <w:rPr>
          <w:color w:val="auto"/>
          <w:sz w:val="28"/>
          <w:szCs w:val="28"/>
        </w:rPr>
        <w:t>Объем ввода (приобретения) жилья в сельской местности с 2021 по 2028 годы составит 826 кв. метров</w:t>
      </w:r>
      <w:r w:rsidR="00E64F48" w:rsidRPr="004F6965">
        <w:rPr>
          <w:color w:val="auto"/>
          <w:sz w:val="28"/>
          <w:szCs w:val="28"/>
        </w:rPr>
        <w:t>.</w:t>
      </w:r>
    </w:p>
    <w:p w:rsidR="00A95B97" w:rsidRDefault="00E64F48" w:rsidP="00E64F48">
      <w:pPr>
        <w:pStyle w:val="afd"/>
        <w:ind w:firstLine="567"/>
        <w:jc w:val="both"/>
        <w:rPr>
          <w:b/>
          <w:bCs/>
          <w:sz w:val="28"/>
          <w:szCs w:val="28"/>
        </w:rPr>
      </w:pPr>
      <w:r w:rsidRPr="004F6965">
        <w:rPr>
          <w:color w:val="auto"/>
          <w:sz w:val="28"/>
          <w:szCs w:val="28"/>
        </w:rPr>
        <w:t>Реализации проектов по благоустройству сельских территорий (создание и обустройство зон отдыха, организация освещения территории, организация пешеходных коммуникаций, создание и обустройство мест коло</w:t>
      </w:r>
      <w:r>
        <w:rPr>
          <w:color w:val="auto"/>
          <w:sz w:val="28"/>
          <w:szCs w:val="28"/>
        </w:rPr>
        <w:t>д</w:t>
      </w:r>
      <w:r w:rsidRPr="004F6965">
        <w:rPr>
          <w:color w:val="auto"/>
          <w:sz w:val="28"/>
          <w:szCs w:val="28"/>
        </w:rPr>
        <w:t>цев, ТБО и др.</w:t>
      </w:r>
      <w:r>
        <w:rPr>
          <w:color w:val="auto"/>
          <w:sz w:val="28"/>
          <w:szCs w:val="28"/>
        </w:rPr>
        <w:t>) для комфортного проживания граждан.</w:t>
      </w:r>
    </w:p>
    <w:p w:rsidR="00A95B97" w:rsidRDefault="00A95B97" w:rsidP="00F46C2B">
      <w:pPr>
        <w:pStyle w:val="afd"/>
        <w:jc w:val="center"/>
        <w:rPr>
          <w:b/>
          <w:bCs/>
          <w:sz w:val="28"/>
          <w:szCs w:val="28"/>
        </w:rPr>
      </w:pPr>
    </w:p>
    <w:p w:rsidR="00F46C2B" w:rsidRPr="00244B8D" w:rsidRDefault="00F46C2B" w:rsidP="00F46C2B">
      <w:pPr>
        <w:pStyle w:val="afd"/>
        <w:jc w:val="center"/>
        <w:rPr>
          <w:sz w:val="28"/>
          <w:szCs w:val="28"/>
        </w:rPr>
      </w:pPr>
      <w:r w:rsidRPr="00244B8D">
        <w:rPr>
          <w:b/>
          <w:bCs/>
          <w:sz w:val="28"/>
          <w:szCs w:val="28"/>
        </w:rPr>
        <w:t>Подпрограмма</w:t>
      </w:r>
      <w:r w:rsidR="00023B55">
        <w:rPr>
          <w:b/>
          <w:bCs/>
          <w:sz w:val="28"/>
          <w:szCs w:val="28"/>
        </w:rPr>
        <w:t xml:space="preserve"> </w:t>
      </w:r>
      <w:r w:rsidRPr="007F352A">
        <w:rPr>
          <w:b/>
          <w:bCs/>
          <w:sz w:val="28"/>
          <w:szCs w:val="28"/>
        </w:rPr>
        <w:t>3 «</w:t>
      </w:r>
      <w:r w:rsidR="008A0CE8">
        <w:rPr>
          <w:b/>
          <w:sz w:val="28"/>
          <w:szCs w:val="28"/>
        </w:rPr>
        <w:t>Эпизоотическое благополучие Павловского муниц</w:t>
      </w:r>
      <w:r w:rsidR="008A0CE8">
        <w:rPr>
          <w:b/>
          <w:sz w:val="28"/>
          <w:szCs w:val="28"/>
        </w:rPr>
        <w:t>и</w:t>
      </w:r>
      <w:r w:rsidR="008A0CE8">
        <w:rPr>
          <w:b/>
          <w:sz w:val="28"/>
          <w:szCs w:val="28"/>
        </w:rPr>
        <w:t>пального  округа Нижегородской области</w:t>
      </w:r>
      <w:r w:rsidRPr="007F352A"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:rsidR="00F46C2B" w:rsidRDefault="00F46C2B" w:rsidP="00F46C2B">
      <w:pPr>
        <w:pStyle w:val="afd"/>
        <w:jc w:val="center"/>
        <w:rPr>
          <w:sz w:val="28"/>
          <w:szCs w:val="28"/>
        </w:rPr>
      </w:pPr>
      <w:r>
        <w:rPr>
          <w:sz w:val="28"/>
          <w:szCs w:val="28"/>
        </w:rPr>
        <w:t>(далее подпрограмма 3)</w:t>
      </w:r>
    </w:p>
    <w:p w:rsidR="00B40105" w:rsidRDefault="00B40105" w:rsidP="00F46C2B">
      <w:pPr>
        <w:pStyle w:val="afd"/>
        <w:jc w:val="center"/>
        <w:rPr>
          <w:sz w:val="28"/>
          <w:szCs w:val="28"/>
        </w:rPr>
      </w:pPr>
    </w:p>
    <w:p w:rsidR="00F46C2B" w:rsidRDefault="00F46C2B" w:rsidP="00CF0600">
      <w:pPr>
        <w:pStyle w:val="afd"/>
        <w:numPr>
          <w:ilvl w:val="0"/>
          <w:numId w:val="9"/>
        </w:numPr>
        <w:jc w:val="center"/>
      </w:pPr>
      <w:r w:rsidRPr="00DD26AC">
        <w:rPr>
          <w:b/>
          <w:bCs/>
          <w:sz w:val="28"/>
          <w:szCs w:val="28"/>
        </w:rPr>
        <w:t xml:space="preserve">Паспорт подпрограммы </w:t>
      </w:r>
      <w:r>
        <w:rPr>
          <w:b/>
          <w:bCs/>
          <w:sz w:val="28"/>
          <w:szCs w:val="28"/>
        </w:rPr>
        <w:t>3</w:t>
      </w:r>
      <w:r w:rsidRPr="00DD26AC">
        <w:rPr>
          <w:b/>
          <w:bCs/>
          <w:sz w:val="28"/>
          <w:szCs w:val="28"/>
        </w:rPr>
        <w:t>.</w:t>
      </w:r>
    </w:p>
    <w:tbl>
      <w:tblPr>
        <w:tblW w:w="1006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4"/>
        <w:gridCol w:w="7641"/>
      </w:tblGrid>
      <w:tr w:rsidR="00F46C2B" w:rsidRPr="00FB3FA7" w:rsidTr="00841C4C"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855665" w:rsidRDefault="00F46C2B" w:rsidP="003A2B38">
            <w:pPr>
              <w:pStyle w:val="afd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t>Муниципальный заказчик-координатор По</w:t>
            </w:r>
            <w:r w:rsidRPr="00855665">
              <w:rPr>
                <w:sz w:val="28"/>
                <w:szCs w:val="28"/>
              </w:rPr>
              <w:t>д</w:t>
            </w:r>
            <w:r w:rsidRPr="00855665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855665" w:rsidRDefault="00342DF0" w:rsidP="003A2B38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администрации Павло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ского муниципального </w:t>
            </w:r>
            <w:r w:rsidR="005D1BE0">
              <w:rPr>
                <w:sz w:val="28"/>
                <w:szCs w:val="28"/>
              </w:rPr>
              <w:t xml:space="preserve">округа </w:t>
            </w:r>
            <w:r w:rsidR="005D1BE0" w:rsidRPr="00536C14">
              <w:rPr>
                <w:sz w:val="28"/>
                <w:szCs w:val="28"/>
              </w:rPr>
              <w:t>Нижегородской</w:t>
            </w:r>
            <w:r w:rsidR="00F46C2B" w:rsidRPr="00536C14">
              <w:rPr>
                <w:sz w:val="28"/>
                <w:szCs w:val="28"/>
              </w:rPr>
              <w:t xml:space="preserve"> области</w:t>
            </w:r>
          </w:p>
        </w:tc>
      </w:tr>
      <w:tr w:rsidR="00F46C2B" w:rsidRPr="00FB3FA7" w:rsidTr="00841C4C">
        <w:tc>
          <w:tcPr>
            <w:tcW w:w="24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855665" w:rsidRDefault="00F46C2B" w:rsidP="003A2B38">
            <w:pPr>
              <w:pStyle w:val="afd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t>Цель Подпр</w:t>
            </w:r>
            <w:r w:rsidRPr="00855665">
              <w:rPr>
                <w:sz w:val="28"/>
                <w:szCs w:val="28"/>
              </w:rPr>
              <w:t>о</w:t>
            </w:r>
            <w:r w:rsidRPr="00855665">
              <w:rPr>
                <w:sz w:val="28"/>
                <w:szCs w:val="28"/>
              </w:rPr>
              <w:t xml:space="preserve">граммы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6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003C9F" w:rsidRDefault="00F46C2B" w:rsidP="003A2B38">
            <w:pPr>
              <w:pStyle w:val="af9"/>
              <w:shd w:val="clear" w:color="auto" w:fill="FFFFFF"/>
              <w:spacing w:before="0" w:after="0"/>
              <w:rPr>
                <w:color w:val="auto"/>
                <w:sz w:val="28"/>
                <w:szCs w:val="28"/>
                <w:lang w:val="ru-RU" w:eastAsia="ru-RU"/>
              </w:rPr>
            </w:pPr>
            <w:r w:rsidRPr="00003C9F">
              <w:rPr>
                <w:color w:val="auto"/>
                <w:sz w:val="28"/>
                <w:szCs w:val="28"/>
                <w:lang w:val="ru-RU" w:eastAsia="ru-RU"/>
              </w:rPr>
              <w:t>Защита населения от болезней, общих для человека и животных.</w:t>
            </w:r>
          </w:p>
          <w:p w:rsidR="00F46C2B" w:rsidRPr="00872688" w:rsidRDefault="00F46C2B" w:rsidP="003A2B38">
            <w:pPr>
              <w:pStyle w:val="afd"/>
              <w:jc w:val="both"/>
              <w:rPr>
                <w:color w:val="FF0000"/>
                <w:sz w:val="28"/>
                <w:szCs w:val="28"/>
              </w:rPr>
            </w:pPr>
            <w:r w:rsidRPr="00003C9F">
              <w:rPr>
                <w:color w:val="auto"/>
                <w:sz w:val="28"/>
                <w:szCs w:val="28"/>
              </w:rPr>
              <w:t>Защита животных от инфекционных и инвазионных болезней.</w:t>
            </w:r>
          </w:p>
        </w:tc>
      </w:tr>
      <w:tr w:rsidR="00F46C2B" w:rsidRPr="00FB3FA7" w:rsidTr="00841C4C">
        <w:tc>
          <w:tcPr>
            <w:tcW w:w="24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855665" w:rsidRDefault="00F46C2B" w:rsidP="003A2B38">
            <w:pPr>
              <w:pStyle w:val="afd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 xml:space="preserve">и </w:t>
            </w:r>
            <w:r w:rsidRPr="00855665">
              <w:rPr>
                <w:sz w:val="28"/>
                <w:szCs w:val="28"/>
              </w:rPr>
              <w:t>Подпр</w:t>
            </w:r>
            <w:r w:rsidRPr="00855665">
              <w:rPr>
                <w:sz w:val="28"/>
                <w:szCs w:val="28"/>
              </w:rPr>
              <w:t>о</w:t>
            </w:r>
            <w:r w:rsidRPr="00855665">
              <w:rPr>
                <w:sz w:val="28"/>
                <w:szCs w:val="28"/>
              </w:rPr>
              <w:t xml:space="preserve">граммы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6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08751F" w:rsidRDefault="00F46C2B" w:rsidP="003A2B38">
            <w:pPr>
              <w:pStyle w:val="af9"/>
              <w:shd w:val="clear" w:color="auto" w:fill="FFFFFF"/>
              <w:spacing w:before="0" w:after="0"/>
              <w:rPr>
                <w:color w:val="auto"/>
                <w:sz w:val="28"/>
                <w:szCs w:val="28"/>
                <w:lang w:val="ru-RU"/>
              </w:rPr>
            </w:pPr>
            <w:r w:rsidRPr="0008751F">
              <w:rPr>
                <w:color w:val="auto"/>
                <w:sz w:val="28"/>
                <w:szCs w:val="28"/>
                <w:lang w:val="ru-RU"/>
              </w:rPr>
              <w:t>Осуществление мероприятий по снижению инфекционных болезней животных и снижению инвазионной заболеваемости животных.</w:t>
            </w:r>
          </w:p>
        </w:tc>
      </w:tr>
      <w:tr w:rsidR="00F46C2B" w:rsidRPr="00FB3FA7" w:rsidTr="00841C4C">
        <w:tc>
          <w:tcPr>
            <w:tcW w:w="24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855665" w:rsidRDefault="00F46C2B" w:rsidP="003A2B38">
            <w:pPr>
              <w:pStyle w:val="afd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t>Этапы и сроки р</w:t>
            </w:r>
            <w:r w:rsidRPr="00855665">
              <w:rPr>
                <w:sz w:val="28"/>
                <w:szCs w:val="28"/>
              </w:rPr>
              <w:t>е</w:t>
            </w:r>
            <w:r w:rsidRPr="00855665">
              <w:rPr>
                <w:sz w:val="28"/>
                <w:szCs w:val="28"/>
              </w:rPr>
              <w:t>ализации Подпр</w:t>
            </w:r>
            <w:r w:rsidRPr="00855665">
              <w:rPr>
                <w:sz w:val="28"/>
                <w:szCs w:val="28"/>
              </w:rPr>
              <w:t>о</w:t>
            </w:r>
            <w:r w:rsidRPr="00855665">
              <w:rPr>
                <w:sz w:val="28"/>
                <w:szCs w:val="28"/>
              </w:rPr>
              <w:t xml:space="preserve">граммы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64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855665" w:rsidRDefault="001773CD" w:rsidP="00385B22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 w:rsidRPr="009102AE">
              <w:rPr>
                <w:noProof/>
                <w:sz w:val="28"/>
                <w:szCs w:val="28"/>
              </w:rPr>
              <w:t>Реализация П</w:t>
            </w:r>
            <w:r>
              <w:rPr>
                <w:noProof/>
                <w:sz w:val="28"/>
                <w:szCs w:val="28"/>
              </w:rPr>
              <w:t>одп</w:t>
            </w:r>
            <w:r w:rsidRPr="009102AE">
              <w:rPr>
                <w:noProof/>
                <w:sz w:val="28"/>
                <w:szCs w:val="28"/>
              </w:rPr>
              <w:t xml:space="preserve">рограммы предусмотрена в период с </w:t>
            </w:r>
            <w:r w:rsidR="005B06C6">
              <w:rPr>
                <w:noProof/>
                <w:sz w:val="28"/>
                <w:szCs w:val="28"/>
              </w:rPr>
              <w:t>2021</w:t>
            </w:r>
            <w:r w:rsidRPr="009102AE">
              <w:rPr>
                <w:noProof/>
                <w:sz w:val="28"/>
                <w:szCs w:val="28"/>
              </w:rPr>
              <w:t xml:space="preserve"> по 202</w:t>
            </w:r>
            <w:r w:rsidR="00385B22">
              <w:rPr>
                <w:noProof/>
                <w:sz w:val="28"/>
                <w:szCs w:val="28"/>
              </w:rPr>
              <w:t>8</w:t>
            </w:r>
            <w:r w:rsidRPr="009102AE">
              <w:rPr>
                <w:noProof/>
                <w:sz w:val="28"/>
                <w:szCs w:val="28"/>
              </w:rPr>
              <w:t xml:space="preserve"> год</w:t>
            </w:r>
            <w:r w:rsidR="005B06C6">
              <w:rPr>
                <w:noProof/>
                <w:sz w:val="28"/>
                <w:szCs w:val="28"/>
              </w:rPr>
              <w:t>ы</w:t>
            </w:r>
            <w:r w:rsidRPr="009102AE">
              <w:rPr>
                <w:noProof/>
                <w:sz w:val="28"/>
                <w:szCs w:val="28"/>
              </w:rPr>
              <w:t xml:space="preserve">. Программа реализуется в </w:t>
            </w:r>
            <w:r w:rsidR="005B06C6">
              <w:rPr>
                <w:noProof/>
                <w:sz w:val="28"/>
                <w:szCs w:val="28"/>
              </w:rPr>
              <w:t>один</w:t>
            </w:r>
            <w:r w:rsidRPr="009102AE">
              <w:rPr>
                <w:noProof/>
                <w:sz w:val="28"/>
                <w:szCs w:val="28"/>
              </w:rPr>
              <w:t xml:space="preserve"> этапа</w:t>
            </w:r>
            <w:r w:rsidR="00F46C2B" w:rsidRPr="00855665">
              <w:rPr>
                <w:sz w:val="28"/>
                <w:szCs w:val="28"/>
              </w:rPr>
              <w:t>.</w:t>
            </w:r>
          </w:p>
        </w:tc>
      </w:tr>
      <w:tr w:rsidR="00D763BC" w:rsidRPr="00FB3FA7" w:rsidTr="00841C4C">
        <w:tc>
          <w:tcPr>
            <w:tcW w:w="242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3BC" w:rsidRPr="00855665" w:rsidRDefault="00D763BC" w:rsidP="00024A80">
            <w:pPr>
              <w:pStyle w:val="afd"/>
              <w:rPr>
                <w:sz w:val="28"/>
                <w:szCs w:val="28"/>
              </w:rPr>
            </w:pPr>
            <w:r w:rsidRPr="002B0F90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 xml:space="preserve"> и исто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ники финансир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</w:t>
            </w:r>
            <w:r w:rsidRPr="00855665">
              <w:rPr>
                <w:sz w:val="28"/>
                <w:szCs w:val="28"/>
              </w:rPr>
              <w:t>Подпр</w:t>
            </w:r>
            <w:r w:rsidRPr="00855665">
              <w:rPr>
                <w:sz w:val="28"/>
                <w:szCs w:val="28"/>
              </w:rPr>
              <w:t>о</w:t>
            </w:r>
            <w:r w:rsidRPr="00855665">
              <w:rPr>
                <w:sz w:val="28"/>
                <w:szCs w:val="28"/>
              </w:rPr>
              <w:t xml:space="preserve">граммы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64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2BF5" w:rsidRPr="007E2BF5" w:rsidRDefault="007E2BF5" w:rsidP="007E2BF5">
            <w:pPr>
              <w:widowControl w:val="0"/>
              <w:adjustRightInd w:val="0"/>
              <w:ind w:firstLine="300"/>
              <w:jc w:val="both"/>
              <w:rPr>
                <w:sz w:val="28"/>
                <w:szCs w:val="28"/>
              </w:rPr>
            </w:pPr>
            <w:r w:rsidRPr="007E2BF5">
              <w:rPr>
                <w:sz w:val="28"/>
                <w:szCs w:val="28"/>
              </w:rPr>
              <w:t>Объём финансовых средств для реализации подпрограммы 3 «Эпизоотическое благополучие Павловского муниципал</w:t>
            </w:r>
            <w:r w:rsidRPr="007E2BF5">
              <w:rPr>
                <w:sz w:val="28"/>
                <w:szCs w:val="28"/>
              </w:rPr>
              <w:t>ь</w:t>
            </w:r>
            <w:r w:rsidRPr="007E2BF5">
              <w:rPr>
                <w:sz w:val="28"/>
                <w:szCs w:val="28"/>
              </w:rPr>
              <w:t>ного  округа Нижегородской области», тыс. руб.:</w:t>
            </w:r>
          </w:p>
          <w:tbl>
            <w:tblPr>
              <w:tblW w:w="7873" w:type="dxa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1277"/>
              <w:gridCol w:w="1417"/>
              <w:gridCol w:w="1134"/>
              <w:gridCol w:w="1134"/>
              <w:gridCol w:w="1559"/>
            </w:tblGrid>
            <w:tr w:rsidR="00B22EA5" w:rsidRPr="00270074" w:rsidTr="00B22EA5">
              <w:trPr>
                <w:trHeight w:val="166"/>
              </w:trPr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Годы ре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лизации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федерал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ь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облас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т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прочие и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точники</w:t>
                  </w:r>
                </w:p>
              </w:tc>
            </w:tr>
            <w:tr w:rsidR="00B22EA5" w:rsidRPr="00270074" w:rsidTr="00B22EA5">
              <w:trPr>
                <w:trHeight w:val="166"/>
              </w:trPr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3 094,84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3 094,84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41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9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472,70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472,70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571,95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571,95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515,93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515,93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375,56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375,56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325,70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330"/>
              </w:trPr>
              <w:tc>
                <w:tcPr>
                  <w:tcW w:w="787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 w:rsidRPr="00270074">
                    <w:rPr>
                      <w:sz w:val="22"/>
                      <w:szCs w:val="22"/>
                    </w:rPr>
                    <w:t>В том числе финансируемые с лицевого счёта Управления сельского хозяйства:</w:t>
                  </w:r>
                </w:p>
              </w:tc>
            </w:tr>
            <w:tr w:rsidR="00B22EA5" w:rsidRPr="00270074" w:rsidTr="00B22EA5">
              <w:trPr>
                <w:trHeight w:val="92"/>
              </w:trPr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3 094,84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3 094,84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1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472,70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472,70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571,95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571,95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24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515,93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515,93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2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375,56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375,56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2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2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325,70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325,70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Default="00B22EA5" w:rsidP="00B22E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</w:tbl>
          <w:p w:rsidR="00D763BC" w:rsidRPr="00855665" w:rsidRDefault="00D763BC" w:rsidP="001E2077">
            <w:pPr>
              <w:pStyle w:val="afd"/>
              <w:jc w:val="both"/>
              <w:rPr>
                <w:sz w:val="28"/>
                <w:szCs w:val="28"/>
              </w:rPr>
            </w:pPr>
          </w:p>
        </w:tc>
      </w:tr>
      <w:tr w:rsidR="00F46C2B" w:rsidRPr="00FB3FA7" w:rsidTr="00841C4C">
        <w:tc>
          <w:tcPr>
            <w:tcW w:w="24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855665" w:rsidRDefault="00F46C2B" w:rsidP="003A2B38">
            <w:pPr>
              <w:pStyle w:val="afd"/>
              <w:rPr>
                <w:sz w:val="28"/>
                <w:szCs w:val="28"/>
              </w:rPr>
            </w:pPr>
            <w:r w:rsidRPr="00855665">
              <w:rPr>
                <w:sz w:val="28"/>
                <w:szCs w:val="28"/>
              </w:rPr>
              <w:lastRenderedPageBreak/>
              <w:t>Индикаторы д</w:t>
            </w:r>
            <w:r w:rsidRPr="00855665">
              <w:rPr>
                <w:sz w:val="28"/>
                <w:szCs w:val="28"/>
              </w:rPr>
              <w:t>о</w:t>
            </w:r>
            <w:r w:rsidRPr="00855665">
              <w:rPr>
                <w:sz w:val="28"/>
                <w:szCs w:val="28"/>
              </w:rPr>
              <w:t xml:space="preserve">стижения цели Подпрограммы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08751F" w:rsidRDefault="00F46C2B" w:rsidP="00FE66AD">
            <w:pPr>
              <w:pStyle w:val="afc"/>
              <w:spacing w:line="276" w:lineRule="auto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8751F">
              <w:rPr>
                <w:sz w:val="28"/>
                <w:szCs w:val="28"/>
              </w:rPr>
              <w:t>Количество вспышек особо опасных болезней животных, пр</w:t>
            </w:r>
            <w:r w:rsidRPr="0008751F">
              <w:rPr>
                <w:sz w:val="28"/>
                <w:szCs w:val="28"/>
              </w:rPr>
              <w:t>о</w:t>
            </w:r>
            <w:r w:rsidRPr="0008751F">
              <w:rPr>
                <w:sz w:val="28"/>
                <w:szCs w:val="28"/>
              </w:rPr>
              <w:t>тив которых предусмотрено проведение профилактических прививок и лечебно- профилактических обработок</w:t>
            </w:r>
            <w:r w:rsidR="00F10B8A">
              <w:rPr>
                <w:sz w:val="28"/>
                <w:szCs w:val="28"/>
              </w:rPr>
              <w:t xml:space="preserve"> </w:t>
            </w:r>
            <w:r w:rsidRPr="0008751F">
              <w:rPr>
                <w:sz w:val="28"/>
                <w:szCs w:val="28"/>
              </w:rPr>
              <w:t>(зарег</w:t>
            </w:r>
            <w:r w:rsidRPr="0008751F">
              <w:rPr>
                <w:sz w:val="28"/>
                <w:szCs w:val="28"/>
              </w:rPr>
              <w:t>и</w:t>
            </w:r>
            <w:r w:rsidRPr="0008751F">
              <w:rPr>
                <w:sz w:val="28"/>
                <w:szCs w:val="28"/>
              </w:rPr>
              <w:t xml:space="preserve">стрировано случаев бешенства) - </w:t>
            </w:r>
            <w:r w:rsidR="00F10B8A">
              <w:rPr>
                <w:sz w:val="28"/>
                <w:szCs w:val="28"/>
              </w:rPr>
              <w:t>0</w:t>
            </w:r>
          </w:p>
        </w:tc>
      </w:tr>
    </w:tbl>
    <w:p w:rsidR="00F46C2B" w:rsidRDefault="00F46C2B" w:rsidP="00F46C2B">
      <w:pPr>
        <w:pStyle w:val="afd"/>
        <w:jc w:val="both"/>
        <w:rPr>
          <w:color w:val="FF0000"/>
        </w:rPr>
      </w:pPr>
      <w:r w:rsidRPr="00E555DD">
        <w:rPr>
          <w:color w:val="FF0000"/>
        </w:rPr>
        <w:t>.</w:t>
      </w:r>
    </w:p>
    <w:p w:rsidR="00F46C2B" w:rsidRPr="0089457A" w:rsidRDefault="00F46C2B" w:rsidP="00F46C2B">
      <w:pPr>
        <w:pStyle w:val="afd"/>
        <w:jc w:val="center"/>
        <w:rPr>
          <w:b/>
          <w:bCs/>
          <w:sz w:val="28"/>
          <w:szCs w:val="28"/>
        </w:rPr>
      </w:pPr>
      <w:r w:rsidRPr="003432B9">
        <w:rPr>
          <w:b/>
          <w:bCs/>
          <w:sz w:val="28"/>
          <w:szCs w:val="28"/>
        </w:rPr>
        <w:t xml:space="preserve">2. Текстовая часть Подпрограммы </w:t>
      </w:r>
      <w:r>
        <w:rPr>
          <w:b/>
          <w:bCs/>
          <w:sz w:val="28"/>
          <w:szCs w:val="28"/>
        </w:rPr>
        <w:t>3.</w:t>
      </w:r>
    </w:p>
    <w:p w:rsidR="00F46C2B" w:rsidRPr="003432B9" w:rsidRDefault="00F46C2B" w:rsidP="00F46C2B">
      <w:pPr>
        <w:pStyle w:val="afd"/>
        <w:jc w:val="center"/>
        <w:rPr>
          <w:sz w:val="28"/>
          <w:szCs w:val="28"/>
        </w:rPr>
      </w:pPr>
    </w:p>
    <w:p w:rsidR="00F46C2B" w:rsidRPr="003432B9" w:rsidRDefault="00F46C2B" w:rsidP="00F46C2B">
      <w:pPr>
        <w:pStyle w:val="afd"/>
        <w:jc w:val="center"/>
        <w:rPr>
          <w:b/>
          <w:bCs/>
          <w:sz w:val="28"/>
          <w:szCs w:val="28"/>
        </w:rPr>
      </w:pPr>
      <w:r w:rsidRPr="003432B9">
        <w:rPr>
          <w:b/>
          <w:bCs/>
          <w:sz w:val="28"/>
          <w:szCs w:val="28"/>
        </w:rPr>
        <w:t xml:space="preserve">2.1. Характеристика текущего состояния сферы реализации </w:t>
      </w:r>
    </w:p>
    <w:p w:rsidR="00F46C2B" w:rsidRPr="003432B9" w:rsidRDefault="00F46C2B" w:rsidP="00F46C2B">
      <w:pPr>
        <w:pStyle w:val="afd"/>
        <w:jc w:val="center"/>
        <w:rPr>
          <w:sz w:val="28"/>
          <w:szCs w:val="28"/>
        </w:rPr>
      </w:pPr>
      <w:r w:rsidRPr="003432B9">
        <w:rPr>
          <w:b/>
          <w:bCs/>
          <w:sz w:val="28"/>
          <w:szCs w:val="28"/>
        </w:rPr>
        <w:t xml:space="preserve">Подпрограммы </w:t>
      </w:r>
      <w:r>
        <w:rPr>
          <w:b/>
          <w:bCs/>
          <w:sz w:val="28"/>
          <w:szCs w:val="28"/>
        </w:rPr>
        <w:t>3</w:t>
      </w:r>
      <w:r w:rsidRPr="003432B9">
        <w:rPr>
          <w:b/>
          <w:bCs/>
          <w:sz w:val="28"/>
          <w:szCs w:val="28"/>
        </w:rPr>
        <w:t>, основные проблемы и прогноз ее развития</w:t>
      </w:r>
      <w:r>
        <w:rPr>
          <w:b/>
          <w:bCs/>
          <w:sz w:val="28"/>
          <w:szCs w:val="28"/>
        </w:rPr>
        <w:t>.</w:t>
      </w:r>
    </w:p>
    <w:p w:rsidR="00F46C2B" w:rsidRPr="003432B9" w:rsidRDefault="00F46C2B" w:rsidP="00F46C2B">
      <w:pPr>
        <w:pStyle w:val="afd"/>
        <w:jc w:val="both"/>
        <w:rPr>
          <w:color w:val="auto"/>
          <w:sz w:val="28"/>
          <w:szCs w:val="28"/>
        </w:rPr>
      </w:pPr>
    </w:p>
    <w:p w:rsidR="00F46C2B" w:rsidRPr="007F352A" w:rsidRDefault="00F46C2B" w:rsidP="00F46C2B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352A">
        <w:rPr>
          <w:sz w:val="28"/>
          <w:szCs w:val="28"/>
        </w:rPr>
        <w:t>В соответствии с требованиями Всемирной организации здоровья живо</w:t>
      </w:r>
      <w:r w:rsidRPr="007F352A">
        <w:rPr>
          <w:sz w:val="28"/>
          <w:szCs w:val="28"/>
        </w:rPr>
        <w:t>т</w:t>
      </w:r>
      <w:r w:rsidRPr="007F352A">
        <w:rPr>
          <w:sz w:val="28"/>
          <w:szCs w:val="28"/>
        </w:rPr>
        <w:t>ных (далее - ВОЗЖ) государствам необходимо организовать проведение мер</w:t>
      </w:r>
      <w:r w:rsidRPr="007F352A">
        <w:rPr>
          <w:sz w:val="28"/>
          <w:szCs w:val="28"/>
        </w:rPr>
        <w:t>о</w:t>
      </w:r>
      <w:r w:rsidRPr="007F352A">
        <w:rPr>
          <w:sz w:val="28"/>
          <w:szCs w:val="28"/>
        </w:rPr>
        <w:t>приятий по поддержанию статуса свободных от заболеваний животных списка А. Эта категория болезней, получивших названия конвенционных или особо опасных, согласно современному определению ВОЗЖ означает "заразные (трансмиссибельные) болезни, которые имеют способность к опасному и быс</w:t>
      </w:r>
      <w:r w:rsidRPr="007F352A">
        <w:rPr>
          <w:sz w:val="28"/>
          <w:szCs w:val="28"/>
        </w:rPr>
        <w:t>т</w:t>
      </w:r>
      <w:r w:rsidRPr="007F352A">
        <w:rPr>
          <w:sz w:val="28"/>
          <w:szCs w:val="28"/>
        </w:rPr>
        <w:t>рому распространению безотносительно к государственным границам, сопр</w:t>
      </w:r>
      <w:r w:rsidRPr="007F352A">
        <w:rPr>
          <w:sz w:val="28"/>
          <w:szCs w:val="28"/>
        </w:rPr>
        <w:t>о</w:t>
      </w:r>
      <w:r w:rsidRPr="007F352A">
        <w:rPr>
          <w:sz w:val="28"/>
          <w:szCs w:val="28"/>
        </w:rPr>
        <w:t>вождаются серьезными последствиями в области общественной экономики и здравоохранения, имеют важное значение в международной торговле живо</w:t>
      </w:r>
      <w:r w:rsidRPr="007F352A">
        <w:rPr>
          <w:sz w:val="28"/>
          <w:szCs w:val="28"/>
        </w:rPr>
        <w:t>т</w:t>
      </w:r>
      <w:r w:rsidRPr="007F352A">
        <w:rPr>
          <w:sz w:val="28"/>
          <w:szCs w:val="28"/>
        </w:rPr>
        <w:t>ными и продуктами животноводства".</w:t>
      </w:r>
    </w:p>
    <w:p w:rsidR="00F46C2B" w:rsidRDefault="00F46C2B" w:rsidP="00F46C2B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352A">
        <w:rPr>
          <w:sz w:val="28"/>
          <w:szCs w:val="28"/>
        </w:rPr>
        <w:t>На территории Нижегородской области сохраняется сложная эпизоот</w:t>
      </w:r>
      <w:r w:rsidRPr="007F352A">
        <w:rPr>
          <w:sz w:val="28"/>
          <w:szCs w:val="28"/>
        </w:rPr>
        <w:t>и</w:t>
      </w:r>
      <w:r w:rsidRPr="007F352A">
        <w:rPr>
          <w:sz w:val="28"/>
          <w:szCs w:val="28"/>
        </w:rPr>
        <w:t>ческая обстановка по природно-очаговым заболеваниям. Случаи бешенства животных созда</w:t>
      </w:r>
      <w:r>
        <w:rPr>
          <w:sz w:val="28"/>
          <w:szCs w:val="28"/>
        </w:rPr>
        <w:t>ю</w:t>
      </w:r>
      <w:r w:rsidRPr="007F352A">
        <w:rPr>
          <w:sz w:val="28"/>
          <w:szCs w:val="28"/>
        </w:rPr>
        <w:t>т высокую опасность возникновения заболевания беше</w:t>
      </w:r>
      <w:r w:rsidRPr="007F352A">
        <w:rPr>
          <w:sz w:val="28"/>
          <w:szCs w:val="28"/>
        </w:rPr>
        <w:t>н</w:t>
      </w:r>
      <w:r w:rsidRPr="007F352A">
        <w:rPr>
          <w:sz w:val="28"/>
          <w:szCs w:val="28"/>
        </w:rPr>
        <w:t xml:space="preserve">ством </w:t>
      </w:r>
      <w:r w:rsidR="005D1BE0" w:rsidRPr="007F352A">
        <w:rPr>
          <w:sz w:val="28"/>
          <w:szCs w:val="28"/>
        </w:rPr>
        <w:t>населения.</w:t>
      </w:r>
      <w:r w:rsidR="005D1BE0">
        <w:rPr>
          <w:sz w:val="28"/>
          <w:szCs w:val="28"/>
        </w:rPr>
        <w:t xml:space="preserve"> </w:t>
      </w:r>
      <w:r w:rsidR="005D1BE0" w:rsidRPr="007F352A">
        <w:rPr>
          <w:sz w:val="28"/>
          <w:szCs w:val="28"/>
        </w:rPr>
        <w:t>Такая</w:t>
      </w:r>
      <w:r w:rsidRPr="007F352A">
        <w:rPr>
          <w:sz w:val="28"/>
          <w:szCs w:val="28"/>
        </w:rPr>
        <w:t xml:space="preserve"> ситуация складывается в основном из-за лисиц.</w:t>
      </w:r>
    </w:p>
    <w:p w:rsidR="0053376B" w:rsidRPr="0053376B" w:rsidRDefault="00FE66AD" w:rsidP="00F46C2B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76B">
        <w:rPr>
          <w:sz w:val="28"/>
          <w:szCs w:val="28"/>
        </w:rPr>
        <w:t>На территории Павловского муниципального округа работала муниц</w:t>
      </w:r>
      <w:r w:rsidRPr="0053376B">
        <w:rPr>
          <w:sz w:val="28"/>
          <w:szCs w:val="28"/>
        </w:rPr>
        <w:t>и</w:t>
      </w:r>
      <w:r w:rsidRPr="0053376B">
        <w:rPr>
          <w:sz w:val="28"/>
          <w:szCs w:val="28"/>
        </w:rPr>
        <w:t>пальная программа «Развитие  Агропромышленного комплекса Павловского муниципального района», одним из мероприятий которой было «Эпизоотич</w:t>
      </w:r>
      <w:r w:rsidRPr="0053376B">
        <w:rPr>
          <w:sz w:val="28"/>
          <w:szCs w:val="28"/>
        </w:rPr>
        <w:t>е</w:t>
      </w:r>
      <w:r w:rsidRPr="0053376B">
        <w:rPr>
          <w:sz w:val="28"/>
          <w:szCs w:val="28"/>
        </w:rPr>
        <w:t>ское благополучие», в результате ее действия с 2018-2020 годы отлавливались, были вылечены и привиты бездомные животные, в</w:t>
      </w:r>
      <w:r w:rsidR="00F46C2B" w:rsidRPr="0053376B">
        <w:rPr>
          <w:sz w:val="28"/>
          <w:szCs w:val="28"/>
        </w:rPr>
        <w:t xml:space="preserve"> результате реализации пр</w:t>
      </w:r>
      <w:r w:rsidR="00F46C2B" w:rsidRPr="0053376B">
        <w:rPr>
          <w:sz w:val="28"/>
          <w:szCs w:val="28"/>
        </w:rPr>
        <w:t>о</w:t>
      </w:r>
      <w:r w:rsidR="00F46C2B" w:rsidRPr="0053376B">
        <w:rPr>
          <w:sz w:val="28"/>
          <w:szCs w:val="28"/>
        </w:rPr>
        <w:t>граммных мероприятий не допущено распространения особо опасных болезней животных, против которых предусмотрено проведение профилактических пр</w:t>
      </w:r>
      <w:r w:rsidR="00F46C2B" w:rsidRPr="0053376B">
        <w:rPr>
          <w:sz w:val="28"/>
          <w:szCs w:val="28"/>
        </w:rPr>
        <w:t>и</w:t>
      </w:r>
      <w:r w:rsidR="00F46C2B" w:rsidRPr="0053376B">
        <w:rPr>
          <w:sz w:val="28"/>
          <w:szCs w:val="28"/>
        </w:rPr>
        <w:t xml:space="preserve">вивок и лечебно-профилактических обработок. </w:t>
      </w:r>
    </w:p>
    <w:p w:rsidR="00F46C2B" w:rsidRPr="007F352A" w:rsidRDefault="00F46C2B" w:rsidP="00F46C2B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B5C">
        <w:rPr>
          <w:sz w:val="28"/>
          <w:szCs w:val="28"/>
        </w:rPr>
        <w:t xml:space="preserve">На территории </w:t>
      </w:r>
      <w:r w:rsidR="005D1BE0">
        <w:rPr>
          <w:sz w:val="28"/>
          <w:szCs w:val="28"/>
        </w:rPr>
        <w:t>о</w:t>
      </w:r>
      <w:r w:rsidR="008A0CE8">
        <w:rPr>
          <w:sz w:val="28"/>
          <w:szCs w:val="28"/>
        </w:rPr>
        <w:t>круг</w:t>
      </w:r>
      <w:r w:rsidR="00912F53">
        <w:rPr>
          <w:sz w:val="28"/>
          <w:szCs w:val="28"/>
        </w:rPr>
        <w:t>а</w:t>
      </w:r>
      <w:r w:rsidRPr="00616B5C">
        <w:rPr>
          <w:sz w:val="28"/>
          <w:szCs w:val="28"/>
        </w:rPr>
        <w:t xml:space="preserve"> за период с 2013 по 2017 год зарегистрировано 15 случаев бешенства, за</w:t>
      </w:r>
      <w:r w:rsidR="00A3358E">
        <w:rPr>
          <w:sz w:val="28"/>
          <w:szCs w:val="28"/>
        </w:rPr>
        <w:t xml:space="preserve"> 2018 год одна вспышка в 2019 </w:t>
      </w:r>
      <w:r w:rsidR="005D1BE0">
        <w:rPr>
          <w:sz w:val="28"/>
          <w:szCs w:val="28"/>
        </w:rPr>
        <w:t>не было</w:t>
      </w:r>
      <w:r w:rsidR="00A3358E">
        <w:rPr>
          <w:sz w:val="28"/>
          <w:szCs w:val="28"/>
        </w:rPr>
        <w:t xml:space="preserve"> зарегистрировано вспышек бешенства. </w:t>
      </w:r>
      <w:r w:rsidR="005D1BE0">
        <w:rPr>
          <w:sz w:val="28"/>
          <w:szCs w:val="28"/>
        </w:rPr>
        <w:t>К сожалению, от данного заболевания могут умереть л</w:t>
      </w:r>
      <w:r w:rsidR="005D1BE0">
        <w:rPr>
          <w:sz w:val="28"/>
          <w:szCs w:val="28"/>
        </w:rPr>
        <w:t>ю</w:t>
      </w:r>
      <w:r w:rsidR="005D1BE0">
        <w:rPr>
          <w:sz w:val="28"/>
          <w:szCs w:val="28"/>
        </w:rPr>
        <w:t>ди</w:t>
      </w:r>
      <w:r w:rsidR="005D1BE0" w:rsidRPr="00616B5C">
        <w:rPr>
          <w:sz w:val="28"/>
          <w:szCs w:val="28"/>
        </w:rPr>
        <w:t xml:space="preserve">. </w:t>
      </w:r>
      <w:r w:rsidRPr="00616B5C">
        <w:rPr>
          <w:sz w:val="28"/>
          <w:szCs w:val="28"/>
        </w:rPr>
        <w:t>Для решения данной проблемы разработана Подпрогра</w:t>
      </w:r>
      <w:r w:rsidRPr="00616B5C">
        <w:rPr>
          <w:sz w:val="28"/>
          <w:szCs w:val="28"/>
        </w:rPr>
        <w:t>м</w:t>
      </w:r>
      <w:r w:rsidRPr="00616B5C">
        <w:rPr>
          <w:sz w:val="28"/>
          <w:szCs w:val="28"/>
        </w:rPr>
        <w:t>ма "Эпизоотическое</w:t>
      </w:r>
      <w:r>
        <w:rPr>
          <w:sz w:val="28"/>
          <w:szCs w:val="28"/>
        </w:rPr>
        <w:t xml:space="preserve"> благополучие"</w:t>
      </w:r>
      <w:r w:rsidR="005D1BE0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позволит </w:t>
      </w:r>
      <w:r w:rsidRPr="007F352A">
        <w:rPr>
          <w:sz w:val="28"/>
          <w:szCs w:val="28"/>
        </w:rPr>
        <w:t>улучши</w:t>
      </w:r>
      <w:r>
        <w:rPr>
          <w:sz w:val="28"/>
          <w:szCs w:val="28"/>
        </w:rPr>
        <w:t>ть</w:t>
      </w:r>
      <w:r w:rsidRPr="007F352A">
        <w:rPr>
          <w:sz w:val="28"/>
          <w:szCs w:val="28"/>
        </w:rPr>
        <w:t xml:space="preserve"> эпизоотич</w:t>
      </w:r>
      <w:r w:rsidRPr="007F352A">
        <w:rPr>
          <w:sz w:val="28"/>
          <w:szCs w:val="28"/>
        </w:rPr>
        <w:t>е</w:t>
      </w:r>
      <w:r w:rsidRPr="007F352A">
        <w:rPr>
          <w:sz w:val="28"/>
          <w:szCs w:val="28"/>
        </w:rPr>
        <w:t>ск</w:t>
      </w:r>
      <w:r>
        <w:rPr>
          <w:sz w:val="28"/>
          <w:szCs w:val="28"/>
        </w:rPr>
        <w:t>ую</w:t>
      </w:r>
      <w:r w:rsidRPr="007F352A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ю в Павловском муниципальном</w:t>
      </w:r>
      <w:r w:rsidR="00912F5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7F352A">
        <w:rPr>
          <w:sz w:val="28"/>
          <w:szCs w:val="28"/>
        </w:rPr>
        <w:t>.</w:t>
      </w:r>
    </w:p>
    <w:p w:rsidR="00307409" w:rsidRDefault="00307409" w:rsidP="00F46C2B">
      <w:pPr>
        <w:pStyle w:val="formattext0"/>
        <w:shd w:val="clear" w:color="auto" w:fill="FFFFFF"/>
        <w:ind w:firstLine="709"/>
        <w:jc w:val="both"/>
        <w:rPr>
          <w:rFonts w:ascii="Arial" w:hAnsi="Arial" w:cs="Arial"/>
          <w:sz w:val="18"/>
          <w:szCs w:val="18"/>
        </w:rPr>
      </w:pPr>
    </w:p>
    <w:p w:rsidR="00F46C2B" w:rsidRPr="0064013D" w:rsidRDefault="00F46C2B" w:rsidP="00F46C2B">
      <w:pPr>
        <w:pStyle w:val="formattext0"/>
        <w:shd w:val="clear" w:color="auto" w:fill="FFFFFF"/>
        <w:ind w:firstLine="709"/>
        <w:jc w:val="both"/>
        <w:rPr>
          <w:sz w:val="28"/>
          <w:szCs w:val="28"/>
        </w:rPr>
      </w:pPr>
      <w:r w:rsidRPr="007F352A">
        <w:rPr>
          <w:rFonts w:ascii="Arial" w:hAnsi="Arial" w:cs="Arial"/>
          <w:sz w:val="18"/>
          <w:szCs w:val="18"/>
        </w:rPr>
        <w:t> </w:t>
      </w:r>
      <w:r w:rsidRPr="0064013D">
        <w:rPr>
          <w:b/>
          <w:bCs/>
          <w:sz w:val="28"/>
          <w:szCs w:val="28"/>
        </w:rPr>
        <w:t xml:space="preserve">2.2. Цели и задачи Подпрограммы </w:t>
      </w:r>
      <w:r>
        <w:rPr>
          <w:b/>
          <w:bCs/>
          <w:sz w:val="28"/>
          <w:szCs w:val="28"/>
        </w:rPr>
        <w:t>3.</w:t>
      </w:r>
    </w:p>
    <w:p w:rsidR="00F46C2B" w:rsidRPr="001464C2" w:rsidRDefault="00F46C2B" w:rsidP="00F46C2B">
      <w:pPr>
        <w:pStyle w:val="af9"/>
        <w:spacing w:before="0" w:after="0"/>
        <w:ind w:firstLine="709"/>
        <w:rPr>
          <w:color w:val="FF0000"/>
          <w:sz w:val="28"/>
          <w:szCs w:val="28"/>
          <w:highlight w:val="yellow"/>
          <w:lang w:val="ru-RU" w:eastAsia="ru-RU"/>
        </w:rPr>
      </w:pPr>
      <w:r w:rsidRPr="001464C2">
        <w:rPr>
          <w:color w:val="auto"/>
          <w:sz w:val="28"/>
          <w:szCs w:val="28"/>
          <w:lang w:val="ru-RU"/>
        </w:rPr>
        <w:t>Цел</w:t>
      </w:r>
      <w:r>
        <w:rPr>
          <w:color w:val="auto"/>
          <w:sz w:val="28"/>
          <w:szCs w:val="28"/>
          <w:lang w:val="ru-RU"/>
        </w:rPr>
        <w:t>ями</w:t>
      </w:r>
      <w:r w:rsidRPr="001464C2">
        <w:rPr>
          <w:color w:val="auto"/>
          <w:sz w:val="28"/>
          <w:szCs w:val="28"/>
          <w:lang w:val="ru-RU"/>
        </w:rPr>
        <w:t xml:space="preserve"> Подпрограммы 3 "Эпизоотическое благополучие" </w:t>
      </w:r>
      <w:r w:rsidRPr="0008751F">
        <w:rPr>
          <w:color w:val="auto"/>
          <w:sz w:val="28"/>
          <w:szCs w:val="28"/>
          <w:lang w:val="ru-RU"/>
        </w:rPr>
        <w:t>являются</w:t>
      </w:r>
      <w:r w:rsidRPr="001464C2">
        <w:rPr>
          <w:color w:val="auto"/>
          <w:sz w:val="28"/>
          <w:szCs w:val="28"/>
          <w:lang w:val="ru-RU"/>
        </w:rPr>
        <w:t xml:space="preserve">: </w:t>
      </w:r>
    </w:p>
    <w:p w:rsidR="00F46C2B" w:rsidRPr="00E32DB5" w:rsidRDefault="00F46C2B" w:rsidP="00F46C2B">
      <w:pPr>
        <w:pStyle w:val="af9"/>
        <w:spacing w:before="0" w:after="0"/>
        <w:ind w:firstLine="709"/>
        <w:rPr>
          <w:color w:val="auto"/>
          <w:sz w:val="28"/>
          <w:szCs w:val="28"/>
          <w:lang w:val="ru-RU" w:eastAsia="ru-RU"/>
        </w:rPr>
      </w:pPr>
      <w:r w:rsidRPr="00E32DB5">
        <w:rPr>
          <w:color w:val="auto"/>
          <w:sz w:val="28"/>
          <w:szCs w:val="28"/>
          <w:lang w:val="ru-RU"/>
        </w:rPr>
        <w:t>1.</w:t>
      </w:r>
      <w:r w:rsidRPr="00E32DB5">
        <w:rPr>
          <w:color w:val="auto"/>
          <w:sz w:val="28"/>
          <w:szCs w:val="28"/>
          <w:lang w:val="ru-RU" w:eastAsia="ru-RU"/>
        </w:rPr>
        <w:t xml:space="preserve"> Защита населения от болезней, общих для человека и животных.</w:t>
      </w:r>
    </w:p>
    <w:p w:rsidR="00F46C2B" w:rsidRDefault="00F46C2B" w:rsidP="00F46C2B">
      <w:pPr>
        <w:ind w:firstLine="709"/>
        <w:rPr>
          <w:sz w:val="28"/>
          <w:szCs w:val="28"/>
        </w:rPr>
      </w:pPr>
      <w:r w:rsidRPr="00E32DB5">
        <w:rPr>
          <w:sz w:val="28"/>
          <w:szCs w:val="28"/>
        </w:rPr>
        <w:t>2.</w:t>
      </w:r>
      <w:r w:rsidRPr="00F13A62">
        <w:rPr>
          <w:sz w:val="28"/>
          <w:szCs w:val="28"/>
        </w:rPr>
        <w:t xml:space="preserve"> </w:t>
      </w:r>
      <w:r w:rsidR="005D1BE0" w:rsidRPr="00F13A62">
        <w:rPr>
          <w:sz w:val="28"/>
          <w:szCs w:val="28"/>
        </w:rPr>
        <w:t>Защита животных от инфекционных и инвазионных болезней</w:t>
      </w:r>
      <w:r w:rsidR="005D1BE0">
        <w:rPr>
          <w:sz w:val="28"/>
          <w:szCs w:val="28"/>
        </w:rPr>
        <w:t>.</w:t>
      </w:r>
    </w:p>
    <w:p w:rsidR="00F46C2B" w:rsidRPr="00242F4C" w:rsidRDefault="00F46C2B" w:rsidP="00F46C2B">
      <w:pPr>
        <w:pStyle w:val="afd"/>
        <w:ind w:firstLine="708"/>
        <w:jc w:val="both"/>
        <w:rPr>
          <w:strike/>
          <w:sz w:val="28"/>
          <w:szCs w:val="28"/>
          <w:highlight w:val="yellow"/>
          <w:shd w:val="clear" w:color="auto" w:fill="FFFFFF"/>
        </w:rPr>
      </w:pPr>
      <w:r w:rsidRPr="00E32DB5">
        <w:rPr>
          <w:color w:val="auto"/>
          <w:sz w:val="28"/>
          <w:szCs w:val="28"/>
        </w:rPr>
        <w:t xml:space="preserve">Достижение </w:t>
      </w:r>
      <w:r w:rsidR="005D1BE0" w:rsidRPr="00E32DB5">
        <w:rPr>
          <w:color w:val="auto"/>
          <w:sz w:val="28"/>
          <w:szCs w:val="28"/>
        </w:rPr>
        <w:t>целей</w:t>
      </w:r>
      <w:r w:rsidRPr="00E32DB5">
        <w:rPr>
          <w:color w:val="auto"/>
          <w:sz w:val="28"/>
          <w:szCs w:val="28"/>
        </w:rPr>
        <w:t xml:space="preserve"> Подпрограммы 3 планируется за счет решения след</w:t>
      </w:r>
      <w:r w:rsidRPr="00E32DB5">
        <w:rPr>
          <w:color w:val="auto"/>
          <w:sz w:val="28"/>
          <w:szCs w:val="28"/>
        </w:rPr>
        <w:t>у</w:t>
      </w:r>
      <w:r w:rsidRPr="00E32DB5">
        <w:rPr>
          <w:color w:val="auto"/>
          <w:sz w:val="28"/>
          <w:szCs w:val="28"/>
        </w:rPr>
        <w:t>ющей задачи: осуществление мероприятий по снижению инфекционных б</w:t>
      </w:r>
      <w:r w:rsidRPr="00E32DB5">
        <w:rPr>
          <w:color w:val="auto"/>
          <w:sz w:val="28"/>
          <w:szCs w:val="28"/>
        </w:rPr>
        <w:t>о</w:t>
      </w:r>
      <w:r w:rsidRPr="00E32DB5">
        <w:rPr>
          <w:color w:val="auto"/>
          <w:sz w:val="28"/>
          <w:szCs w:val="28"/>
        </w:rPr>
        <w:t xml:space="preserve">лезней животных и снижению инвазионной заболеваемости животных. </w:t>
      </w:r>
    </w:p>
    <w:p w:rsidR="00F46C2B" w:rsidRDefault="00F46C2B" w:rsidP="00F46C2B">
      <w:pPr>
        <w:pStyle w:val="afd"/>
        <w:ind w:firstLine="426"/>
        <w:jc w:val="both"/>
        <w:rPr>
          <w:sz w:val="28"/>
          <w:szCs w:val="28"/>
        </w:rPr>
      </w:pPr>
    </w:p>
    <w:p w:rsidR="00F46C2B" w:rsidRPr="0064013D" w:rsidRDefault="00F46C2B" w:rsidP="00F46C2B">
      <w:pPr>
        <w:pStyle w:val="afd"/>
        <w:ind w:firstLine="840"/>
        <w:rPr>
          <w:sz w:val="28"/>
          <w:szCs w:val="28"/>
        </w:rPr>
      </w:pPr>
      <w:r w:rsidRPr="0064013D">
        <w:rPr>
          <w:b/>
          <w:bCs/>
          <w:sz w:val="28"/>
          <w:szCs w:val="28"/>
        </w:rPr>
        <w:t xml:space="preserve">2.3. Сроки и этапы реализации Подпрограммы </w:t>
      </w:r>
      <w:r>
        <w:rPr>
          <w:b/>
          <w:bCs/>
          <w:sz w:val="28"/>
          <w:szCs w:val="28"/>
        </w:rPr>
        <w:t>3.</w:t>
      </w:r>
    </w:p>
    <w:p w:rsidR="00F46C2B" w:rsidRPr="00263559" w:rsidRDefault="00F46C2B" w:rsidP="00F46C2B">
      <w:pPr>
        <w:pStyle w:val="afd"/>
        <w:jc w:val="center"/>
        <w:rPr>
          <w:color w:val="auto"/>
          <w:sz w:val="28"/>
          <w:szCs w:val="28"/>
        </w:rPr>
      </w:pPr>
    </w:p>
    <w:p w:rsidR="00F46C2B" w:rsidRPr="00263559" w:rsidRDefault="00F46C2B" w:rsidP="00F46C2B">
      <w:pPr>
        <w:pStyle w:val="afd"/>
        <w:ind w:firstLine="300"/>
        <w:jc w:val="both"/>
        <w:rPr>
          <w:color w:val="auto"/>
          <w:sz w:val="28"/>
          <w:szCs w:val="28"/>
        </w:rPr>
      </w:pPr>
      <w:r w:rsidRPr="00263559">
        <w:rPr>
          <w:color w:val="auto"/>
          <w:sz w:val="28"/>
          <w:szCs w:val="28"/>
        </w:rPr>
        <w:t xml:space="preserve">Реализация Подпрограммы </w:t>
      </w:r>
      <w:r>
        <w:rPr>
          <w:color w:val="auto"/>
          <w:sz w:val="28"/>
          <w:szCs w:val="28"/>
        </w:rPr>
        <w:t xml:space="preserve">3 </w:t>
      </w:r>
      <w:r w:rsidRPr="00263559">
        <w:rPr>
          <w:color w:val="auto"/>
          <w:sz w:val="28"/>
          <w:szCs w:val="28"/>
        </w:rPr>
        <w:t>"</w:t>
      </w:r>
      <w:r w:rsidRPr="007F352A">
        <w:rPr>
          <w:color w:val="auto"/>
          <w:sz w:val="28"/>
          <w:szCs w:val="28"/>
        </w:rPr>
        <w:t>Эпизоотическое благополучие</w:t>
      </w:r>
      <w:r w:rsidRPr="00263559">
        <w:rPr>
          <w:color w:val="auto"/>
          <w:sz w:val="28"/>
          <w:szCs w:val="28"/>
        </w:rPr>
        <w:t>" предусмотр</w:t>
      </w:r>
      <w:r w:rsidRPr="00263559">
        <w:rPr>
          <w:color w:val="auto"/>
          <w:sz w:val="28"/>
          <w:szCs w:val="28"/>
        </w:rPr>
        <w:t>е</w:t>
      </w:r>
      <w:r w:rsidRPr="00263559">
        <w:rPr>
          <w:color w:val="auto"/>
          <w:sz w:val="28"/>
          <w:szCs w:val="28"/>
        </w:rPr>
        <w:t xml:space="preserve">на </w:t>
      </w:r>
      <w:r w:rsidR="00B00EA4" w:rsidRPr="009102AE">
        <w:rPr>
          <w:noProof/>
          <w:sz w:val="28"/>
          <w:szCs w:val="28"/>
        </w:rPr>
        <w:t xml:space="preserve">в период с </w:t>
      </w:r>
      <w:r w:rsidR="00A3358E">
        <w:rPr>
          <w:noProof/>
          <w:sz w:val="28"/>
          <w:szCs w:val="28"/>
        </w:rPr>
        <w:t>2021</w:t>
      </w:r>
      <w:r w:rsidR="00B00EA4" w:rsidRPr="009102AE">
        <w:rPr>
          <w:noProof/>
          <w:sz w:val="28"/>
          <w:szCs w:val="28"/>
        </w:rPr>
        <w:t xml:space="preserve"> по 202</w:t>
      </w:r>
      <w:r w:rsidR="00B22EA5">
        <w:rPr>
          <w:noProof/>
          <w:sz w:val="28"/>
          <w:szCs w:val="28"/>
        </w:rPr>
        <w:t>8</w:t>
      </w:r>
      <w:r w:rsidR="00B00EA4" w:rsidRPr="009102AE">
        <w:rPr>
          <w:noProof/>
          <w:sz w:val="28"/>
          <w:szCs w:val="28"/>
        </w:rPr>
        <w:t xml:space="preserve"> год. Программа реализуется </w:t>
      </w:r>
      <w:r w:rsidR="00A3358E">
        <w:rPr>
          <w:noProof/>
          <w:sz w:val="28"/>
          <w:szCs w:val="28"/>
        </w:rPr>
        <w:t>один этап</w:t>
      </w:r>
      <w:r w:rsidRPr="00263559">
        <w:rPr>
          <w:color w:val="auto"/>
          <w:sz w:val="28"/>
          <w:szCs w:val="28"/>
        </w:rPr>
        <w:t>.</w:t>
      </w:r>
    </w:p>
    <w:p w:rsidR="00F46C2B" w:rsidRDefault="00F46C2B" w:rsidP="00F46C2B">
      <w:pPr>
        <w:pStyle w:val="afd"/>
        <w:ind w:firstLine="300"/>
        <w:jc w:val="both"/>
      </w:pPr>
    </w:p>
    <w:p w:rsidR="00F46C2B" w:rsidRDefault="00F46C2B" w:rsidP="00F46C2B">
      <w:pPr>
        <w:pStyle w:val="afd"/>
        <w:ind w:firstLine="840"/>
        <w:rPr>
          <w:b/>
          <w:bCs/>
          <w:color w:val="auto"/>
          <w:sz w:val="28"/>
          <w:szCs w:val="28"/>
        </w:rPr>
      </w:pPr>
      <w:r w:rsidRPr="00C841DA">
        <w:rPr>
          <w:b/>
          <w:bCs/>
          <w:color w:val="auto"/>
          <w:sz w:val="28"/>
          <w:szCs w:val="28"/>
        </w:rPr>
        <w:t>2.4. Перечень мероприятий Подпрограммы 3.</w:t>
      </w:r>
    </w:p>
    <w:p w:rsidR="00F46C2B" w:rsidRPr="00C841DA" w:rsidRDefault="00F46C2B" w:rsidP="00F46C2B">
      <w:pPr>
        <w:pStyle w:val="afd"/>
        <w:ind w:firstLine="840"/>
        <w:rPr>
          <w:color w:val="auto"/>
          <w:sz w:val="28"/>
          <w:szCs w:val="28"/>
        </w:rPr>
      </w:pPr>
    </w:p>
    <w:p w:rsidR="00F46C2B" w:rsidRPr="00C841DA" w:rsidRDefault="00F46C2B" w:rsidP="00F46C2B">
      <w:pPr>
        <w:pStyle w:val="afd"/>
        <w:jc w:val="both"/>
        <w:rPr>
          <w:color w:val="auto"/>
          <w:sz w:val="28"/>
          <w:szCs w:val="28"/>
        </w:rPr>
      </w:pPr>
      <w:r w:rsidRPr="00C841DA">
        <w:rPr>
          <w:color w:val="auto"/>
          <w:sz w:val="28"/>
          <w:szCs w:val="28"/>
        </w:rPr>
        <w:t xml:space="preserve">Реализация Подпрограммы </w:t>
      </w:r>
      <w:r>
        <w:rPr>
          <w:color w:val="auto"/>
          <w:sz w:val="28"/>
          <w:szCs w:val="28"/>
        </w:rPr>
        <w:t>3</w:t>
      </w:r>
      <w:r w:rsidRPr="00C841DA">
        <w:rPr>
          <w:color w:val="auto"/>
          <w:sz w:val="28"/>
          <w:szCs w:val="28"/>
        </w:rPr>
        <w:t xml:space="preserve"> предусматривается по следующим направлениям:</w:t>
      </w:r>
    </w:p>
    <w:p w:rsidR="00F46C2B" w:rsidRPr="00C841DA" w:rsidRDefault="00F46C2B" w:rsidP="00F46C2B">
      <w:pPr>
        <w:pStyle w:val="afd"/>
        <w:ind w:left="426"/>
        <w:jc w:val="both"/>
        <w:rPr>
          <w:color w:val="auto"/>
          <w:sz w:val="28"/>
          <w:szCs w:val="28"/>
          <w:shd w:val="clear" w:color="auto" w:fill="FFFFFF"/>
        </w:rPr>
      </w:pPr>
      <w:r w:rsidRPr="00C841DA">
        <w:rPr>
          <w:color w:val="auto"/>
          <w:sz w:val="28"/>
          <w:szCs w:val="28"/>
          <w:shd w:val="clear" w:color="auto" w:fill="FFFFFF"/>
        </w:rPr>
        <w:t>- предупреждение особо опасных болезней животных и управление пр</w:t>
      </w:r>
      <w:r w:rsidRPr="00C841DA">
        <w:rPr>
          <w:color w:val="auto"/>
          <w:sz w:val="28"/>
          <w:szCs w:val="28"/>
          <w:shd w:val="clear" w:color="auto" w:fill="FFFFFF"/>
        </w:rPr>
        <w:t>и</w:t>
      </w:r>
      <w:r w:rsidRPr="00C841DA">
        <w:rPr>
          <w:color w:val="auto"/>
          <w:sz w:val="28"/>
          <w:szCs w:val="28"/>
          <w:shd w:val="clear" w:color="auto" w:fill="FFFFFF"/>
        </w:rPr>
        <w:t>родно-очаговыми заболеваниями;</w:t>
      </w:r>
    </w:p>
    <w:p w:rsidR="00F46C2B" w:rsidRDefault="00F46C2B" w:rsidP="00F46C2B">
      <w:pPr>
        <w:pStyle w:val="afd"/>
        <w:ind w:left="426"/>
        <w:jc w:val="both"/>
        <w:rPr>
          <w:color w:val="auto"/>
          <w:sz w:val="28"/>
          <w:szCs w:val="28"/>
          <w:shd w:val="clear" w:color="auto" w:fill="FFFFFF"/>
        </w:rPr>
      </w:pPr>
      <w:r w:rsidRPr="00C841DA">
        <w:rPr>
          <w:color w:val="auto"/>
          <w:sz w:val="28"/>
          <w:szCs w:val="28"/>
          <w:shd w:val="clear" w:color="auto" w:fill="FFFFFF"/>
        </w:rPr>
        <w:t>- снижение инфекционных болезней животных и инвазионной заболеваем</w:t>
      </w:r>
      <w:r w:rsidRPr="00C841DA">
        <w:rPr>
          <w:color w:val="auto"/>
          <w:sz w:val="28"/>
          <w:szCs w:val="28"/>
          <w:shd w:val="clear" w:color="auto" w:fill="FFFFFF"/>
        </w:rPr>
        <w:t>о</w:t>
      </w:r>
      <w:r w:rsidRPr="00C841DA">
        <w:rPr>
          <w:color w:val="auto"/>
          <w:sz w:val="28"/>
          <w:szCs w:val="28"/>
          <w:shd w:val="clear" w:color="auto" w:fill="FFFFFF"/>
        </w:rPr>
        <w:t>сти животных.</w:t>
      </w:r>
    </w:p>
    <w:p w:rsidR="00F46C2B" w:rsidRPr="00C841DA" w:rsidRDefault="00F46C2B" w:rsidP="00F46C2B">
      <w:pPr>
        <w:pStyle w:val="afd"/>
        <w:ind w:left="426"/>
        <w:jc w:val="both"/>
        <w:rPr>
          <w:b/>
          <w:bCs/>
          <w:color w:val="auto"/>
          <w:sz w:val="28"/>
          <w:szCs w:val="28"/>
        </w:rPr>
        <w:sectPr w:rsidR="00F46C2B" w:rsidRPr="00C841DA" w:rsidSect="003A2B38">
          <w:pgSz w:w="11906" w:h="16838"/>
          <w:pgMar w:top="567" w:right="851" w:bottom="1134" w:left="1474" w:header="709" w:footer="709" w:gutter="0"/>
          <w:cols w:space="708"/>
          <w:docGrid w:linePitch="360"/>
        </w:sectPr>
      </w:pPr>
    </w:p>
    <w:p w:rsidR="00F46C2B" w:rsidRPr="00740327" w:rsidRDefault="00F46C2B" w:rsidP="00F46C2B">
      <w:pPr>
        <w:pStyle w:val="ConsPlusNormal"/>
        <w:jc w:val="both"/>
        <w:rPr>
          <w:rFonts w:ascii="Times New Roman" w:hAnsi="Times New Roman" w:cs="Times New Roman"/>
          <w:spacing w:val="-26"/>
          <w:sz w:val="24"/>
          <w:szCs w:val="24"/>
        </w:rPr>
      </w:pPr>
    </w:p>
    <w:p w:rsidR="00F46C2B" w:rsidRPr="00740327" w:rsidRDefault="00F46C2B" w:rsidP="00F46C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0327">
        <w:rPr>
          <w:rFonts w:ascii="Times New Roman" w:hAnsi="Times New Roman" w:cs="Times New Roman"/>
          <w:sz w:val="24"/>
          <w:szCs w:val="24"/>
        </w:rPr>
        <w:t>Таблица 1</w:t>
      </w:r>
      <w:r w:rsidR="00B00EA4">
        <w:rPr>
          <w:rFonts w:ascii="Times New Roman" w:hAnsi="Times New Roman" w:cs="Times New Roman"/>
          <w:sz w:val="24"/>
          <w:szCs w:val="24"/>
        </w:rPr>
        <w:t>2</w:t>
      </w:r>
    </w:p>
    <w:p w:rsidR="00B00EA4" w:rsidRPr="00B40105" w:rsidRDefault="00B40105" w:rsidP="00B401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0105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 w:rsidR="009466F5">
        <w:rPr>
          <w:rFonts w:ascii="Times New Roman" w:hAnsi="Times New Roman" w:cs="Times New Roman"/>
          <w:sz w:val="28"/>
          <w:szCs w:val="28"/>
        </w:rPr>
        <w:t>П</w:t>
      </w:r>
      <w:r w:rsidRPr="00B40105">
        <w:rPr>
          <w:rFonts w:ascii="Times New Roman" w:hAnsi="Times New Roman" w:cs="Times New Roman"/>
          <w:sz w:val="28"/>
          <w:szCs w:val="28"/>
        </w:rPr>
        <w:t>одпрограммы 3</w:t>
      </w:r>
    </w:p>
    <w:p w:rsidR="001E2077" w:rsidRDefault="001E2077" w:rsidP="00F46C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907"/>
        <w:gridCol w:w="905"/>
        <w:gridCol w:w="1510"/>
        <w:gridCol w:w="874"/>
        <w:gridCol w:w="1159"/>
        <w:gridCol w:w="1134"/>
        <w:gridCol w:w="993"/>
        <w:gridCol w:w="1205"/>
        <w:gridCol w:w="1488"/>
        <w:gridCol w:w="425"/>
        <w:gridCol w:w="283"/>
      </w:tblGrid>
      <w:tr w:rsidR="00B22EA5" w:rsidRPr="00B22EA5" w:rsidTr="00B22EA5">
        <w:trPr>
          <w:gridAfter w:val="2"/>
          <w:wAfter w:w="708" w:type="dxa"/>
          <w:trHeight w:val="404"/>
        </w:trPr>
        <w:tc>
          <w:tcPr>
            <w:tcW w:w="567" w:type="dxa"/>
            <w:vMerge w:val="restart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№</w:t>
            </w:r>
          </w:p>
        </w:tc>
        <w:tc>
          <w:tcPr>
            <w:tcW w:w="4907" w:type="dxa"/>
            <w:vMerge w:val="restart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5" w:type="dxa"/>
            <w:vMerge w:val="restart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Сроки реали-зации</w:t>
            </w:r>
          </w:p>
        </w:tc>
        <w:tc>
          <w:tcPr>
            <w:tcW w:w="1510" w:type="dxa"/>
            <w:vMerge w:val="restart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Ответствен-ный испо</w:t>
            </w:r>
            <w:r w:rsidRPr="00B22EA5">
              <w:rPr>
                <w:sz w:val="22"/>
                <w:szCs w:val="22"/>
              </w:rPr>
              <w:t>л</w:t>
            </w:r>
            <w:r w:rsidRPr="00B22EA5">
              <w:rPr>
                <w:sz w:val="22"/>
                <w:szCs w:val="22"/>
              </w:rPr>
              <w:t>нитель</w:t>
            </w:r>
          </w:p>
        </w:tc>
        <w:tc>
          <w:tcPr>
            <w:tcW w:w="874" w:type="dxa"/>
            <w:vMerge w:val="restart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Годы</w:t>
            </w:r>
          </w:p>
        </w:tc>
        <w:tc>
          <w:tcPr>
            <w:tcW w:w="5979" w:type="dxa"/>
            <w:gridSpan w:val="5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4907" w:type="dxa"/>
            <w:vMerge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феде-ральный бюджет</w:t>
            </w:r>
          </w:p>
        </w:tc>
        <w:tc>
          <w:tcPr>
            <w:tcW w:w="993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област-ной бюджет</w:t>
            </w:r>
          </w:p>
        </w:tc>
        <w:tc>
          <w:tcPr>
            <w:tcW w:w="1205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8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прочие и</w:t>
            </w:r>
            <w:r w:rsidRPr="00B22EA5">
              <w:rPr>
                <w:sz w:val="22"/>
                <w:szCs w:val="22"/>
              </w:rPr>
              <w:t>с</w:t>
            </w:r>
            <w:r w:rsidRPr="00B22EA5">
              <w:rPr>
                <w:sz w:val="22"/>
                <w:szCs w:val="22"/>
              </w:rPr>
              <w:t xml:space="preserve">точ-ники 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</w:t>
            </w:r>
          </w:p>
        </w:tc>
        <w:tc>
          <w:tcPr>
            <w:tcW w:w="4907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</w:t>
            </w:r>
          </w:p>
        </w:tc>
        <w:tc>
          <w:tcPr>
            <w:tcW w:w="1510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4</w:t>
            </w:r>
          </w:p>
        </w:tc>
        <w:tc>
          <w:tcPr>
            <w:tcW w:w="874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</w:t>
            </w:r>
          </w:p>
        </w:tc>
        <w:tc>
          <w:tcPr>
            <w:tcW w:w="1159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8</w:t>
            </w:r>
          </w:p>
        </w:tc>
        <w:tc>
          <w:tcPr>
            <w:tcW w:w="1205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</w:t>
            </w:r>
          </w:p>
        </w:tc>
        <w:tc>
          <w:tcPr>
            <w:tcW w:w="1488" w:type="dxa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11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 w:val="restart"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1.1.</w:t>
            </w:r>
          </w:p>
        </w:tc>
        <w:tc>
          <w:tcPr>
            <w:tcW w:w="4907" w:type="dxa"/>
            <w:vMerge w:val="restart"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Осуществление полномочий по организации м</w:t>
            </w:r>
            <w:r w:rsidRPr="00B22EA5">
              <w:rPr>
                <w:sz w:val="22"/>
                <w:szCs w:val="22"/>
              </w:rPr>
              <w:t>е</w:t>
            </w:r>
            <w:r w:rsidRPr="00B22EA5">
              <w:rPr>
                <w:sz w:val="22"/>
                <w:szCs w:val="22"/>
              </w:rPr>
              <w:t>роприятий при осуществлении деятельности по обращению с животными в части отлова и с</w:t>
            </w:r>
            <w:r w:rsidRPr="00B22EA5">
              <w:rPr>
                <w:sz w:val="22"/>
                <w:szCs w:val="22"/>
              </w:rPr>
              <w:t>о</w:t>
            </w:r>
            <w:r w:rsidRPr="00B22EA5">
              <w:rPr>
                <w:sz w:val="22"/>
                <w:szCs w:val="22"/>
              </w:rPr>
              <w:t>держания животных без владельцев</w:t>
            </w:r>
          </w:p>
        </w:tc>
        <w:tc>
          <w:tcPr>
            <w:tcW w:w="905" w:type="dxa"/>
            <w:vMerge w:val="restart"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2021-2028 годы</w:t>
            </w:r>
          </w:p>
          <w:p w:rsidR="00B22EA5" w:rsidRPr="00B22EA5" w:rsidRDefault="00B22EA5" w:rsidP="00B22EA5">
            <w:pPr>
              <w:autoSpaceDE/>
              <w:autoSpaceDN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10" w:type="dxa"/>
            <w:vMerge w:val="restart"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490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293,00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490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472,70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472,70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490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571,95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571,95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490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515,93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515,93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490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375,56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375,56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490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490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56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4907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05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325,70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325,70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 w:val="restart"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Итого по задаче: «Осуществление мероприятий по снижению инфекционных болезней животных и снижению инвазионной заболеваемости животных»</w:t>
            </w:r>
          </w:p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293,00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472,70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472,70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571,95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571,95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515,93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515,93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375,56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375,56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325,70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325,70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 w:val="restart"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Итого по Подпрограмме 3 «Эпизоотическое благополучие»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293,00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472,70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472,70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571,95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571,95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515,93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515,93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375,56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375,56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708" w:type="dxa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trHeight w:val="271"/>
        </w:trPr>
        <w:tc>
          <w:tcPr>
            <w:tcW w:w="7889" w:type="dxa"/>
            <w:gridSpan w:val="4"/>
            <w:vMerge/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325,70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325,70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40105" w:rsidRDefault="00B40105" w:rsidP="00F46C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40105" w:rsidSect="003A2B38">
          <w:pgSz w:w="16838" w:h="11906" w:orient="landscape"/>
          <w:pgMar w:top="567" w:right="567" w:bottom="289" w:left="1134" w:header="709" w:footer="709" w:gutter="0"/>
          <w:cols w:space="708"/>
          <w:docGrid w:linePitch="360"/>
        </w:sectPr>
      </w:pPr>
    </w:p>
    <w:p w:rsidR="00F46C2B" w:rsidRPr="005E0197" w:rsidRDefault="00F46C2B" w:rsidP="00F46C2B">
      <w:pPr>
        <w:ind w:firstLine="720"/>
        <w:rPr>
          <w:b/>
          <w:sz w:val="28"/>
          <w:szCs w:val="28"/>
        </w:rPr>
      </w:pPr>
      <w:r w:rsidRPr="005E0197">
        <w:rPr>
          <w:b/>
          <w:sz w:val="28"/>
          <w:szCs w:val="28"/>
        </w:rPr>
        <w:lastRenderedPageBreak/>
        <w:t xml:space="preserve">2.5. Индикаторы достижения цели реализации Подпрограммы </w:t>
      </w:r>
      <w:r>
        <w:rPr>
          <w:b/>
          <w:sz w:val="28"/>
          <w:szCs w:val="28"/>
        </w:rPr>
        <w:t>3.</w:t>
      </w:r>
    </w:p>
    <w:p w:rsidR="00F46C2B" w:rsidRDefault="00F46C2B" w:rsidP="00F46C2B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263559">
        <w:rPr>
          <w:sz w:val="28"/>
          <w:szCs w:val="28"/>
        </w:rPr>
        <w:t xml:space="preserve">Для оценки достижения цели и решения задач Подпрограммы </w:t>
      </w:r>
      <w:r>
        <w:rPr>
          <w:sz w:val="28"/>
          <w:szCs w:val="28"/>
        </w:rPr>
        <w:t xml:space="preserve">3 </w:t>
      </w:r>
      <w:r w:rsidRPr="00263559">
        <w:rPr>
          <w:sz w:val="28"/>
          <w:szCs w:val="28"/>
        </w:rPr>
        <w:t>«</w:t>
      </w:r>
      <w:r w:rsidRPr="007F352A">
        <w:rPr>
          <w:sz w:val="28"/>
          <w:szCs w:val="28"/>
        </w:rPr>
        <w:t>Эпизо</w:t>
      </w:r>
      <w:r w:rsidRPr="007F352A">
        <w:rPr>
          <w:sz w:val="28"/>
          <w:szCs w:val="28"/>
        </w:rPr>
        <w:t>о</w:t>
      </w:r>
      <w:r w:rsidRPr="007F352A">
        <w:rPr>
          <w:sz w:val="28"/>
          <w:szCs w:val="28"/>
        </w:rPr>
        <w:t>тическое благополучие</w:t>
      </w:r>
      <w:r w:rsidRPr="00263559">
        <w:rPr>
          <w:sz w:val="28"/>
          <w:szCs w:val="28"/>
        </w:rPr>
        <w:t>» предусмотре</w:t>
      </w:r>
      <w:r>
        <w:rPr>
          <w:sz w:val="28"/>
          <w:szCs w:val="28"/>
        </w:rPr>
        <w:t>ны следующие индикаторы, к</w:t>
      </w:r>
      <w:r w:rsidRPr="00263559">
        <w:rPr>
          <w:sz w:val="28"/>
          <w:szCs w:val="28"/>
        </w:rPr>
        <w:t>оличестве</w:t>
      </w:r>
      <w:r w:rsidRPr="00263559">
        <w:rPr>
          <w:sz w:val="28"/>
          <w:szCs w:val="28"/>
        </w:rPr>
        <w:t>н</w:t>
      </w:r>
      <w:r w:rsidRPr="00263559">
        <w:rPr>
          <w:sz w:val="28"/>
          <w:szCs w:val="28"/>
        </w:rPr>
        <w:t>ные значения</w:t>
      </w:r>
      <w:r>
        <w:rPr>
          <w:sz w:val="28"/>
          <w:szCs w:val="28"/>
        </w:rPr>
        <w:t xml:space="preserve"> которых</w:t>
      </w:r>
      <w:r w:rsidRPr="00263559">
        <w:rPr>
          <w:sz w:val="28"/>
          <w:szCs w:val="28"/>
        </w:rPr>
        <w:t xml:space="preserve"> </w:t>
      </w:r>
      <w:r w:rsidR="005D1BE0" w:rsidRPr="00263559">
        <w:rPr>
          <w:sz w:val="28"/>
          <w:szCs w:val="28"/>
        </w:rPr>
        <w:t>указаны</w:t>
      </w:r>
      <w:r w:rsidR="005D1BE0">
        <w:rPr>
          <w:sz w:val="28"/>
          <w:szCs w:val="28"/>
        </w:rPr>
        <w:t xml:space="preserve"> </w:t>
      </w:r>
      <w:r w:rsidR="005D1BE0" w:rsidRPr="00263559">
        <w:rPr>
          <w:sz w:val="28"/>
          <w:szCs w:val="28"/>
        </w:rPr>
        <w:t>в</w:t>
      </w:r>
      <w:r w:rsidRPr="00263559">
        <w:rPr>
          <w:sz w:val="28"/>
          <w:szCs w:val="28"/>
        </w:rPr>
        <w:t xml:space="preserve"> таблице </w:t>
      </w:r>
      <w:r>
        <w:rPr>
          <w:sz w:val="28"/>
          <w:szCs w:val="28"/>
        </w:rPr>
        <w:t>1</w:t>
      </w:r>
      <w:r w:rsidR="00B00EA4">
        <w:rPr>
          <w:sz w:val="28"/>
          <w:szCs w:val="28"/>
        </w:rPr>
        <w:t>3</w:t>
      </w:r>
      <w:r w:rsidRPr="00263559">
        <w:rPr>
          <w:sz w:val="28"/>
          <w:szCs w:val="28"/>
        </w:rPr>
        <w:t>.</w:t>
      </w:r>
    </w:p>
    <w:p w:rsidR="00F46C2B" w:rsidRPr="007A2ED5" w:rsidRDefault="00F46C2B" w:rsidP="00F46C2B">
      <w:pPr>
        <w:widowControl w:val="0"/>
        <w:adjustRightInd w:val="0"/>
        <w:ind w:firstLine="540"/>
        <w:jc w:val="right"/>
        <w:rPr>
          <w:sz w:val="28"/>
          <w:szCs w:val="28"/>
        </w:rPr>
      </w:pPr>
      <w:r w:rsidRPr="007A2ED5">
        <w:rPr>
          <w:sz w:val="28"/>
          <w:szCs w:val="28"/>
        </w:rPr>
        <w:t>Таблица 1</w:t>
      </w:r>
      <w:r w:rsidR="00B00EA4">
        <w:rPr>
          <w:sz w:val="28"/>
          <w:szCs w:val="28"/>
        </w:rPr>
        <w:t>3</w:t>
      </w:r>
    </w:p>
    <w:p w:rsidR="00F46C2B" w:rsidRDefault="00F46C2B" w:rsidP="00F46C2B">
      <w:pPr>
        <w:pStyle w:val="afd"/>
        <w:jc w:val="center"/>
        <w:rPr>
          <w:color w:val="auto"/>
          <w:sz w:val="28"/>
          <w:szCs w:val="28"/>
        </w:rPr>
      </w:pPr>
      <w:r w:rsidRPr="007A2ED5">
        <w:rPr>
          <w:color w:val="auto"/>
          <w:sz w:val="28"/>
          <w:szCs w:val="28"/>
        </w:rPr>
        <w:t xml:space="preserve">Сведения об индикаторах </w:t>
      </w:r>
      <w:r w:rsidR="009466F5">
        <w:rPr>
          <w:color w:val="auto"/>
          <w:sz w:val="28"/>
          <w:szCs w:val="28"/>
        </w:rPr>
        <w:t>П</w:t>
      </w:r>
      <w:r w:rsidRPr="007A2ED5">
        <w:rPr>
          <w:color w:val="auto"/>
          <w:sz w:val="28"/>
          <w:szCs w:val="28"/>
        </w:rPr>
        <w:t xml:space="preserve">одпрограммы 3 </w:t>
      </w:r>
    </w:p>
    <w:tbl>
      <w:tblPr>
        <w:tblW w:w="497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"/>
        <w:gridCol w:w="2769"/>
        <w:gridCol w:w="486"/>
        <w:gridCol w:w="634"/>
        <w:gridCol w:w="719"/>
        <w:gridCol w:w="669"/>
        <w:gridCol w:w="610"/>
        <w:gridCol w:w="640"/>
        <w:gridCol w:w="574"/>
        <w:gridCol w:w="618"/>
        <w:gridCol w:w="525"/>
        <w:gridCol w:w="525"/>
        <w:gridCol w:w="527"/>
      </w:tblGrid>
      <w:tr w:rsidR="00B22EA5" w:rsidRPr="00B22EA5" w:rsidTr="00B22EA5">
        <w:trPr>
          <w:trHeight w:val="197"/>
          <w:tblCellSpacing w:w="5" w:type="nil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 xml:space="preserve">N </w:t>
            </w:r>
            <w:r w:rsidRPr="00B22EA5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 xml:space="preserve">Наименование   </w:t>
            </w:r>
            <w:r w:rsidRPr="00B22EA5">
              <w:rPr>
                <w:sz w:val="20"/>
                <w:szCs w:val="20"/>
              </w:rPr>
              <w:br/>
              <w:t xml:space="preserve">   индикатора    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 xml:space="preserve">Ед.   </w:t>
            </w:r>
            <w:r w:rsidRPr="00B22EA5">
              <w:rPr>
                <w:sz w:val="20"/>
                <w:szCs w:val="20"/>
              </w:rPr>
              <w:br/>
              <w:t>изм.</w:t>
            </w:r>
          </w:p>
        </w:tc>
        <w:tc>
          <w:tcPr>
            <w:tcW w:w="31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Значение индикатора</w:t>
            </w:r>
          </w:p>
        </w:tc>
      </w:tr>
      <w:tr w:rsidR="00B22EA5" w:rsidRPr="00B22EA5" w:rsidTr="00B22EA5">
        <w:trPr>
          <w:trHeight w:val="720"/>
          <w:tblCellSpacing w:w="5" w:type="nil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2019 год</w:t>
            </w:r>
          </w:p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отчёт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2020 год отчёт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2021 год</w:t>
            </w:r>
          </w:p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отчёт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2022 год</w:t>
            </w:r>
          </w:p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о</w:t>
            </w:r>
            <w:r w:rsidRPr="00B22EA5">
              <w:rPr>
                <w:sz w:val="20"/>
                <w:szCs w:val="20"/>
              </w:rPr>
              <w:t>т</w:t>
            </w:r>
            <w:r w:rsidRPr="00B22EA5">
              <w:rPr>
                <w:sz w:val="20"/>
                <w:szCs w:val="20"/>
              </w:rPr>
              <w:t>чёт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2023 год</w:t>
            </w:r>
          </w:p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отчёт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2024 год</w:t>
            </w:r>
          </w:p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о</w:t>
            </w:r>
            <w:r w:rsidRPr="00B22EA5">
              <w:rPr>
                <w:sz w:val="20"/>
                <w:szCs w:val="20"/>
              </w:rPr>
              <w:t>т</w:t>
            </w:r>
            <w:r w:rsidRPr="00B22EA5">
              <w:rPr>
                <w:sz w:val="20"/>
                <w:szCs w:val="20"/>
              </w:rPr>
              <w:t>чёт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2025 год</w:t>
            </w:r>
          </w:p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2026 год</w:t>
            </w:r>
          </w:p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2027 год</w:t>
            </w:r>
          </w:p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2028 год</w:t>
            </w:r>
          </w:p>
          <w:p w:rsidR="00B22EA5" w:rsidRPr="00B22EA5" w:rsidRDefault="00B22EA5" w:rsidP="00B22EA5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2EA5" w:rsidRPr="00B22EA5" w:rsidTr="00B22EA5">
        <w:trPr>
          <w:tblCellSpacing w:w="5" w:type="nil"/>
        </w:trPr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numPr>
                <w:ilvl w:val="0"/>
                <w:numId w:val="12"/>
              </w:numPr>
              <w:autoSpaceDE/>
              <w:autoSpaceDN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Количество вспышек особо опасных болезней животных, против которых предусмотр</w:t>
            </w:r>
            <w:r w:rsidRPr="00B22EA5">
              <w:rPr>
                <w:sz w:val="20"/>
                <w:szCs w:val="20"/>
              </w:rPr>
              <w:t>е</w:t>
            </w:r>
            <w:r w:rsidRPr="00B22EA5">
              <w:rPr>
                <w:sz w:val="20"/>
                <w:szCs w:val="20"/>
              </w:rPr>
              <w:t>но проведение профилактич</w:t>
            </w:r>
            <w:r w:rsidRPr="00B22EA5">
              <w:rPr>
                <w:sz w:val="20"/>
                <w:szCs w:val="20"/>
              </w:rPr>
              <w:t>е</w:t>
            </w:r>
            <w:r w:rsidRPr="00B22EA5">
              <w:rPr>
                <w:sz w:val="20"/>
                <w:szCs w:val="20"/>
              </w:rPr>
              <w:t>ских прививок и лечебно- профилактических обработок (зарегистрировано случаев бешенства)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B22EA5">
              <w:rPr>
                <w:sz w:val="20"/>
                <w:szCs w:val="20"/>
              </w:rPr>
              <w:t>ед.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218" w:right="-57" w:firstLine="218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2*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22EA5">
              <w:rPr>
                <w:sz w:val="20"/>
                <w:szCs w:val="20"/>
                <w:lang w:val="en-US"/>
              </w:rPr>
              <w:t>14*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</w:t>
            </w:r>
          </w:p>
        </w:tc>
      </w:tr>
    </w:tbl>
    <w:p w:rsidR="001D3054" w:rsidRDefault="00B22EA5" w:rsidP="001D3054">
      <w:pPr>
        <w:pStyle w:val="afd"/>
        <w:ind w:left="-284" w:hanging="142"/>
        <w:jc w:val="both"/>
        <w:rPr>
          <w:bCs/>
          <w:sz w:val="28"/>
          <w:szCs w:val="28"/>
        </w:rPr>
      </w:pPr>
      <w:r w:rsidRPr="00B22EA5">
        <w:rPr>
          <w:bCs/>
          <w:sz w:val="28"/>
          <w:szCs w:val="28"/>
        </w:rPr>
        <w:t>*активизация очагов бешенства вследствие резкого увеличения численности диких плотоядных животных (в первую очередь, лис) вблизи населенных пунктов.</w:t>
      </w:r>
    </w:p>
    <w:p w:rsidR="00B22EA5" w:rsidRPr="00B22EA5" w:rsidRDefault="00B22EA5" w:rsidP="001D3054">
      <w:pPr>
        <w:pStyle w:val="afd"/>
        <w:ind w:left="-284" w:hanging="142"/>
        <w:jc w:val="both"/>
        <w:rPr>
          <w:bCs/>
          <w:sz w:val="28"/>
          <w:szCs w:val="28"/>
        </w:rPr>
      </w:pPr>
    </w:p>
    <w:p w:rsidR="00F46C2B" w:rsidRDefault="00F46C2B" w:rsidP="00F46C2B">
      <w:pPr>
        <w:pStyle w:val="afd"/>
        <w:jc w:val="center"/>
        <w:rPr>
          <w:b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2.6.Н</w:t>
      </w:r>
      <w:r w:rsidRPr="00CF7FDF">
        <w:rPr>
          <w:b/>
          <w:bCs/>
          <w:sz w:val="28"/>
          <w:szCs w:val="28"/>
        </w:rPr>
        <w:t xml:space="preserve">епосредственные результаты реализации </w:t>
      </w:r>
      <w:r>
        <w:rPr>
          <w:b/>
          <w:bCs/>
          <w:sz w:val="28"/>
          <w:szCs w:val="28"/>
        </w:rPr>
        <w:t>подпрограммы 3.</w:t>
      </w:r>
    </w:p>
    <w:p w:rsidR="00F46C2B" w:rsidRDefault="00F46C2B" w:rsidP="00F46C2B">
      <w:pPr>
        <w:pStyle w:val="afd"/>
        <w:ind w:left="-600" w:firstLine="720"/>
        <w:jc w:val="both"/>
        <w:rPr>
          <w:color w:val="auto"/>
          <w:sz w:val="28"/>
          <w:szCs w:val="28"/>
        </w:rPr>
      </w:pPr>
      <w:r w:rsidRPr="0021262C">
        <w:rPr>
          <w:color w:val="auto"/>
          <w:sz w:val="28"/>
          <w:szCs w:val="28"/>
        </w:rPr>
        <w:t>Количественные значения непосредственных результатов реализации По</w:t>
      </w:r>
      <w:r w:rsidRPr="0021262C">
        <w:rPr>
          <w:color w:val="auto"/>
          <w:sz w:val="28"/>
          <w:szCs w:val="28"/>
        </w:rPr>
        <w:t>д</w:t>
      </w:r>
      <w:r w:rsidRPr="0021262C">
        <w:rPr>
          <w:color w:val="auto"/>
          <w:sz w:val="28"/>
          <w:szCs w:val="28"/>
        </w:rPr>
        <w:t xml:space="preserve">программы </w:t>
      </w:r>
      <w:r>
        <w:rPr>
          <w:color w:val="auto"/>
          <w:sz w:val="28"/>
          <w:szCs w:val="28"/>
        </w:rPr>
        <w:t>3</w:t>
      </w:r>
      <w:r w:rsidRPr="0021262C">
        <w:rPr>
          <w:color w:val="auto"/>
          <w:sz w:val="28"/>
          <w:szCs w:val="28"/>
        </w:rPr>
        <w:t>, запланированные по годам, приведены в таблице</w:t>
      </w:r>
      <w:r>
        <w:rPr>
          <w:color w:val="auto"/>
          <w:sz w:val="28"/>
          <w:szCs w:val="28"/>
        </w:rPr>
        <w:t>1</w:t>
      </w:r>
      <w:r w:rsidR="006D6517">
        <w:rPr>
          <w:color w:val="auto"/>
          <w:sz w:val="28"/>
          <w:szCs w:val="28"/>
        </w:rPr>
        <w:t>4</w:t>
      </w:r>
    </w:p>
    <w:p w:rsidR="00F46C2B" w:rsidRPr="00034AAB" w:rsidRDefault="00F46C2B" w:rsidP="00F46C2B">
      <w:pPr>
        <w:pStyle w:val="afd"/>
        <w:ind w:left="-600" w:firstLine="720"/>
        <w:jc w:val="right"/>
        <w:rPr>
          <w:color w:val="auto"/>
          <w:sz w:val="28"/>
          <w:szCs w:val="28"/>
        </w:rPr>
      </w:pPr>
      <w:r w:rsidRPr="00034AAB">
        <w:rPr>
          <w:color w:val="auto"/>
          <w:sz w:val="28"/>
          <w:szCs w:val="28"/>
        </w:rPr>
        <w:t>Таблица 1</w:t>
      </w:r>
      <w:r w:rsidR="006D6517">
        <w:rPr>
          <w:color w:val="auto"/>
          <w:sz w:val="28"/>
          <w:szCs w:val="28"/>
        </w:rPr>
        <w:t>4</w:t>
      </w:r>
    </w:p>
    <w:p w:rsidR="00F46C2B" w:rsidRPr="00034AAB" w:rsidRDefault="00F46C2B" w:rsidP="00F46C2B">
      <w:pPr>
        <w:pStyle w:val="afd"/>
        <w:jc w:val="center"/>
        <w:rPr>
          <w:color w:val="auto"/>
          <w:sz w:val="28"/>
          <w:szCs w:val="28"/>
        </w:rPr>
      </w:pPr>
      <w:r w:rsidRPr="00034AAB">
        <w:rPr>
          <w:color w:val="auto"/>
          <w:sz w:val="28"/>
          <w:szCs w:val="28"/>
        </w:rPr>
        <w:t xml:space="preserve">Непосредственные результаты </w:t>
      </w:r>
      <w:r w:rsidR="009466F5">
        <w:rPr>
          <w:color w:val="auto"/>
          <w:sz w:val="28"/>
          <w:szCs w:val="28"/>
        </w:rPr>
        <w:t>П</w:t>
      </w:r>
      <w:r w:rsidRPr="00034AAB">
        <w:rPr>
          <w:color w:val="auto"/>
          <w:sz w:val="28"/>
          <w:szCs w:val="28"/>
        </w:rPr>
        <w:t xml:space="preserve">одпрограммы 3 </w:t>
      </w:r>
    </w:p>
    <w:tbl>
      <w:tblPr>
        <w:tblW w:w="0" w:type="auto"/>
        <w:tblCellSpacing w:w="5" w:type="nil"/>
        <w:tblInd w:w="-351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"/>
        <w:gridCol w:w="2164"/>
        <w:gridCol w:w="549"/>
        <w:gridCol w:w="808"/>
        <w:gridCol w:w="706"/>
        <w:gridCol w:w="706"/>
        <w:gridCol w:w="706"/>
        <w:gridCol w:w="706"/>
        <w:gridCol w:w="706"/>
        <w:gridCol w:w="646"/>
        <w:gridCol w:w="646"/>
        <w:gridCol w:w="646"/>
        <w:gridCol w:w="646"/>
      </w:tblGrid>
      <w:tr w:rsidR="00B22EA5" w:rsidRPr="00B22EA5" w:rsidTr="00B22EA5">
        <w:trPr>
          <w:trHeight w:val="352"/>
          <w:tblCellSpacing w:w="5" w:type="nil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 xml:space="preserve">N </w:t>
            </w:r>
            <w:r w:rsidRPr="00B22EA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 xml:space="preserve">Наименование   </w:t>
            </w:r>
            <w:r w:rsidRPr="00B22EA5">
              <w:rPr>
                <w:sz w:val="22"/>
                <w:szCs w:val="22"/>
              </w:rPr>
              <w:br/>
              <w:t xml:space="preserve">   индикатора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 xml:space="preserve">Ед.   </w:t>
            </w:r>
            <w:r w:rsidRPr="00B22EA5">
              <w:rPr>
                <w:sz w:val="22"/>
                <w:szCs w:val="22"/>
              </w:rPr>
              <w:br/>
              <w:t>изм.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Значение непосредственного результата</w:t>
            </w:r>
          </w:p>
        </w:tc>
      </w:tr>
      <w:tr w:rsidR="00B22EA5" w:rsidRPr="00B22EA5" w:rsidTr="00B22EA5">
        <w:trPr>
          <w:trHeight w:val="720"/>
          <w:tblCellSpacing w:w="5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2019 год   отчёт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2020 год</w:t>
            </w:r>
          </w:p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 xml:space="preserve"> о</w:t>
            </w:r>
            <w:r w:rsidRPr="00B22EA5">
              <w:rPr>
                <w:sz w:val="22"/>
                <w:szCs w:val="22"/>
              </w:rPr>
              <w:t>т</w:t>
            </w:r>
            <w:r w:rsidRPr="00B22EA5">
              <w:rPr>
                <w:sz w:val="22"/>
                <w:szCs w:val="22"/>
              </w:rPr>
              <w:t>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2021 год</w:t>
            </w:r>
          </w:p>
          <w:p w:rsidR="00B22EA5" w:rsidRPr="00B22EA5" w:rsidRDefault="00B22EA5" w:rsidP="00B22EA5">
            <w:pPr>
              <w:autoSpaceDE/>
              <w:autoSpaceDN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отчёт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 xml:space="preserve">2022 год </w:t>
            </w:r>
          </w:p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отчёт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2023 год</w:t>
            </w:r>
          </w:p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отчёт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2024 год</w:t>
            </w:r>
          </w:p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2025 год</w:t>
            </w:r>
          </w:p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2026 год</w:t>
            </w:r>
          </w:p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2027 год</w:t>
            </w:r>
          </w:p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2028 год</w:t>
            </w:r>
          </w:p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B22EA5" w:rsidRPr="00B22EA5" w:rsidTr="00B22EA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Отлов и стерилиз</w:t>
            </w:r>
            <w:r w:rsidRPr="00B22EA5">
              <w:rPr>
                <w:color w:val="000000"/>
                <w:sz w:val="22"/>
                <w:szCs w:val="22"/>
              </w:rPr>
              <w:t>а</w:t>
            </w:r>
            <w:r w:rsidRPr="00B22EA5">
              <w:rPr>
                <w:color w:val="000000"/>
                <w:sz w:val="22"/>
                <w:szCs w:val="22"/>
              </w:rPr>
              <w:t>ция (кастрация) бе</w:t>
            </w:r>
            <w:r w:rsidRPr="00B22EA5">
              <w:rPr>
                <w:color w:val="000000"/>
                <w:sz w:val="22"/>
                <w:szCs w:val="22"/>
              </w:rPr>
              <w:t>з</w:t>
            </w:r>
            <w:r w:rsidRPr="00B22EA5">
              <w:rPr>
                <w:color w:val="000000"/>
                <w:sz w:val="22"/>
                <w:szCs w:val="22"/>
              </w:rPr>
              <w:t>надзорных живо</w:t>
            </w:r>
            <w:r w:rsidRPr="00B22EA5">
              <w:rPr>
                <w:color w:val="000000"/>
                <w:sz w:val="22"/>
                <w:szCs w:val="22"/>
              </w:rPr>
              <w:t>т</w:t>
            </w:r>
            <w:r w:rsidRPr="00B22EA5">
              <w:rPr>
                <w:color w:val="000000"/>
                <w:sz w:val="22"/>
                <w:szCs w:val="22"/>
              </w:rPr>
              <w:t>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25</w:t>
            </w:r>
          </w:p>
        </w:tc>
      </w:tr>
      <w:tr w:rsidR="00B22EA5" w:rsidRPr="00B22EA5" w:rsidTr="00B22EA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Отлов и эвтаназия безнадзорных ж</w:t>
            </w:r>
            <w:r w:rsidRPr="00B22EA5">
              <w:rPr>
                <w:color w:val="000000"/>
                <w:sz w:val="22"/>
                <w:szCs w:val="22"/>
              </w:rPr>
              <w:t>и</w:t>
            </w:r>
            <w:r w:rsidRPr="00B22EA5">
              <w:rPr>
                <w:color w:val="000000"/>
                <w:sz w:val="22"/>
                <w:szCs w:val="22"/>
              </w:rPr>
              <w:t>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</w:tr>
      <w:tr w:rsidR="00B22EA5" w:rsidRPr="00B22EA5" w:rsidTr="00B22EA5">
        <w:trPr>
          <w:tblCellSpacing w:w="5" w:type="nil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 xml:space="preserve">Вторичный отлов и ревакцинация </w:t>
            </w:r>
            <w:r w:rsidRPr="00B22EA5">
              <w:rPr>
                <w:sz w:val="22"/>
                <w:szCs w:val="22"/>
              </w:rPr>
              <w:t>бе</w:t>
            </w:r>
            <w:r w:rsidRPr="00B22EA5">
              <w:rPr>
                <w:sz w:val="22"/>
                <w:szCs w:val="22"/>
              </w:rPr>
              <w:t>з</w:t>
            </w:r>
            <w:r w:rsidRPr="00B22EA5">
              <w:rPr>
                <w:sz w:val="22"/>
                <w:szCs w:val="22"/>
              </w:rPr>
              <w:t>надзорных живо</w:t>
            </w:r>
            <w:r w:rsidRPr="00B22EA5">
              <w:rPr>
                <w:sz w:val="22"/>
                <w:szCs w:val="22"/>
              </w:rPr>
              <w:t>т</w:t>
            </w:r>
            <w:r w:rsidRPr="00B22EA5">
              <w:rPr>
                <w:sz w:val="22"/>
                <w:szCs w:val="22"/>
              </w:rPr>
              <w:t>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гол.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</w:t>
            </w:r>
          </w:p>
        </w:tc>
      </w:tr>
    </w:tbl>
    <w:p w:rsidR="00CC60B4" w:rsidRDefault="00B22EA5" w:rsidP="00307409">
      <w:pPr>
        <w:rPr>
          <w:sz w:val="28"/>
          <w:szCs w:val="28"/>
        </w:rPr>
      </w:pPr>
      <w:r w:rsidRPr="00B22EA5">
        <w:rPr>
          <w:sz w:val="28"/>
          <w:szCs w:val="28"/>
        </w:rPr>
        <w:t>В соответствии с внесенными изменениями  в статью 18 ФЗ №498 от 27.12.2018 года – Эвтаназия и вторичный отлов животных без ярко выраже</w:t>
      </w:r>
      <w:r w:rsidRPr="00B22EA5">
        <w:rPr>
          <w:sz w:val="28"/>
          <w:szCs w:val="28"/>
        </w:rPr>
        <w:t>н</w:t>
      </w:r>
      <w:r w:rsidRPr="00B22EA5">
        <w:rPr>
          <w:sz w:val="28"/>
          <w:szCs w:val="28"/>
        </w:rPr>
        <w:t>ных признаков агрессии запрещен  с 2020 года</w:t>
      </w:r>
      <w:r w:rsidR="001D3054" w:rsidRPr="001D3054">
        <w:rPr>
          <w:sz w:val="28"/>
          <w:szCs w:val="28"/>
        </w:rPr>
        <w:t>.</w:t>
      </w:r>
    </w:p>
    <w:p w:rsidR="001D3054" w:rsidRDefault="001D3054" w:rsidP="001D3054">
      <w:pPr>
        <w:jc w:val="both"/>
        <w:rPr>
          <w:b/>
          <w:sz w:val="28"/>
          <w:szCs w:val="28"/>
        </w:rPr>
        <w:sectPr w:rsidR="001D3054" w:rsidSect="003A2B38">
          <w:pgSz w:w="11906" w:h="16838"/>
          <w:pgMar w:top="567" w:right="851" w:bottom="1134" w:left="1474" w:header="709" w:footer="709" w:gutter="0"/>
          <w:cols w:space="708"/>
          <w:docGrid w:linePitch="360"/>
        </w:sectPr>
      </w:pPr>
    </w:p>
    <w:p w:rsidR="00F46C2B" w:rsidRPr="0048693A" w:rsidRDefault="00F46C2B" w:rsidP="00C5326D">
      <w:pPr>
        <w:spacing w:line="20" w:lineRule="atLeast"/>
        <w:jc w:val="both"/>
        <w:rPr>
          <w:b/>
          <w:sz w:val="28"/>
          <w:szCs w:val="28"/>
        </w:rPr>
      </w:pPr>
      <w:r w:rsidRPr="0048693A">
        <w:rPr>
          <w:b/>
          <w:sz w:val="28"/>
          <w:szCs w:val="28"/>
        </w:rPr>
        <w:lastRenderedPageBreak/>
        <w:t xml:space="preserve">2.7. Ресурсное обеспечение реализации Подпрограммы </w:t>
      </w:r>
      <w:r>
        <w:rPr>
          <w:b/>
          <w:sz w:val="28"/>
          <w:szCs w:val="28"/>
        </w:rPr>
        <w:t>3</w:t>
      </w:r>
      <w:r w:rsidRPr="0048693A">
        <w:rPr>
          <w:b/>
          <w:sz w:val="28"/>
          <w:szCs w:val="28"/>
        </w:rPr>
        <w:t>.</w:t>
      </w:r>
    </w:p>
    <w:p w:rsidR="00F46C2B" w:rsidRPr="0048693A" w:rsidRDefault="00F46C2B" w:rsidP="00C5326D">
      <w:pPr>
        <w:widowControl w:val="0"/>
        <w:adjustRightInd w:val="0"/>
        <w:spacing w:line="20" w:lineRule="atLeast"/>
        <w:jc w:val="right"/>
        <w:rPr>
          <w:sz w:val="28"/>
          <w:szCs w:val="28"/>
        </w:rPr>
      </w:pPr>
      <w:r w:rsidRPr="0048693A">
        <w:rPr>
          <w:sz w:val="28"/>
          <w:szCs w:val="28"/>
        </w:rPr>
        <w:t>Таблица 1</w:t>
      </w:r>
      <w:r w:rsidR="006D6517">
        <w:rPr>
          <w:sz w:val="28"/>
          <w:szCs w:val="28"/>
        </w:rPr>
        <w:t>5</w:t>
      </w:r>
    </w:p>
    <w:p w:rsidR="001E2077" w:rsidRPr="00F44454" w:rsidRDefault="00F46C2B" w:rsidP="00B00F8F">
      <w:pPr>
        <w:ind w:firstLine="708"/>
        <w:jc w:val="center"/>
        <w:rPr>
          <w:sz w:val="28"/>
          <w:szCs w:val="28"/>
        </w:rPr>
      </w:pPr>
      <w:r w:rsidRPr="00F44454">
        <w:rPr>
          <w:sz w:val="28"/>
          <w:szCs w:val="28"/>
        </w:rPr>
        <w:t xml:space="preserve">Ресурсное обеспечение реализации  </w:t>
      </w:r>
      <w:r w:rsidR="009466F5" w:rsidRPr="00F44454">
        <w:rPr>
          <w:sz w:val="28"/>
          <w:szCs w:val="28"/>
        </w:rPr>
        <w:t>П</w:t>
      </w:r>
      <w:r w:rsidRPr="00F44454">
        <w:rPr>
          <w:sz w:val="28"/>
          <w:szCs w:val="28"/>
        </w:rPr>
        <w:t>одпрограммы 3</w:t>
      </w:r>
    </w:p>
    <w:p w:rsidR="00F44454" w:rsidRDefault="00F44454" w:rsidP="00F46C2B">
      <w:pPr>
        <w:ind w:firstLine="708"/>
        <w:jc w:val="both"/>
        <w:rPr>
          <w:sz w:val="28"/>
          <w:szCs w:val="28"/>
        </w:rPr>
      </w:pPr>
    </w:p>
    <w:tbl>
      <w:tblPr>
        <w:tblW w:w="15677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08"/>
        <w:gridCol w:w="2453"/>
        <w:gridCol w:w="4961"/>
        <w:gridCol w:w="1276"/>
        <w:gridCol w:w="1418"/>
        <w:gridCol w:w="141"/>
        <w:gridCol w:w="1560"/>
        <w:gridCol w:w="1417"/>
        <w:gridCol w:w="1559"/>
        <w:gridCol w:w="284"/>
      </w:tblGrid>
      <w:tr w:rsidR="00B22EA5" w:rsidRPr="00B22EA5" w:rsidTr="00B22EA5">
        <w:trPr>
          <w:gridAfter w:val="1"/>
          <w:wAfter w:w="284" w:type="dxa"/>
          <w:trHeight w:val="175"/>
        </w:trPr>
        <w:tc>
          <w:tcPr>
            <w:tcW w:w="6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Ст</w:t>
            </w:r>
            <w:r w:rsidRPr="00B22EA5">
              <w:rPr>
                <w:sz w:val="20"/>
                <w:szCs w:val="20"/>
              </w:rPr>
              <w:t>а</w:t>
            </w:r>
            <w:r w:rsidRPr="00B22EA5">
              <w:rPr>
                <w:sz w:val="20"/>
                <w:szCs w:val="20"/>
              </w:rPr>
              <w:t>тус</w:t>
            </w:r>
          </w:p>
        </w:tc>
        <w:tc>
          <w:tcPr>
            <w:tcW w:w="24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Подпрограмма муниц</w:t>
            </w:r>
            <w:r w:rsidRPr="00B22EA5">
              <w:rPr>
                <w:sz w:val="20"/>
                <w:szCs w:val="20"/>
              </w:rPr>
              <w:t>и</w:t>
            </w:r>
            <w:r w:rsidRPr="00B22EA5">
              <w:rPr>
                <w:sz w:val="20"/>
                <w:szCs w:val="20"/>
              </w:rPr>
              <w:t>пальной программы</w:t>
            </w:r>
          </w:p>
        </w:tc>
        <w:tc>
          <w:tcPr>
            <w:tcW w:w="49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Расходы (тыс. руб.)</w:t>
            </w:r>
          </w:p>
        </w:tc>
      </w:tr>
      <w:tr w:rsidR="00B22EA5" w:rsidRPr="00B22EA5" w:rsidTr="00B22EA5">
        <w:trPr>
          <w:gridAfter w:val="1"/>
          <w:wAfter w:w="284" w:type="dxa"/>
          <w:trHeight w:val="364"/>
        </w:trPr>
        <w:tc>
          <w:tcPr>
            <w:tcW w:w="6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ind w:right="-103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местный бю</w:t>
            </w:r>
            <w:r w:rsidRPr="00B22EA5">
              <w:rPr>
                <w:sz w:val="20"/>
                <w:szCs w:val="20"/>
              </w:rPr>
              <w:t>д</w:t>
            </w:r>
            <w:r w:rsidRPr="00B22EA5">
              <w:rPr>
                <w:sz w:val="20"/>
                <w:szCs w:val="20"/>
              </w:rPr>
              <w:t>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прочие исто</w:t>
            </w:r>
            <w:r w:rsidRPr="00B22EA5">
              <w:rPr>
                <w:sz w:val="20"/>
                <w:szCs w:val="20"/>
              </w:rPr>
              <w:t>ч</w:t>
            </w:r>
            <w:r w:rsidRPr="00B22EA5">
              <w:rPr>
                <w:sz w:val="20"/>
                <w:szCs w:val="20"/>
              </w:rPr>
              <w:t>ники</w:t>
            </w:r>
          </w:p>
        </w:tc>
      </w:tr>
      <w:tr w:rsidR="00B22EA5" w:rsidRPr="00B22EA5" w:rsidTr="00B22EA5">
        <w:trPr>
          <w:gridAfter w:val="1"/>
          <w:wAfter w:w="284" w:type="dxa"/>
          <w:trHeight w:val="25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подпрограмма 3</w:t>
            </w:r>
          </w:p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ind w:firstLine="283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"Эпизоотическое благополучие"</w:t>
            </w:r>
          </w:p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Всего по подпрограмме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9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1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2021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293,00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0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293,00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9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2022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472,70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472,70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66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472,70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472,70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37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2023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571,95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571,95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8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571,95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571,95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9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2024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515,93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515,93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4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515,93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515,93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0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2025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375,56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375,56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6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375,56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375,56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3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2026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3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3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2027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3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33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2028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325,70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8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325,70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8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ind w:left="-57" w:hanging="226"/>
              <w:jc w:val="center"/>
              <w:rPr>
                <w:sz w:val="21"/>
                <w:szCs w:val="21"/>
              </w:rPr>
            </w:pPr>
            <w:r w:rsidRPr="00B22EA5">
              <w:rPr>
                <w:bCs/>
                <w:sz w:val="21"/>
                <w:szCs w:val="21"/>
              </w:rPr>
              <w:t>В том числе финансируемые с лицевого счета Управления сельского хозяйства:</w:t>
            </w:r>
          </w:p>
        </w:tc>
      </w:tr>
      <w:tr w:rsidR="00B22EA5" w:rsidRPr="00B22EA5" w:rsidTr="00B22EA5">
        <w:trPr>
          <w:gridAfter w:val="1"/>
          <w:wAfter w:w="284" w:type="dxa"/>
          <w:trHeight w:val="298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Всего по подпрограмме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41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3 094,84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49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2021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30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07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2022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472,70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472,70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7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472,70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472,70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137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2023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571,95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571,95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7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571,95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571,95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87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2024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515,93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515,93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2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515,93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515,93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2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2025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375,56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375,56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2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375,56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375,56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67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2026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0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0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2027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0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gridAfter w:val="1"/>
          <w:wAfter w:w="284" w:type="dxa"/>
          <w:trHeight w:val="20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2028 г.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325,70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325,70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22EA5" w:rsidRPr="00B22EA5" w:rsidTr="00B22EA5">
        <w:trPr>
          <w:trHeight w:val="20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widowControl w:val="0"/>
              <w:autoSpaceDE/>
              <w:autoSpaceDN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в том числе: Управление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325,70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B22EA5">
              <w:rPr>
                <w:sz w:val="20"/>
                <w:szCs w:val="20"/>
              </w:rPr>
              <w:t>325,70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22EA5" w:rsidRPr="00B22EA5" w:rsidRDefault="00B22EA5" w:rsidP="00B6378E">
            <w:pPr>
              <w:tabs>
                <w:tab w:val="right" w:pos="1391"/>
              </w:tabs>
              <w:autoSpaceDE/>
              <w:autoSpaceDN/>
              <w:ind w:left="-84" w:right="-84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ab/>
              <w:t>.»,</w:t>
            </w:r>
          </w:p>
        </w:tc>
      </w:tr>
    </w:tbl>
    <w:p w:rsidR="00307409" w:rsidRDefault="00307409" w:rsidP="00F46C2B">
      <w:pPr>
        <w:ind w:firstLine="708"/>
        <w:jc w:val="both"/>
        <w:rPr>
          <w:sz w:val="28"/>
          <w:szCs w:val="28"/>
        </w:rPr>
        <w:sectPr w:rsidR="00307409" w:rsidSect="003A2B38">
          <w:pgSz w:w="16838" w:h="11906" w:orient="landscape"/>
          <w:pgMar w:top="1021" w:right="567" w:bottom="567" w:left="1134" w:header="709" w:footer="709" w:gutter="0"/>
          <w:cols w:space="708"/>
          <w:docGrid w:linePitch="360"/>
        </w:sectPr>
      </w:pPr>
    </w:p>
    <w:p w:rsidR="00F46C2B" w:rsidRPr="00F46C2B" w:rsidRDefault="00F46C2B" w:rsidP="00CF0600">
      <w:pPr>
        <w:pStyle w:val="afc"/>
        <w:widowControl w:val="0"/>
        <w:numPr>
          <w:ilvl w:val="0"/>
          <w:numId w:val="2"/>
        </w:numPr>
        <w:adjustRightInd w:val="0"/>
        <w:jc w:val="center"/>
        <w:outlineLvl w:val="1"/>
        <w:rPr>
          <w:b/>
          <w:sz w:val="28"/>
          <w:szCs w:val="28"/>
        </w:rPr>
      </w:pPr>
      <w:r w:rsidRPr="00F46C2B">
        <w:rPr>
          <w:b/>
          <w:sz w:val="28"/>
          <w:szCs w:val="28"/>
        </w:rPr>
        <w:lastRenderedPageBreak/>
        <w:t>Оценка планируемой эффективности подпрограммы 3.</w:t>
      </w:r>
    </w:p>
    <w:p w:rsidR="00F46C2B" w:rsidRPr="00354AAD" w:rsidRDefault="00F46C2B" w:rsidP="00F46C2B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4AAD">
        <w:rPr>
          <w:sz w:val="28"/>
          <w:szCs w:val="28"/>
        </w:rPr>
        <w:t xml:space="preserve">Социальными результатами реализации мероприятий </w:t>
      </w:r>
      <w:r>
        <w:rPr>
          <w:sz w:val="28"/>
          <w:szCs w:val="28"/>
        </w:rPr>
        <w:t>п</w:t>
      </w:r>
      <w:r w:rsidRPr="00354AAD">
        <w:rPr>
          <w:sz w:val="28"/>
          <w:szCs w:val="28"/>
        </w:rPr>
        <w:t xml:space="preserve">одпрограммы </w:t>
      </w:r>
      <w:r>
        <w:rPr>
          <w:sz w:val="28"/>
          <w:szCs w:val="28"/>
        </w:rPr>
        <w:t>3 «</w:t>
      </w:r>
      <w:r w:rsidRPr="00354AAD">
        <w:rPr>
          <w:sz w:val="28"/>
          <w:szCs w:val="28"/>
        </w:rPr>
        <w:t>Эпизоот</w:t>
      </w:r>
      <w:r w:rsidRPr="00354AAD">
        <w:rPr>
          <w:sz w:val="28"/>
          <w:szCs w:val="28"/>
        </w:rPr>
        <w:t>и</w:t>
      </w:r>
      <w:r w:rsidRPr="00354AAD">
        <w:rPr>
          <w:sz w:val="28"/>
          <w:szCs w:val="28"/>
        </w:rPr>
        <w:t>ческое благополучие</w:t>
      </w:r>
      <w:r>
        <w:rPr>
          <w:sz w:val="28"/>
          <w:szCs w:val="28"/>
        </w:rPr>
        <w:t>»</w:t>
      </w:r>
      <w:r w:rsidRPr="00354AAD">
        <w:rPr>
          <w:sz w:val="28"/>
          <w:szCs w:val="28"/>
        </w:rPr>
        <w:t xml:space="preserve"> являются:</w:t>
      </w:r>
    </w:p>
    <w:p w:rsidR="00F46C2B" w:rsidRPr="00354AAD" w:rsidRDefault="00F46C2B" w:rsidP="00F46C2B">
      <w:pPr>
        <w:pStyle w:val="consplusnormal0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354AAD">
        <w:rPr>
          <w:sz w:val="28"/>
          <w:szCs w:val="28"/>
        </w:rPr>
        <w:t>- предотвращение особо опасных болезней человека, передающихся от животных;</w:t>
      </w:r>
    </w:p>
    <w:p w:rsidR="00F46C2B" w:rsidRDefault="00F46C2B" w:rsidP="008F2369">
      <w:pPr>
        <w:ind w:firstLine="284"/>
        <w:jc w:val="both"/>
        <w:rPr>
          <w:sz w:val="28"/>
          <w:szCs w:val="28"/>
        </w:rPr>
      </w:pPr>
      <w:r w:rsidRPr="002E6D26">
        <w:rPr>
          <w:sz w:val="28"/>
          <w:szCs w:val="28"/>
        </w:rPr>
        <w:t>- повышение уровня развития отрасли животноводства</w:t>
      </w:r>
      <w:r w:rsidR="00912F53">
        <w:rPr>
          <w:sz w:val="28"/>
          <w:szCs w:val="28"/>
        </w:rPr>
        <w:t xml:space="preserve"> округа</w:t>
      </w:r>
      <w:r w:rsidRPr="002E6D26">
        <w:rPr>
          <w:sz w:val="28"/>
          <w:szCs w:val="28"/>
        </w:rPr>
        <w:t>.</w:t>
      </w:r>
    </w:p>
    <w:p w:rsidR="00F46C2B" w:rsidRDefault="00F46C2B" w:rsidP="00F46C2B">
      <w:pPr>
        <w:pStyle w:val="afd"/>
        <w:jc w:val="center"/>
        <w:rPr>
          <w:b/>
          <w:color w:val="auto"/>
          <w:sz w:val="28"/>
          <w:szCs w:val="28"/>
        </w:rPr>
      </w:pPr>
    </w:p>
    <w:p w:rsidR="00F46C2B" w:rsidRPr="00FC0476" w:rsidRDefault="00F46C2B" w:rsidP="00F46C2B">
      <w:pPr>
        <w:pStyle w:val="afd"/>
        <w:jc w:val="center"/>
        <w:rPr>
          <w:b/>
          <w:color w:val="auto"/>
          <w:sz w:val="28"/>
          <w:szCs w:val="28"/>
        </w:rPr>
      </w:pPr>
      <w:r w:rsidRPr="00FC0476">
        <w:rPr>
          <w:b/>
          <w:color w:val="auto"/>
          <w:sz w:val="28"/>
          <w:szCs w:val="28"/>
        </w:rPr>
        <w:t xml:space="preserve">Подпрограмма </w:t>
      </w:r>
      <w:r>
        <w:rPr>
          <w:b/>
          <w:color w:val="auto"/>
          <w:sz w:val="28"/>
          <w:szCs w:val="28"/>
        </w:rPr>
        <w:t xml:space="preserve">4 </w:t>
      </w:r>
      <w:r w:rsidRPr="00FC0476">
        <w:rPr>
          <w:b/>
          <w:color w:val="auto"/>
          <w:sz w:val="28"/>
          <w:szCs w:val="28"/>
        </w:rPr>
        <w:t xml:space="preserve">"Обеспечение реализации </w:t>
      </w:r>
    </w:p>
    <w:p w:rsidR="00F46C2B" w:rsidRPr="00FC0476" w:rsidRDefault="00F46C2B" w:rsidP="00F46C2B">
      <w:pPr>
        <w:pStyle w:val="afd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муниципальной </w:t>
      </w:r>
      <w:r w:rsidRPr="00FC0476">
        <w:rPr>
          <w:b/>
          <w:color w:val="auto"/>
          <w:sz w:val="28"/>
          <w:szCs w:val="28"/>
        </w:rPr>
        <w:t xml:space="preserve"> программы"</w:t>
      </w:r>
      <w:r>
        <w:rPr>
          <w:b/>
          <w:color w:val="auto"/>
          <w:sz w:val="28"/>
          <w:szCs w:val="28"/>
        </w:rPr>
        <w:t>.</w:t>
      </w:r>
    </w:p>
    <w:p w:rsidR="00F46C2B" w:rsidRDefault="00F46C2B" w:rsidP="00F46C2B">
      <w:pPr>
        <w:pStyle w:val="afd"/>
        <w:jc w:val="center"/>
        <w:rPr>
          <w:sz w:val="28"/>
          <w:szCs w:val="28"/>
        </w:rPr>
      </w:pPr>
      <w:r>
        <w:rPr>
          <w:sz w:val="28"/>
          <w:szCs w:val="28"/>
        </w:rPr>
        <w:t>(далее подпрограмма 4)</w:t>
      </w:r>
    </w:p>
    <w:p w:rsidR="00F46C2B" w:rsidRDefault="00F46C2B" w:rsidP="00CF0600">
      <w:pPr>
        <w:pStyle w:val="afd"/>
        <w:numPr>
          <w:ilvl w:val="0"/>
          <w:numId w:val="8"/>
        </w:numPr>
        <w:jc w:val="center"/>
        <w:rPr>
          <w:b/>
          <w:color w:val="auto"/>
          <w:sz w:val="28"/>
          <w:szCs w:val="28"/>
        </w:rPr>
      </w:pPr>
      <w:r w:rsidRPr="00FC0476">
        <w:rPr>
          <w:b/>
          <w:color w:val="auto"/>
          <w:sz w:val="28"/>
          <w:szCs w:val="28"/>
        </w:rPr>
        <w:t xml:space="preserve">Паспорт Подпрограммы </w:t>
      </w:r>
      <w:r>
        <w:rPr>
          <w:b/>
          <w:color w:val="auto"/>
          <w:sz w:val="28"/>
          <w:szCs w:val="28"/>
        </w:rPr>
        <w:t>4.</w:t>
      </w:r>
    </w:p>
    <w:tbl>
      <w:tblPr>
        <w:tblW w:w="1020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F46C2B" w:rsidRPr="00FC0476" w:rsidTr="00A711DF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FC0476" w:rsidRDefault="00F46C2B" w:rsidP="003A2B38">
            <w:pPr>
              <w:pStyle w:val="afd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Муниципальный</w:t>
            </w:r>
            <w:r w:rsidRPr="00FC0476">
              <w:rPr>
                <w:color w:val="auto"/>
                <w:sz w:val="28"/>
                <w:szCs w:val="28"/>
              </w:rPr>
              <w:t xml:space="preserve"> заказчик-координатор Подпрограммы 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FC0476" w:rsidRDefault="00342DF0" w:rsidP="003A2B38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Управление сельского хозяйства администрации Павловского муниципального </w:t>
            </w:r>
            <w:r w:rsidR="005D1BE0">
              <w:rPr>
                <w:color w:val="auto"/>
                <w:sz w:val="28"/>
                <w:szCs w:val="28"/>
              </w:rPr>
              <w:t>округа Нижегородской</w:t>
            </w:r>
            <w:r w:rsidR="00F46C2B">
              <w:rPr>
                <w:color w:val="auto"/>
                <w:sz w:val="28"/>
                <w:szCs w:val="28"/>
              </w:rPr>
              <w:t xml:space="preserve"> области</w:t>
            </w:r>
          </w:p>
        </w:tc>
      </w:tr>
      <w:tr w:rsidR="00F46C2B" w:rsidRPr="00FC0476" w:rsidTr="00A711DF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FC0476" w:rsidRDefault="00F46C2B" w:rsidP="003A2B38">
            <w:pPr>
              <w:pStyle w:val="afd"/>
              <w:rPr>
                <w:color w:val="auto"/>
                <w:sz w:val="28"/>
                <w:szCs w:val="28"/>
              </w:rPr>
            </w:pPr>
            <w:r w:rsidRPr="00FC0476">
              <w:rPr>
                <w:color w:val="auto"/>
                <w:sz w:val="28"/>
                <w:szCs w:val="28"/>
              </w:rPr>
              <w:t>Цели Подпр</w:t>
            </w:r>
            <w:r w:rsidRPr="00FC0476">
              <w:rPr>
                <w:color w:val="auto"/>
                <w:sz w:val="28"/>
                <w:szCs w:val="28"/>
              </w:rPr>
              <w:t>о</w:t>
            </w:r>
            <w:r w:rsidRPr="00FC0476">
              <w:rPr>
                <w:color w:val="auto"/>
                <w:sz w:val="28"/>
                <w:szCs w:val="28"/>
              </w:rPr>
              <w:t xml:space="preserve">граммы 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1A3A04" w:rsidRDefault="00F46C2B" w:rsidP="003A2B38">
            <w:pPr>
              <w:pStyle w:val="afd"/>
              <w:ind w:firstLine="300"/>
              <w:jc w:val="both"/>
              <w:rPr>
                <w:color w:val="auto"/>
                <w:sz w:val="28"/>
                <w:szCs w:val="28"/>
              </w:rPr>
            </w:pPr>
            <w:r w:rsidRPr="00FC0476">
              <w:rPr>
                <w:color w:val="auto"/>
                <w:sz w:val="28"/>
                <w:szCs w:val="28"/>
              </w:rPr>
              <w:t>обеспечение эффективн</w:t>
            </w:r>
            <w:r w:rsidRPr="002E6D26">
              <w:rPr>
                <w:color w:val="auto"/>
                <w:sz w:val="28"/>
                <w:szCs w:val="28"/>
              </w:rPr>
              <w:t>ой</w:t>
            </w:r>
            <w:r w:rsidRPr="00FC0476">
              <w:rPr>
                <w:color w:val="auto"/>
                <w:sz w:val="28"/>
                <w:szCs w:val="28"/>
              </w:rPr>
              <w:t xml:space="preserve"> деятельности </w:t>
            </w:r>
            <w:r>
              <w:rPr>
                <w:color w:val="auto"/>
                <w:sz w:val="28"/>
                <w:szCs w:val="28"/>
              </w:rPr>
              <w:t>Управления сельск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 xml:space="preserve">го хозяйства администрации Павловского муниципального </w:t>
            </w:r>
            <w:r w:rsidR="00912F53">
              <w:rPr>
                <w:color w:val="auto"/>
                <w:sz w:val="28"/>
                <w:szCs w:val="28"/>
              </w:rPr>
              <w:t xml:space="preserve"> округа</w:t>
            </w:r>
            <w:r>
              <w:rPr>
                <w:color w:val="auto"/>
                <w:sz w:val="28"/>
                <w:szCs w:val="28"/>
              </w:rPr>
              <w:t xml:space="preserve"> Нижегородской области</w:t>
            </w:r>
            <w:r w:rsidRPr="00FC0476">
              <w:rPr>
                <w:color w:val="auto"/>
                <w:sz w:val="28"/>
                <w:szCs w:val="28"/>
              </w:rPr>
              <w:t xml:space="preserve"> в сфере развития агропромы</w:t>
            </w:r>
            <w:r w:rsidRPr="00FC0476">
              <w:rPr>
                <w:color w:val="auto"/>
                <w:sz w:val="28"/>
                <w:szCs w:val="28"/>
              </w:rPr>
              <w:t>ш</w:t>
            </w:r>
            <w:r w:rsidRPr="00FC0476">
              <w:rPr>
                <w:color w:val="auto"/>
                <w:sz w:val="28"/>
                <w:szCs w:val="28"/>
              </w:rPr>
              <w:t xml:space="preserve">ленного комплекса </w:t>
            </w:r>
          </w:p>
        </w:tc>
      </w:tr>
      <w:tr w:rsidR="00F46C2B" w:rsidRPr="00FC0476" w:rsidTr="00A711DF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FC0476" w:rsidRDefault="00F46C2B" w:rsidP="003A2B38">
            <w:pPr>
              <w:pStyle w:val="afd"/>
              <w:rPr>
                <w:color w:val="auto"/>
                <w:sz w:val="28"/>
                <w:szCs w:val="28"/>
              </w:rPr>
            </w:pPr>
            <w:r w:rsidRPr="00FC0476">
              <w:rPr>
                <w:color w:val="auto"/>
                <w:sz w:val="28"/>
                <w:szCs w:val="28"/>
              </w:rPr>
              <w:t>Задачи Подпр</w:t>
            </w:r>
            <w:r w:rsidRPr="00FC0476">
              <w:rPr>
                <w:color w:val="auto"/>
                <w:sz w:val="28"/>
                <w:szCs w:val="28"/>
              </w:rPr>
              <w:t>о</w:t>
            </w:r>
            <w:r w:rsidRPr="00FC0476">
              <w:rPr>
                <w:color w:val="auto"/>
                <w:sz w:val="28"/>
                <w:szCs w:val="28"/>
              </w:rPr>
              <w:t xml:space="preserve">граммы 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FC0476" w:rsidRDefault="00F46C2B" w:rsidP="003A2B38">
            <w:pPr>
              <w:pStyle w:val="afd"/>
              <w:ind w:firstLine="300"/>
              <w:jc w:val="both"/>
              <w:rPr>
                <w:color w:val="auto"/>
                <w:sz w:val="28"/>
                <w:szCs w:val="28"/>
              </w:rPr>
            </w:pPr>
            <w:r w:rsidRPr="00FC0476">
              <w:rPr>
                <w:color w:val="auto"/>
                <w:sz w:val="28"/>
                <w:szCs w:val="28"/>
              </w:rPr>
              <w:t xml:space="preserve">обеспечение деятельности </w:t>
            </w:r>
            <w:r>
              <w:rPr>
                <w:color w:val="auto"/>
                <w:sz w:val="28"/>
                <w:szCs w:val="28"/>
              </w:rPr>
              <w:t xml:space="preserve">Управления сельского хозяйства администрации Павловского муниципального </w:t>
            </w:r>
            <w:r w:rsidR="00912F53">
              <w:rPr>
                <w:color w:val="auto"/>
                <w:sz w:val="28"/>
                <w:szCs w:val="28"/>
              </w:rPr>
              <w:t xml:space="preserve"> округа</w:t>
            </w:r>
            <w:r>
              <w:rPr>
                <w:color w:val="auto"/>
                <w:sz w:val="28"/>
                <w:szCs w:val="28"/>
              </w:rPr>
              <w:t xml:space="preserve"> Нижег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родской области</w:t>
            </w:r>
          </w:p>
        </w:tc>
      </w:tr>
      <w:tr w:rsidR="00F46C2B" w:rsidRPr="00FC0476" w:rsidTr="00A711DF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FC0476" w:rsidRDefault="00F46C2B" w:rsidP="003A2B38">
            <w:pPr>
              <w:pStyle w:val="afd"/>
              <w:rPr>
                <w:color w:val="auto"/>
                <w:sz w:val="28"/>
                <w:szCs w:val="28"/>
              </w:rPr>
            </w:pPr>
            <w:r w:rsidRPr="00FC0476">
              <w:rPr>
                <w:color w:val="auto"/>
                <w:sz w:val="28"/>
                <w:szCs w:val="28"/>
              </w:rPr>
              <w:t>Этапы и сроки реализации По</w:t>
            </w:r>
            <w:r w:rsidRPr="00FC0476">
              <w:rPr>
                <w:color w:val="auto"/>
                <w:sz w:val="28"/>
                <w:szCs w:val="28"/>
              </w:rPr>
              <w:t>д</w:t>
            </w:r>
            <w:r w:rsidRPr="00FC0476">
              <w:rPr>
                <w:color w:val="auto"/>
                <w:sz w:val="28"/>
                <w:szCs w:val="28"/>
              </w:rPr>
              <w:t xml:space="preserve">программы 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6C2B" w:rsidRPr="00FC0476" w:rsidRDefault="006D6517" w:rsidP="00B22EA5">
            <w:pPr>
              <w:pStyle w:val="afd"/>
              <w:ind w:firstLine="300"/>
              <w:jc w:val="both"/>
              <w:rPr>
                <w:color w:val="auto"/>
                <w:sz w:val="28"/>
                <w:szCs w:val="28"/>
              </w:rPr>
            </w:pPr>
            <w:r w:rsidRPr="009102AE">
              <w:rPr>
                <w:noProof/>
                <w:sz w:val="28"/>
                <w:szCs w:val="28"/>
              </w:rPr>
              <w:t>Реализация П</w:t>
            </w:r>
            <w:r>
              <w:rPr>
                <w:noProof/>
                <w:sz w:val="28"/>
                <w:szCs w:val="28"/>
              </w:rPr>
              <w:t>одп</w:t>
            </w:r>
            <w:r w:rsidRPr="009102AE">
              <w:rPr>
                <w:noProof/>
                <w:sz w:val="28"/>
                <w:szCs w:val="28"/>
              </w:rPr>
              <w:t>рогра</w:t>
            </w:r>
            <w:r w:rsidR="000B26DB">
              <w:rPr>
                <w:noProof/>
                <w:sz w:val="28"/>
                <w:szCs w:val="28"/>
              </w:rPr>
              <w:t>ммы предусмотрена в период с 2021</w:t>
            </w:r>
            <w:r w:rsidRPr="009102AE">
              <w:rPr>
                <w:noProof/>
                <w:sz w:val="28"/>
                <w:szCs w:val="28"/>
              </w:rPr>
              <w:t xml:space="preserve"> по 202</w:t>
            </w:r>
            <w:r w:rsidR="00B22EA5">
              <w:rPr>
                <w:noProof/>
                <w:sz w:val="28"/>
                <w:szCs w:val="28"/>
              </w:rPr>
              <w:t>8</w:t>
            </w:r>
            <w:r w:rsidRPr="009102AE">
              <w:rPr>
                <w:noProof/>
                <w:sz w:val="28"/>
                <w:szCs w:val="28"/>
              </w:rPr>
              <w:t xml:space="preserve"> год. Программа реализуется в </w:t>
            </w:r>
            <w:r w:rsidR="000B26DB">
              <w:rPr>
                <w:noProof/>
                <w:sz w:val="28"/>
                <w:szCs w:val="28"/>
              </w:rPr>
              <w:t>один</w:t>
            </w:r>
            <w:r w:rsidRPr="009102AE">
              <w:rPr>
                <w:noProof/>
                <w:sz w:val="28"/>
                <w:szCs w:val="28"/>
              </w:rPr>
              <w:t xml:space="preserve"> этап</w:t>
            </w:r>
            <w:r w:rsidR="00F46C2B" w:rsidRPr="00FC0476">
              <w:rPr>
                <w:color w:val="auto"/>
                <w:sz w:val="28"/>
                <w:szCs w:val="28"/>
              </w:rPr>
              <w:t>.</w:t>
            </w:r>
          </w:p>
        </w:tc>
      </w:tr>
      <w:tr w:rsidR="00024A80" w:rsidRPr="00FC0476" w:rsidTr="00A711DF"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4A80" w:rsidRPr="00855665" w:rsidRDefault="00024A80" w:rsidP="00024A80">
            <w:pPr>
              <w:pStyle w:val="afd"/>
              <w:rPr>
                <w:sz w:val="28"/>
                <w:szCs w:val="28"/>
              </w:rPr>
            </w:pPr>
            <w:r w:rsidRPr="002B0F90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 xml:space="preserve"> 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точники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сирования </w:t>
            </w:r>
            <w:r w:rsidRPr="00855665">
              <w:rPr>
                <w:sz w:val="28"/>
                <w:szCs w:val="28"/>
              </w:rPr>
              <w:t>По</w:t>
            </w:r>
            <w:r w:rsidRPr="00855665">
              <w:rPr>
                <w:sz w:val="28"/>
                <w:szCs w:val="28"/>
              </w:rPr>
              <w:t>д</w:t>
            </w:r>
            <w:r w:rsidRPr="00855665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4A80" w:rsidRDefault="00A711DF" w:rsidP="00024A80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  <w:r w:rsidRPr="00A711DF">
              <w:rPr>
                <w:sz w:val="28"/>
                <w:szCs w:val="28"/>
              </w:rPr>
              <w:t>Объём финансовых средств для реализации подпрограммы 4 «Обеспечение реализации», тыс. руб.:</w:t>
            </w:r>
          </w:p>
          <w:tbl>
            <w:tblPr>
              <w:tblW w:w="7873" w:type="dxa"/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1629"/>
              <w:gridCol w:w="1275"/>
              <w:gridCol w:w="1276"/>
              <w:gridCol w:w="1132"/>
              <w:gridCol w:w="1561"/>
            </w:tblGrid>
            <w:tr w:rsidR="00B22EA5" w:rsidRPr="00270074" w:rsidTr="00B22EA5">
              <w:trPr>
                <w:trHeight w:val="70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Годы реал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и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зации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федерал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ь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ный бю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д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270074" w:rsidRDefault="00B22EA5" w:rsidP="00B22EA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70074">
                    <w:rPr>
                      <w:color w:val="000000"/>
                      <w:sz w:val="22"/>
                      <w:szCs w:val="22"/>
                    </w:rPr>
                    <w:t>прочие и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Pr="00270074">
                    <w:rPr>
                      <w:color w:val="000000"/>
                      <w:sz w:val="22"/>
                      <w:szCs w:val="22"/>
                    </w:rPr>
                    <w:t>точники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22EA5" w:rsidRPr="007A4E98" w:rsidRDefault="00B22EA5" w:rsidP="00B22EA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74 119,22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71 427,00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2 692,22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54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6 404,39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6 088,90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315,49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71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7 015,11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6 759,40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255,71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9 573,17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9 173,30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399,87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9 866,88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9 585,85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281,03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11 270,67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9 930,55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1 340,12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16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10 063,00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16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16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330"/>
              </w:trPr>
              <w:tc>
                <w:tcPr>
                  <w:tcW w:w="787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2EA5" w:rsidRPr="00270074" w:rsidRDefault="00B22EA5" w:rsidP="00B22EA5">
                  <w:pPr>
                    <w:rPr>
                      <w:sz w:val="22"/>
                      <w:szCs w:val="22"/>
                    </w:rPr>
                  </w:pPr>
                  <w:r w:rsidRPr="00270074">
                    <w:rPr>
                      <w:sz w:val="22"/>
                      <w:szCs w:val="22"/>
                    </w:rPr>
                    <w:t>В том числе финансируемые с лицевого счёта Управления сельского хозяйства:</w:t>
                  </w:r>
                </w:p>
              </w:tc>
            </w:tr>
            <w:tr w:rsidR="00B22EA5" w:rsidRPr="00270074" w:rsidTr="00B22EA5">
              <w:trPr>
                <w:trHeight w:val="184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22EA5" w:rsidRPr="007A4E98" w:rsidRDefault="00B22EA5" w:rsidP="00B22EA5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74 119,22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71 427,00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2 692,22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215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6 404,39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6 088,90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315,49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92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7 015,11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6 759,40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255,71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9 573,17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9 173,30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399,87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28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9 866,88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9 585,85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281,03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11 270,67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9 930,55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1 340,12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10 063,00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7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B22EA5" w:rsidRPr="00270074" w:rsidTr="00B22EA5">
              <w:trPr>
                <w:trHeight w:val="125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bCs/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6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sz w:val="22"/>
                      <w:szCs w:val="22"/>
                    </w:rPr>
                  </w:pPr>
                  <w:r w:rsidRPr="007A4E98">
                    <w:rPr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A4E98">
                    <w:rPr>
                      <w:color w:val="000000"/>
                      <w:sz w:val="22"/>
                      <w:szCs w:val="22"/>
                    </w:rPr>
                    <w:t>9 963,00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EA5" w:rsidRPr="007A4E98" w:rsidRDefault="00B22EA5" w:rsidP="00B22EA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</w:tbl>
          <w:p w:rsidR="00024A80" w:rsidRPr="00855665" w:rsidRDefault="00024A80" w:rsidP="00024A80">
            <w:pPr>
              <w:pStyle w:val="afd"/>
              <w:ind w:firstLine="300"/>
              <w:jc w:val="both"/>
              <w:rPr>
                <w:sz w:val="28"/>
                <w:szCs w:val="28"/>
              </w:rPr>
            </w:pPr>
          </w:p>
        </w:tc>
      </w:tr>
    </w:tbl>
    <w:p w:rsidR="00F46C2B" w:rsidRDefault="00F46C2B" w:rsidP="00F46C2B">
      <w:pPr>
        <w:pStyle w:val="afd"/>
        <w:spacing w:line="276" w:lineRule="auto"/>
        <w:jc w:val="both"/>
        <w:rPr>
          <w:color w:val="auto"/>
          <w:sz w:val="28"/>
          <w:szCs w:val="28"/>
        </w:rPr>
        <w:sectPr w:rsidR="00F46C2B" w:rsidSect="003A2B38">
          <w:pgSz w:w="11906" w:h="16838"/>
          <w:pgMar w:top="964" w:right="567" w:bottom="567" w:left="1134" w:header="720" w:footer="720" w:gutter="0"/>
          <w:cols w:space="720"/>
          <w:docGrid w:linePitch="272"/>
        </w:sectPr>
      </w:pPr>
    </w:p>
    <w:p w:rsidR="00F46C2B" w:rsidRPr="009527FA" w:rsidRDefault="00F46C2B" w:rsidP="00CF0600">
      <w:pPr>
        <w:pStyle w:val="afd"/>
        <w:numPr>
          <w:ilvl w:val="0"/>
          <w:numId w:val="8"/>
        </w:numPr>
        <w:spacing w:line="276" w:lineRule="auto"/>
        <w:jc w:val="center"/>
        <w:rPr>
          <w:color w:val="auto"/>
          <w:sz w:val="28"/>
          <w:szCs w:val="28"/>
        </w:rPr>
      </w:pPr>
      <w:r w:rsidRPr="009527FA">
        <w:rPr>
          <w:b/>
          <w:color w:val="auto"/>
          <w:sz w:val="28"/>
          <w:szCs w:val="28"/>
        </w:rPr>
        <w:lastRenderedPageBreak/>
        <w:t>Перечень мероприятий Подпрограммы 4</w:t>
      </w:r>
      <w:r>
        <w:rPr>
          <w:color w:val="auto"/>
          <w:sz w:val="28"/>
          <w:szCs w:val="28"/>
        </w:rPr>
        <w:t>.</w:t>
      </w:r>
    </w:p>
    <w:p w:rsidR="00F46C2B" w:rsidRPr="00386833" w:rsidRDefault="00F46C2B" w:rsidP="00F46C2B">
      <w:pPr>
        <w:pStyle w:val="afd"/>
        <w:jc w:val="right"/>
        <w:rPr>
          <w:sz w:val="28"/>
          <w:szCs w:val="28"/>
        </w:rPr>
      </w:pPr>
      <w:r w:rsidRPr="00386833">
        <w:rPr>
          <w:sz w:val="28"/>
          <w:szCs w:val="28"/>
        </w:rPr>
        <w:t>Таблица 1</w:t>
      </w:r>
      <w:r w:rsidR="006D6517">
        <w:rPr>
          <w:sz w:val="28"/>
          <w:szCs w:val="28"/>
        </w:rPr>
        <w:t>6</w:t>
      </w:r>
    </w:p>
    <w:p w:rsidR="00F46C2B" w:rsidRDefault="00F46C2B" w:rsidP="00F46C2B">
      <w:pPr>
        <w:jc w:val="center"/>
        <w:outlineLvl w:val="3"/>
        <w:rPr>
          <w:sz w:val="28"/>
          <w:szCs w:val="28"/>
        </w:rPr>
      </w:pPr>
      <w:r w:rsidRPr="004C3918">
        <w:rPr>
          <w:sz w:val="28"/>
          <w:szCs w:val="28"/>
        </w:rPr>
        <w:t xml:space="preserve">Перечень мероприятий Подпрограммы </w:t>
      </w:r>
      <w:r>
        <w:rPr>
          <w:sz w:val="28"/>
          <w:szCs w:val="28"/>
        </w:rPr>
        <w:t>4</w:t>
      </w:r>
    </w:p>
    <w:tbl>
      <w:tblPr>
        <w:tblW w:w="14989" w:type="dxa"/>
        <w:jc w:val="right"/>
        <w:tblInd w:w="-139" w:type="dxa"/>
        <w:tblLook w:val="04A0" w:firstRow="1" w:lastRow="0" w:firstColumn="1" w:lastColumn="0" w:noHBand="0" w:noVBand="1"/>
      </w:tblPr>
      <w:tblGrid>
        <w:gridCol w:w="809"/>
        <w:gridCol w:w="2869"/>
        <w:gridCol w:w="1287"/>
        <w:gridCol w:w="1791"/>
        <w:gridCol w:w="892"/>
        <w:gridCol w:w="1438"/>
        <w:gridCol w:w="1524"/>
        <w:gridCol w:w="1344"/>
        <w:gridCol w:w="1228"/>
        <w:gridCol w:w="1418"/>
        <w:gridCol w:w="10"/>
        <w:gridCol w:w="379"/>
      </w:tblGrid>
      <w:tr w:rsidR="00B22EA5" w:rsidRPr="00B22EA5" w:rsidTr="00B22EA5">
        <w:trPr>
          <w:gridAfter w:val="2"/>
          <w:wAfter w:w="389" w:type="dxa"/>
          <w:trHeight w:val="403"/>
          <w:tblHeader/>
          <w:jc w:val="right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Сроки ре</w:t>
            </w:r>
            <w:r w:rsidRPr="00B22EA5">
              <w:rPr>
                <w:color w:val="000000"/>
                <w:sz w:val="22"/>
                <w:szCs w:val="22"/>
              </w:rPr>
              <w:t>а</w:t>
            </w:r>
            <w:r w:rsidRPr="00B22EA5">
              <w:rPr>
                <w:color w:val="000000"/>
                <w:sz w:val="22"/>
                <w:szCs w:val="22"/>
              </w:rPr>
              <w:t>лизации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Годы</w:t>
            </w:r>
          </w:p>
        </w:tc>
        <w:tc>
          <w:tcPr>
            <w:tcW w:w="6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B22EA5" w:rsidRPr="00B22EA5" w:rsidTr="00B22EA5">
        <w:trPr>
          <w:gridAfter w:val="2"/>
          <w:wAfter w:w="389" w:type="dxa"/>
          <w:trHeight w:val="330"/>
          <w:tblHeader/>
          <w:jc w:val="right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прочие и</w:t>
            </w:r>
            <w:r w:rsidRPr="00B22EA5">
              <w:rPr>
                <w:color w:val="000000"/>
                <w:sz w:val="22"/>
                <w:szCs w:val="22"/>
              </w:rPr>
              <w:t>с</w:t>
            </w:r>
            <w:r w:rsidRPr="00B22EA5">
              <w:rPr>
                <w:color w:val="000000"/>
                <w:sz w:val="22"/>
                <w:szCs w:val="22"/>
              </w:rPr>
              <w:t xml:space="preserve">точники </w:t>
            </w:r>
          </w:p>
        </w:tc>
      </w:tr>
      <w:tr w:rsidR="00B22EA5" w:rsidRPr="00B22EA5" w:rsidTr="00B22EA5">
        <w:trPr>
          <w:gridAfter w:val="2"/>
          <w:wAfter w:w="389" w:type="dxa"/>
          <w:trHeight w:val="315"/>
          <w:jc w:val="right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Подпрограмма 4 «Обеспечение реализации»</w:t>
            </w:r>
          </w:p>
        </w:tc>
      </w:tr>
      <w:tr w:rsidR="00B22EA5" w:rsidRPr="00B22EA5" w:rsidTr="00B22EA5">
        <w:trPr>
          <w:gridAfter w:val="2"/>
          <w:wAfter w:w="389" w:type="dxa"/>
          <w:trHeight w:val="630"/>
          <w:jc w:val="right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Задача 1 подпрограммы 4: «Обеспечение деятельности управления сельского хозяйства администрации Павловского муниципального  округа Нижегородской обл</w:t>
            </w:r>
            <w:r w:rsidRPr="00B22EA5">
              <w:rPr>
                <w:color w:val="000000"/>
                <w:sz w:val="20"/>
                <w:szCs w:val="20"/>
              </w:rPr>
              <w:t>а</w:t>
            </w:r>
            <w:r w:rsidRPr="00B22EA5">
              <w:rPr>
                <w:color w:val="000000"/>
                <w:sz w:val="20"/>
                <w:szCs w:val="20"/>
              </w:rPr>
              <w:t>сти»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Содержание аппарата упра</w:t>
            </w:r>
            <w:r w:rsidRPr="00B22EA5">
              <w:rPr>
                <w:color w:val="000000"/>
                <w:sz w:val="20"/>
                <w:szCs w:val="20"/>
              </w:rPr>
              <w:t>в</w:t>
            </w:r>
            <w:r w:rsidRPr="00B22EA5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2021-2028 годы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Управление сел</w:t>
            </w:r>
            <w:r w:rsidRPr="00B22EA5">
              <w:rPr>
                <w:color w:val="000000"/>
                <w:sz w:val="20"/>
                <w:szCs w:val="20"/>
              </w:rPr>
              <w:t>ь</w:t>
            </w:r>
            <w:r w:rsidRPr="00B22EA5">
              <w:rPr>
                <w:color w:val="000000"/>
                <w:sz w:val="20"/>
                <w:szCs w:val="20"/>
              </w:rPr>
              <w:t>ского хозяйства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74 119,22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71 427,00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2 692,22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6 404,39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6 088,90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315,49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7 015,11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6 759,40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255,71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9 573,17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9 173,30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399,87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9 866,88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9 585,85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281,03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11 270,67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9 930,55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1 340,12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10 063,00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Итого по задаче 1: «Обеспечение эффективности деятельности управления сельского хозяйства администрации Павловского муниципального  округа»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74 119,22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71 427,00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2 692,22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6 404,39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6 088,90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315,49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7 015,11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6 759,40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255,71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9 573,17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9 173,30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399,87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78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9 866,88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9 585,85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281,03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11 270,67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9 930,55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1 340,12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10 063,00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Итого по Подпрограмме 4 «Обеспечение реализации Муниципальной пр</w:t>
            </w:r>
            <w:r w:rsidRPr="00B22EA5">
              <w:rPr>
                <w:color w:val="000000"/>
                <w:sz w:val="20"/>
                <w:szCs w:val="20"/>
              </w:rPr>
              <w:t>о</w:t>
            </w:r>
            <w:r w:rsidRPr="00B22EA5">
              <w:rPr>
                <w:color w:val="000000"/>
                <w:sz w:val="20"/>
                <w:szCs w:val="20"/>
              </w:rPr>
              <w:t>граммы»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74 119,22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71 427,00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2 692,22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1"/>
          <w:wAfter w:w="37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6 404,39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6 088,90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315,49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7 015,11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6 759,40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255,71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9 573,17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9 173,30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399,87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9 866,88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9 585,85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281,03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11 270,67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9 930,55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1 340,12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10 063,00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28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315"/>
          <w:jc w:val="right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22EA5">
              <w:rPr>
                <w:bCs/>
                <w:color w:val="000000"/>
                <w:sz w:val="20"/>
                <w:szCs w:val="20"/>
              </w:rPr>
              <w:t>В том числе финансируемые с лицевого счета Управления сельского хозяйства:</w:t>
            </w:r>
          </w:p>
        </w:tc>
      </w:tr>
      <w:tr w:rsidR="00B22EA5" w:rsidRPr="00B22EA5" w:rsidTr="00B22EA5">
        <w:trPr>
          <w:gridAfter w:val="2"/>
          <w:wAfter w:w="389" w:type="dxa"/>
          <w:trHeight w:val="300"/>
          <w:jc w:val="right"/>
        </w:trPr>
        <w:tc>
          <w:tcPr>
            <w:tcW w:w="6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B22EA5">
              <w:rPr>
                <w:color w:val="000000"/>
                <w:sz w:val="20"/>
                <w:szCs w:val="20"/>
              </w:rPr>
              <w:t>Итого по задаче 1: «Обеспечение эффективности деятельности управления сельского хозяйства администрации Павловского муниципального  округа»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74 119,22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71 427,00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2 692,22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300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6 404,39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6 088,90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315,49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300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7 015,11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6 759,40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255,71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134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9 573,17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9 173,30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399,87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152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9 866,88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9 585,85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281,03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70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11 270,67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9 930,55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1 340,12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70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10 063,00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70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70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sz w:val="22"/>
                <w:szCs w:val="22"/>
              </w:rPr>
            </w:pPr>
            <w:r w:rsidRPr="00B22EA5">
              <w:rPr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  <w:r w:rsidRPr="00B22EA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70"/>
          <w:jc w:val="right"/>
        </w:trPr>
        <w:tc>
          <w:tcPr>
            <w:tcW w:w="67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2EA5">
              <w:rPr>
                <w:b/>
                <w:bCs/>
                <w:color w:val="000000"/>
                <w:sz w:val="20"/>
                <w:szCs w:val="20"/>
              </w:rPr>
              <w:t>Итого по Подпрограмме 4 «Обеспечение реализации»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EA5" w:rsidRPr="00B22EA5" w:rsidRDefault="00B22EA5" w:rsidP="00B22EA5">
            <w:pPr>
              <w:autoSpaceDE/>
              <w:autoSpaceDN/>
              <w:jc w:val="center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74 119,22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71 427,00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2 692,22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cantSplit/>
          <w:trHeight w:val="70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6 404,39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6 088,90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315,49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70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7 015,11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6 759,40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255,71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70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9 573,17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9 173,30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399,87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149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9 866,88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9 585,85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281,03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167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11 270,67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9 930,55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1 340,12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167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10 063,00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gridAfter w:val="2"/>
          <w:wAfter w:w="389" w:type="dxa"/>
          <w:trHeight w:val="167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 w:rsidR="00B22EA5" w:rsidRPr="00B22EA5" w:rsidTr="00B22EA5">
        <w:trPr>
          <w:trHeight w:val="302"/>
          <w:jc w:val="right"/>
        </w:trPr>
        <w:tc>
          <w:tcPr>
            <w:tcW w:w="67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2EA5" w:rsidRPr="00B22EA5" w:rsidRDefault="00B22EA5" w:rsidP="00B22EA5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 w:rsidRPr="00B22EA5">
              <w:rPr>
                <w:b/>
                <w:sz w:val="22"/>
                <w:szCs w:val="22"/>
              </w:rPr>
              <w:t>9 963,00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9 963,00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  <w:r w:rsidRPr="00B22EA5">
              <w:rPr>
                <w:b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9" w:type="dxa"/>
            <w:gridSpan w:val="2"/>
            <w:tcBorders>
              <w:top w:val="nil"/>
              <w:left w:val="single" w:sz="4" w:space="0" w:color="auto"/>
            </w:tcBorders>
          </w:tcPr>
          <w:p w:rsidR="00B22EA5" w:rsidRPr="00B22EA5" w:rsidRDefault="00B22EA5" w:rsidP="00B22EA5">
            <w:pPr>
              <w:autoSpaceDE/>
              <w:autoSpaceDN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8F2369" w:rsidRDefault="008F2369" w:rsidP="00F46C2B">
      <w:pPr>
        <w:jc w:val="center"/>
        <w:outlineLvl w:val="3"/>
        <w:rPr>
          <w:sz w:val="28"/>
          <w:szCs w:val="28"/>
        </w:rPr>
      </w:pPr>
    </w:p>
    <w:p w:rsidR="00F46C2B" w:rsidRDefault="00F46C2B" w:rsidP="00024A80">
      <w:pPr>
        <w:pStyle w:val="afd"/>
        <w:spacing w:line="276" w:lineRule="auto"/>
        <w:jc w:val="both"/>
        <w:rPr>
          <w:color w:val="auto"/>
          <w:sz w:val="28"/>
          <w:szCs w:val="28"/>
        </w:rPr>
      </w:pPr>
    </w:p>
    <w:sectPr w:rsidR="00F46C2B" w:rsidSect="00024A80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01" w:rsidRDefault="003F5501" w:rsidP="00652A9F">
      <w:r>
        <w:separator/>
      </w:r>
    </w:p>
    <w:p w:rsidR="003F5501" w:rsidRDefault="003F5501"/>
  </w:endnote>
  <w:endnote w:type="continuationSeparator" w:id="0">
    <w:p w:rsidR="003F5501" w:rsidRDefault="003F5501" w:rsidP="00652A9F">
      <w:r>
        <w:continuationSeparator/>
      </w:r>
    </w:p>
    <w:p w:rsidR="003F5501" w:rsidRDefault="003F5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EA5" w:rsidRDefault="00B22EA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6E69">
      <w:rPr>
        <w:noProof/>
      </w:rPr>
      <w:t>2</w:t>
    </w:r>
    <w:r>
      <w:fldChar w:fldCharType="end"/>
    </w:r>
  </w:p>
  <w:p w:rsidR="00B22EA5" w:rsidRDefault="00B22E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01" w:rsidRDefault="003F5501" w:rsidP="00652A9F">
      <w:r>
        <w:separator/>
      </w:r>
    </w:p>
    <w:p w:rsidR="003F5501" w:rsidRDefault="003F5501"/>
  </w:footnote>
  <w:footnote w:type="continuationSeparator" w:id="0">
    <w:p w:rsidR="003F5501" w:rsidRDefault="003F5501" w:rsidP="00652A9F">
      <w:r>
        <w:continuationSeparator/>
      </w:r>
    </w:p>
    <w:p w:rsidR="003F5501" w:rsidRDefault="003F55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5FB"/>
    <w:multiLevelType w:val="multilevel"/>
    <w:tmpl w:val="A54032BA"/>
    <w:lvl w:ilvl="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325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325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045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3045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405" w:hanging="2160"/>
      </w:pPr>
      <w:rPr>
        <w:rFonts w:hint="default"/>
        <w:color w:val="FF0000"/>
      </w:rPr>
    </w:lvl>
  </w:abstractNum>
  <w:abstractNum w:abstractNumId="1">
    <w:nsid w:val="10332F68"/>
    <w:multiLevelType w:val="hybridMultilevel"/>
    <w:tmpl w:val="15CA2B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FC8001C"/>
    <w:multiLevelType w:val="hybridMultilevel"/>
    <w:tmpl w:val="4AFE55C8"/>
    <w:lvl w:ilvl="0" w:tplc="63A4E65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857042"/>
    <w:multiLevelType w:val="multilevel"/>
    <w:tmpl w:val="6F28E19E"/>
    <w:lvl w:ilvl="0">
      <w:start w:val="1"/>
      <w:numFmt w:val="decimal"/>
      <w:lvlText w:val="%1."/>
      <w:lvlJc w:val="left"/>
      <w:pPr>
        <w:ind w:left="1810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5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3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2" w:hanging="2160"/>
      </w:pPr>
      <w:rPr>
        <w:rFonts w:hint="default"/>
      </w:rPr>
    </w:lvl>
  </w:abstractNum>
  <w:abstractNum w:abstractNumId="4">
    <w:nsid w:val="22AF4C65"/>
    <w:multiLevelType w:val="multilevel"/>
    <w:tmpl w:val="DA464208"/>
    <w:lvl w:ilvl="0">
      <w:start w:val="1"/>
      <w:numFmt w:val="decimal"/>
      <w:lvlText w:val="%1."/>
      <w:lvlJc w:val="left"/>
      <w:pPr>
        <w:ind w:left="488" w:hanging="5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8" w:hanging="2160"/>
      </w:pPr>
      <w:rPr>
        <w:rFonts w:hint="default"/>
      </w:rPr>
    </w:lvl>
  </w:abstractNum>
  <w:abstractNum w:abstractNumId="5">
    <w:nsid w:val="252A7A5E"/>
    <w:multiLevelType w:val="multilevel"/>
    <w:tmpl w:val="974CB1B8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79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6">
    <w:nsid w:val="257A7B0C"/>
    <w:multiLevelType w:val="multilevel"/>
    <w:tmpl w:val="3C3425C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8" w:hanging="2160"/>
      </w:pPr>
      <w:rPr>
        <w:rFonts w:cs="Times New Roman" w:hint="default"/>
      </w:rPr>
    </w:lvl>
  </w:abstractNum>
  <w:abstractNum w:abstractNumId="7">
    <w:nsid w:val="28B27525"/>
    <w:multiLevelType w:val="multilevel"/>
    <w:tmpl w:val="F2F64C9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A356942"/>
    <w:multiLevelType w:val="multilevel"/>
    <w:tmpl w:val="A54032BA"/>
    <w:lvl w:ilvl="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325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325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045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3045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405" w:hanging="2160"/>
      </w:pPr>
      <w:rPr>
        <w:rFonts w:hint="default"/>
        <w:color w:val="FF0000"/>
      </w:rPr>
    </w:lvl>
  </w:abstractNum>
  <w:abstractNum w:abstractNumId="9">
    <w:nsid w:val="2DBC34A1"/>
    <w:multiLevelType w:val="hybridMultilevel"/>
    <w:tmpl w:val="E638B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D1527"/>
    <w:multiLevelType w:val="multilevel"/>
    <w:tmpl w:val="E8F214A4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67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9" w:hanging="885"/>
      </w:pPr>
      <w:rPr>
        <w:rFonts w:cs="Times New Roman" w:hint="default"/>
      </w:rPr>
    </w:lvl>
    <w:lvl w:ilvl="3">
      <w:start w:val="3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2160"/>
      </w:pPr>
      <w:rPr>
        <w:rFonts w:cs="Times New Roman" w:hint="default"/>
      </w:rPr>
    </w:lvl>
  </w:abstractNum>
  <w:abstractNum w:abstractNumId="11">
    <w:nsid w:val="35B22ACD"/>
    <w:multiLevelType w:val="hybridMultilevel"/>
    <w:tmpl w:val="78409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43A0A"/>
    <w:multiLevelType w:val="multilevel"/>
    <w:tmpl w:val="6CFED97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cs="Times New Roman" w:hint="default"/>
      </w:rPr>
    </w:lvl>
  </w:abstractNum>
  <w:abstractNum w:abstractNumId="13">
    <w:nsid w:val="3AC54CAA"/>
    <w:multiLevelType w:val="hybridMultilevel"/>
    <w:tmpl w:val="8B305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0004D"/>
    <w:multiLevelType w:val="multilevel"/>
    <w:tmpl w:val="8F4AB2AE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2" w:hanging="90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84" w:hanging="90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5">
    <w:nsid w:val="49B56D66"/>
    <w:multiLevelType w:val="hybridMultilevel"/>
    <w:tmpl w:val="8F7E6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8A278E"/>
    <w:multiLevelType w:val="multilevel"/>
    <w:tmpl w:val="35CC333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color w:val="000000"/>
      </w:rPr>
    </w:lvl>
  </w:abstractNum>
  <w:abstractNum w:abstractNumId="17">
    <w:nsid w:val="4F3D2484"/>
    <w:multiLevelType w:val="hybridMultilevel"/>
    <w:tmpl w:val="D0946612"/>
    <w:lvl w:ilvl="0" w:tplc="E14E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00626"/>
    <w:multiLevelType w:val="multilevel"/>
    <w:tmpl w:val="20D4C74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8" w:hanging="2160"/>
      </w:pPr>
      <w:rPr>
        <w:rFonts w:cs="Times New Roman" w:hint="default"/>
      </w:rPr>
    </w:lvl>
  </w:abstractNum>
  <w:abstractNum w:abstractNumId="19">
    <w:nsid w:val="54092FEE"/>
    <w:multiLevelType w:val="multilevel"/>
    <w:tmpl w:val="042EBCA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975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cs="Times New Roman" w:hint="default"/>
        <w:sz w:val="28"/>
      </w:rPr>
    </w:lvl>
  </w:abstractNum>
  <w:abstractNum w:abstractNumId="20">
    <w:nsid w:val="543828C2"/>
    <w:multiLevelType w:val="hybridMultilevel"/>
    <w:tmpl w:val="8206AF7C"/>
    <w:lvl w:ilvl="0" w:tplc="B4FCC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FF4F64"/>
    <w:multiLevelType w:val="hybridMultilevel"/>
    <w:tmpl w:val="ED6A9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56C7A"/>
    <w:multiLevelType w:val="hybridMultilevel"/>
    <w:tmpl w:val="E638B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0445A"/>
    <w:multiLevelType w:val="multilevel"/>
    <w:tmpl w:val="AC54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6BE4FDB"/>
    <w:multiLevelType w:val="multilevel"/>
    <w:tmpl w:val="1C369402"/>
    <w:lvl w:ilvl="0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</w:rPr>
    </w:lvl>
  </w:abstractNum>
  <w:abstractNum w:abstractNumId="25">
    <w:nsid w:val="6852667E"/>
    <w:multiLevelType w:val="multilevel"/>
    <w:tmpl w:val="86EA5CA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6">
    <w:nsid w:val="70E00E07"/>
    <w:multiLevelType w:val="multilevel"/>
    <w:tmpl w:val="C5F85A1C"/>
    <w:lvl w:ilvl="0">
      <w:start w:val="3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94" w:hanging="90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688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7">
    <w:nsid w:val="71615D0C"/>
    <w:multiLevelType w:val="hybridMultilevel"/>
    <w:tmpl w:val="C1AA27A0"/>
    <w:lvl w:ilvl="0" w:tplc="FD2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66896"/>
    <w:multiLevelType w:val="hybridMultilevel"/>
    <w:tmpl w:val="B184C2E4"/>
    <w:lvl w:ilvl="0" w:tplc="401E1A70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15594"/>
    <w:multiLevelType w:val="multilevel"/>
    <w:tmpl w:val="94BC7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0">
    <w:nsid w:val="787C076C"/>
    <w:multiLevelType w:val="hybridMultilevel"/>
    <w:tmpl w:val="ED6A9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F36D1"/>
    <w:multiLevelType w:val="hybridMultilevel"/>
    <w:tmpl w:val="63A06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B05C7"/>
    <w:multiLevelType w:val="hybridMultilevel"/>
    <w:tmpl w:val="E638B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340970"/>
    <w:multiLevelType w:val="hybridMultilevel"/>
    <w:tmpl w:val="208C10C6"/>
    <w:lvl w:ilvl="0" w:tplc="4FF24660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15"/>
  </w:num>
  <w:num w:numId="5">
    <w:abstractNumId w:val="22"/>
  </w:num>
  <w:num w:numId="6">
    <w:abstractNumId w:val="31"/>
  </w:num>
  <w:num w:numId="7">
    <w:abstractNumId w:val="20"/>
  </w:num>
  <w:num w:numId="8">
    <w:abstractNumId w:val="2"/>
  </w:num>
  <w:num w:numId="9">
    <w:abstractNumId w:val="27"/>
  </w:num>
  <w:num w:numId="10">
    <w:abstractNumId w:val="13"/>
  </w:num>
  <w:num w:numId="11">
    <w:abstractNumId w:val="32"/>
  </w:num>
  <w:num w:numId="12">
    <w:abstractNumId w:val="9"/>
  </w:num>
  <w:num w:numId="13">
    <w:abstractNumId w:val="30"/>
  </w:num>
  <w:num w:numId="14">
    <w:abstractNumId w:val="4"/>
  </w:num>
  <w:num w:numId="15">
    <w:abstractNumId w:val="6"/>
  </w:num>
  <w:num w:numId="16">
    <w:abstractNumId w:val="12"/>
  </w:num>
  <w:num w:numId="17">
    <w:abstractNumId w:val="18"/>
  </w:num>
  <w:num w:numId="18">
    <w:abstractNumId w:val="19"/>
  </w:num>
  <w:num w:numId="19">
    <w:abstractNumId w:val="10"/>
  </w:num>
  <w:num w:numId="20">
    <w:abstractNumId w:val="3"/>
  </w:num>
  <w:num w:numId="21">
    <w:abstractNumId w:val="16"/>
  </w:num>
  <w:num w:numId="22">
    <w:abstractNumId w:val="14"/>
  </w:num>
  <w:num w:numId="23">
    <w:abstractNumId w:val="26"/>
  </w:num>
  <w:num w:numId="24">
    <w:abstractNumId w:val="28"/>
  </w:num>
  <w:num w:numId="25">
    <w:abstractNumId w:val="33"/>
  </w:num>
  <w:num w:numId="26">
    <w:abstractNumId w:val="24"/>
  </w:num>
  <w:num w:numId="27">
    <w:abstractNumId w:val="29"/>
  </w:num>
  <w:num w:numId="28">
    <w:abstractNumId w:val="7"/>
  </w:num>
  <w:num w:numId="29">
    <w:abstractNumId w:val="1"/>
  </w:num>
  <w:num w:numId="30">
    <w:abstractNumId w:val="8"/>
  </w:num>
  <w:num w:numId="31">
    <w:abstractNumId w:val="5"/>
  </w:num>
  <w:num w:numId="32">
    <w:abstractNumId w:val="0"/>
  </w:num>
  <w:num w:numId="33">
    <w:abstractNumId w:val="25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4B"/>
    <w:rsid w:val="000019F7"/>
    <w:rsid w:val="000020DA"/>
    <w:rsid w:val="00002775"/>
    <w:rsid w:val="000070DC"/>
    <w:rsid w:val="00007FA4"/>
    <w:rsid w:val="0001148E"/>
    <w:rsid w:val="000132F4"/>
    <w:rsid w:val="000159AC"/>
    <w:rsid w:val="000161A2"/>
    <w:rsid w:val="0002189F"/>
    <w:rsid w:val="00022613"/>
    <w:rsid w:val="00023B55"/>
    <w:rsid w:val="00024A80"/>
    <w:rsid w:val="000254BB"/>
    <w:rsid w:val="00026843"/>
    <w:rsid w:val="000270D4"/>
    <w:rsid w:val="00033D6C"/>
    <w:rsid w:val="00041E8A"/>
    <w:rsid w:val="00042653"/>
    <w:rsid w:val="00042DEC"/>
    <w:rsid w:val="00043045"/>
    <w:rsid w:val="000455CA"/>
    <w:rsid w:val="00045C11"/>
    <w:rsid w:val="000506EC"/>
    <w:rsid w:val="00052667"/>
    <w:rsid w:val="00052691"/>
    <w:rsid w:val="00052BC0"/>
    <w:rsid w:val="00053821"/>
    <w:rsid w:val="00053CCF"/>
    <w:rsid w:val="00056606"/>
    <w:rsid w:val="00060CA3"/>
    <w:rsid w:val="00063D37"/>
    <w:rsid w:val="00064A0D"/>
    <w:rsid w:val="00064A66"/>
    <w:rsid w:val="00071416"/>
    <w:rsid w:val="000725E4"/>
    <w:rsid w:val="00072C58"/>
    <w:rsid w:val="000753BD"/>
    <w:rsid w:val="00077338"/>
    <w:rsid w:val="000778D4"/>
    <w:rsid w:val="0008111A"/>
    <w:rsid w:val="00081CF5"/>
    <w:rsid w:val="0008488F"/>
    <w:rsid w:val="00090924"/>
    <w:rsid w:val="00092542"/>
    <w:rsid w:val="00094773"/>
    <w:rsid w:val="000951C3"/>
    <w:rsid w:val="00095A78"/>
    <w:rsid w:val="000A1223"/>
    <w:rsid w:val="000A2FFA"/>
    <w:rsid w:val="000A3518"/>
    <w:rsid w:val="000A37FE"/>
    <w:rsid w:val="000A7B66"/>
    <w:rsid w:val="000B06BE"/>
    <w:rsid w:val="000B24A8"/>
    <w:rsid w:val="000B26DB"/>
    <w:rsid w:val="000B4400"/>
    <w:rsid w:val="000B4B3A"/>
    <w:rsid w:val="000C23B3"/>
    <w:rsid w:val="000C34AF"/>
    <w:rsid w:val="000C505F"/>
    <w:rsid w:val="000C513A"/>
    <w:rsid w:val="000C71CD"/>
    <w:rsid w:val="000D09A1"/>
    <w:rsid w:val="000D0BBD"/>
    <w:rsid w:val="000D3769"/>
    <w:rsid w:val="000D7534"/>
    <w:rsid w:val="000E393B"/>
    <w:rsid w:val="000E4D9E"/>
    <w:rsid w:val="000E586E"/>
    <w:rsid w:val="000E5C73"/>
    <w:rsid w:val="000F1051"/>
    <w:rsid w:val="000F1B71"/>
    <w:rsid w:val="000F5E6D"/>
    <w:rsid w:val="000F5F6B"/>
    <w:rsid w:val="001016EE"/>
    <w:rsid w:val="0011025D"/>
    <w:rsid w:val="001108F0"/>
    <w:rsid w:val="00112115"/>
    <w:rsid w:val="0011487B"/>
    <w:rsid w:val="00114E26"/>
    <w:rsid w:val="001153C9"/>
    <w:rsid w:val="00115F6B"/>
    <w:rsid w:val="001160EF"/>
    <w:rsid w:val="001164A5"/>
    <w:rsid w:val="001173E4"/>
    <w:rsid w:val="0012452C"/>
    <w:rsid w:val="0012456B"/>
    <w:rsid w:val="00125DB2"/>
    <w:rsid w:val="00125ED7"/>
    <w:rsid w:val="00132185"/>
    <w:rsid w:val="00132749"/>
    <w:rsid w:val="001346BD"/>
    <w:rsid w:val="00135CAA"/>
    <w:rsid w:val="0014064E"/>
    <w:rsid w:val="001420AD"/>
    <w:rsid w:val="00142230"/>
    <w:rsid w:val="001424FF"/>
    <w:rsid w:val="001433AD"/>
    <w:rsid w:val="00144276"/>
    <w:rsid w:val="001449AA"/>
    <w:rsid w:val="0014593C"/>
    <w:rsid w:val="00152246"/>
    <w:rsid w:val="00153E73"/>
    <w:rsid w:val="00155617"/>
    <w:rsid w:val="00160A91"/>
    <w:rsid w:val="00161DD7"/>
    <w:rsid w:val="00161EA5"/>
    <w:rsid w:val="00162555"/>
    <w:rsid w:val="00163FF5"/>
    <w:rsid w:val="00165084"/>
    <w:rsid w:val="001675B5"/>
    <w:rsid w:val="00170453"/>
    <w:rsid w:val="00176158"/>
    <w:rsid w:val="001765C9"/>
    <w:rsid w:val="001773CD"/>
    <w:rsid w:val="00184047"/>
    <w:rsid w:val="00186A1A"/>
    <w:rsid w:val="00187E7D"/>
    <w:rsid w:val="00196D53"/>
    <w:rsid w:val="001A008B"/>
    <w:rsid w:val="001A2DF7"/>
    <w:rsid w:val="001A2E79"/>
    <w:rsid w:val="001A30E5"/>
    <w:rsid w:val="001A33BF"/>
    <w:rsid w:val="001A40A6"/>
    <w:rsid w:val="001A59F8"/>
    <w:rsid w:val="001A6B13"/>
    <w:rsid w:val="001A744A"/>
    <w:rsid w:val="001B0D25"/>
    <w:rsid w:val="001B13BE"/>
    <w:rsid w:val="001B142D"/>
    <w:rsid w:val="001B565F"/>
    <w:rsid w:val="001B6C3D"/>
    <w:rsid w:val="001C348E"/>
    <w:rsid w:val="001C749C"/>
    <w:rsid w:val="001D1DD3"/>
    <w:rsid w:val="001D2315"/>
    <w:rsid w:val="001D2FEE"/>
    <w:rsid w:val="001D3054"/>
    <w:rsid w:val="001D58DB"/>
    <w:rsid w:val="001D612B"/>
    <w:rsid w:val="001D7E01"/>
    <w:rsid w:val="001E2077"/>
    <w:rsid w:val="001E23BD"/>
    <w:rsid w:val="001E274B"/>
    <w:rsid w:val="001E4262"/>
    <w:rsid w:val="001E5B52"/>
    <w:rsid w:val="001F0F3C"/>
    <w:rsid w:val="001F1216"/>
    <w:rsid w:val="001F38DC"/>
    <w:rsid w:val="001F6929"/>
    <w:rsid w:val="00200ACC"/>
    <w:rsid w:val="00203858"/>
    <w:rsid w:val="0020413F"/>
    <w:rsid w:val="0020606F"/>
    <w:rsid w:val="00210F7F"/>
    <w:rsid w:val="0021262C"/>
    <w:rsid w:val="002127EA"/>
    <w:rsid w:val="00213F71"/>
    <w:rsid w:val="002157C0"/>
    <w:rsid w:val="00215E49"/>
    <w:rsid w:val="00216CD7"/>
    <w:rsid w:val="00220216"/>
    <w:rsid w:val="00222368"/>
    <w:rsid w:val="0022671F"/>
    <w:rsid w:val="00226BD3"/>
    <w:rsid w:val="00232286"/>
    <w:rsid w:val="00233DE4"/>
    <w:rsid w:val="00234616"/>
    <w:rsid w:val="00235B32"/>
    <w:rsid w:val="00235F8A"/>
    <w:rsid w:val="00237D32"/>
    <w:rsid w:val="00242DA8"/>
    <w:rsid w:val="00244B8D"/>
    <w:rsid w:val="00245B85"/>
    <w:rsid w:val="00245EE5"/>
    <w:rsid w:val="00247B37"/>
    <w:rsid w:val="00247D9C"/>
    <w:rsid w:val="0025399E"/>
    <w:rsid w:val="00253BA6"/>
    <w:rsid w:val="00256814"/>
    <w:rsid w:val="00257033"/>
    <w:rsid w:val="00261472"/>
    <w:rsid w:val="00261C38"/>
    <w:rsid w:val="00263559"/>
    <w:rsid w:val="002664F8"/>
    <w:rsid w:val="00270C21"/>
    <w:rsid w:val="0027324B"/>
    <w:rsid w:val="00274F6C"/>
    <w:rsid w:val="0027619E"/>
    <w:rsid w:val="002778F7"/>
    <w:rsid w:val="00280050"/>
    <w:rsid w:val="00285F13"/>
    <w:rsid w:val="002976EB"/>
    <w:rsid w:val="002A048C"/>
    <w:rsid w:val="002A3B1A"/>
    <w:rsid w:val="002A446C"/>
    <w:rsid w:val="002A5669"/>
    <w:rsid w:val="002A7627"/>
    <w:rsid w:val="002B0F90"/>
    <w:rsid w:val="002B1B15"/>
    <w:rsid w:val="002B1B8C"/>
    <w:rsid w:val="002B3239"/>
    <w:rsid w:val="002B4E4B"/>
    <w:rsid w:val="002B667C"/>
    <w:rsid w:val="002B724A"/>
    <w:rsid w:val="002C37B3"/>
    <w:rsid w:val="002C5292"/>
    <w:rsid w:val="002C542F"/>
    <w:rsid w:val="002C73E8"/>
    <w:rsid w:val="002C7F2B"/>
    <w:rsid w:val="002D2C4D"/>
    <w:rsid w:val="002D5D9F"/>
    <w:rsid w:val="002D654A"/>
    <w:rsid w:val="002D6911"/>
    <w:rsid w:val="002E062D"/>
    <w:rsid w:val="002E211F"/>
    <w:rsid w:val="002E75A8"/>
    <w:rsid w:val="002E75D2"/>
    <w:rsid w:val="002E7A3A"/>
    <w:rsid w:val="002F0146"/>
    <w:rsid w:val="002F076D"/>
    <w:rsid w:val="002F3CB7"/>
    <w:rsid w:val="002F5C09"/>
    <w:rsid w:val="002F635B"/>
    <w:rsid w:val="002F72CD"/>
    <w:rsid w:val="002F77D8"/>
    <w:rsid w:val="00300373"/>
    <w:rsid w:val="00302BE4"/>
    <w:rsid w:val="00305272"/>
    <w:rsid w:val="003070FD"/>
    <w:rsid w:val="00307409"/>
    <w:rsid w:val="00310DA7"/>
    <w:rsid w:val="00311815"/>
    <w:rsid w:val="00311B69"/>
    <w:rsid w:val="00312CB7"/>
    <w:rsid w:val="00313095"/>
    <w:rsid w:val="00316CDD"/>
    <w:rsid w:val="00317C47"/>
    <w:rsid w:val="003205A0"/>
    <w:rsid w:val="00322EC7"/>
    <w:rsid w:val="00326417"/>
    <w:rsid w:val="0032737F"/>
    <w:rsid w:val="00330FFE"/>
    <w:rsid w:val="00331DF6"/>
    <w:rsid w:val="003363BB"/>
    <w:rsid w:val="00336BCD"/>
    <w:rsid w:val="00340767"/>
    <w:rsid w:val="00342644"/>
    <w:rsid w:val="00342DF0"/>
    <w:rsid w:val="003432B9"/>
    <w:rsid w:val="00344794"/>
    <w:rsid w:val="003449DE"/>
    <w:rsid w:val="00346A50"/>
    <w:rsid w:val="003477E3"/>
    <w:rsid w:val="003503C4"/>
    <w:rsid w:val="00352251"/>
    <w:rsid w:val="003537DF"/>
    <w:rsid w:val="00353C8E"/>
    <w:rsid w:val="003553C5"/>
    <w:rsid w:val="003601DA"/>
    <w:rsid w:val="00360384"/>
    <w:rsid w:val="003606FD"/>
    <w:rsid w:val="003641B2"/>
    <w:rsid w:val="00364F42"/>
    <w:rsid w:val="00366373"/>
    <w:rsid w:val="0036763E"/>
    <w:rsid w:val="00367B93"/>
    <w:rsid w:val="00367E24"/>
    <w:rsid w:val="0037150B"/>
    <w:rsid w:val="003756CD"/>
    <w:rsid w:val="00375CF9"/>
    <w:rsid w:val="00382EC1"/>
    <w:rsid w:val="00385286"/>
    <w:rsid w:val="00385B22"/>
    <w:rsid w:val="00385B37"/>
    <w:rsid w:val="003866C9"/>
    <w:rsid w:val="0038727C"/>
    <w:rsid w:val="00387766"/>
    <w:rsid w:val="00391F49"/>
    <w:rsid w:val="00392480"/>
    <w:rsid w:val="00393F8D"/>
    <w:rsid w:val="00397125"/>
    <w:rsid w:val="003A0973"/>
    <w:rsid w:val="003A2B38"/>
    <w:rsid w:val="003A37B4"/>
    <w:rsid w:val="003B15D8"/>
    <w:rsid w:val="003B3162"/>
    <w:rsid w:val="003B57B3"/>
    <w:rsid w:val="003B65BF"/>
    <w:rsid w:val="003B6694"/>
    <w:rsid w:val="003C423B"/>
    <w:rsid w:val="003C4874"/>
    <w:rsid w:val="003C7A5C"/>
    <w:rsid w:val="003C7C04"/>
    <w:rsid w:val="003D0390"/>
    <w:rsid w:val="003D1C5D"/>
    <w:rsid w:val="003D22BD"/>
    <w:rsid w:val="003D6D5F"/>
    <w:rsid w:val="003E0AA5"/>
    <w:rsid w:val="003E1A32"/>
    <w:rsid w:val="003E1A45"/>
    <w:rsid w:val="003E300B"/>
    <w:rsid w:val="003E4C00"/>
    <w:rsid w:val="003E4C7D"/>
    <w:rsid w:val="003F3D3C"/>
    <w:rsid w:val="003F5501"/>
    <w:rsid w:val="004061D7"/>
    <w:rsid w:val="00411C9E"/>
    <w:rsid w:val="0041206E"/>
    <w:rsid w:val="00412B89"/>
    <w:rsid w:val="00416EA4"/>
    <w:rsid w:val="0042063B"/>
    <w:rsid w:val="00422C2D"/>
    <w:rsid w:val="004234C3"/>
    <w:rsid w:val="00423ADD"/>
    <w:rsid w:val="00423BBD"/>
    <w:rsid w:val="004246E6"/>
    <w:rsid w:val="00430D8D"/>
    <w:rsid w:val="00432C16"/>
    <w:rsid w:val="00441A9C"/>
    <w:rsid w:val="00441FAE"/>
    <w:rsid w:val="00450AE3"/>
    <w:rsid w:val="00451685"/>
    <w:rsid w:val="004528DE"/>
    <w:rsid w:val="0045350C"/>
    <w:rsid w:val="00454055"/>
    <w:rsid w:val="00455400"/>
    <w:rsid w:val="00456DA3"/>
    <w:rsid w:val="004571DA"/>
    <w:rsid w:val="00463609"/>
    <w:rsid w:val="00464A8F"/>
    <w:rsid w:val="00466D2A"/>
    <w:rsid w:val="004703F2"/>
    <w:rsid w:val="00476067"/>
    <w:rsid w:val="004800DC"/>
    <w:rsid w:val="004804A5"/>
    <w:rsid w:val="00480B0E"/>
    <w:rsid w:val="00483FFE"/>
    <w:rsid w:val="0048424D"/>
    <w:rsid w:val="0048485E"/>
    <w:rsid w:val="0048693A"/>
    <w:rsid w:val="004923D3"/>
    <w:rsid w:val="00492795"/>
    <w:rsid w:val="00493FB7"/>
    <w:rsid w:val="00493FC5"/>
    <w:rsid w:val="00494E30"/>
    <w:rsid w:val="0049553F"/>
    <w:rsid w:val="00497F0A"/>
    <w:rsid w:val="004A09D1"/>
    <w:rsid w:val="004A50EB"/>
    <w:rsid w:val="004A5635"/>
    <w:rsid w:val="004B1016"/>
    <w:rsid w:val="004B2E84"/>
    <w:rsid w:val="004B4CDB"/>
    <w:rsid w:val="004B6B0B"/>
    <w:rsid w:val="004C0480"/>
    <w:rsid w:val="004C12CB"/>
    <w:rsid w:val="004C31DC"/>
    <w:rsid w:val="004C749D"/>
    <w:rsid w:val="004D2948"/>
    <w:rsid w:val="004D35B9"/>
    <w:rsid w:val="004D4B08"/>
    <w:rsid w:val="004E4572"/>
    <w:rsid w:val="004E6D7E"/>
    <w:rsid w:val="004E714B"/>
    <w:rsid w:val="004E782E"/>
    <w:rsid w:val="004F027F"/>
    <w:rsid w:val="004F12A2"/>
    <w:rsid w:val="004F2EB8"/>
    <w:rsid w:val="00503289"/>
    <w:rsid w:val="0050385B"/>
    <w:rsid w:val="00505D5A"/>
    <w:rsid w:val="00505E59"/>
    <w:rsid w:val="00507559"/>
    <w:rsid w:val="00514BD1"/>
    <w:rsid w:val="00515A59"/>
    <w:rsid w:val="00515BE8"/>
    <w:rsid w:val="00517202"/>
    <w:rsid w:val="00520ED5"/>
    <w:rsid w:val="005235A7"/>
    <w:rsid w:val="00523BA7"/>
    <w:rsid w:val="00527927"/>
    <w:rsid w:val="00533291"/>
    <w:rsid w:val="0053376B"/>
    <w:rsid w:val="00534225"/>
    <w:rsid w:val="00536C14"/>
    <w:rsid w:val="00536F08"/>
    <w:rsid w:val="005377AE"/>
    <w:rsid w:val="00537F43"/>
    <w:rsid w:val="0054217A"/>
    <w:rsid w:val="00543ADF"/>
    <w:rsid w:val="00544A16"/>
    <w:rsid w:val="00545400"/>
    <w:rsid w:val="005457DD"/>
    <w:rsid w:val="0055099D"/>
    <w:rsid w:val="0055545F"/>
    <w:rsid w:val="00556058"/>
    <w:rsid w:val="0056061C"/>
    <w:rsid w:val="00560ACA"/>
    <w:rsid w:val="00561D97"/>
    <w:rsid w:val="00562968"/>
    <w:rsid w:val="005630C7"/>
    <w:rsid w:val="00563652"/>
    <w:rsid w:val="00566027"/>
    <w:rsid w:val="00566090"/>
    <w:rsid w:val="005661CC"/>
    <w:rsid w:val="005721FC"/>
    <w:rsid w:val="00572766"/>
    <w:rsid w:val="00575361"/>
    <w:rsid w:val="00575BF9"/>
    <w:rsid w:val="005764DA"/>
    <w:rsid w:val="00580172"/>
    <w:rsid w:val="005808A1"/>
    <w:rsid w:val="00582585"/>
    <w:rsid w:val="00582DFA"/>
    <w:rsid w:val="00592019"/>
    <w:rsid w:val="005950CB"/>
    <w:rsid w:val="005969CE"/>
    <w:rsid w:val="00597DAB"/>
    <w:rsid w:val="005A55E3"/>
    <w:rsid w:val="005B06C6"/>
    <w:rsid w:val="005B12CE"/>
    <w:rsid w:val="005B2F1B"/>
    <w:rsid w:val="005B4FBF"/>
    <w:rsid w:val="005B6D51"/>
    <w:rsid w:val="005B78B6"/>
    <w:rsid w:val="005B795A"/>
    <w:rsid w:val="005C001D"/>
    <w:rsid w:val="005C18C7"/>
    <w:rsid w:val="005C26DA"/>
    <w:rsid w:val="005C73F8"/>
    <w:rsid w:val="005D066E"/>
    <w:rsid w:val="005D197C"/>
    <w:rsid w:val="005D1BE0"/>
    <w:rsid w:val="005D3429"/>
    <w:rsid w:val="005D4253"/>
    <w:rsid w:val="005E0197"/>
    <w:rsid w:val="005E0F95"/>
    <w:rsid w:val="005E3057"/>
    <w:rsid w:val="005E4C15"/>
    <w:rsid w:val="005E5979"/>
    <w:rsid w:val="005E6E3D"/>
    <w:rsid w:val="005E76A4"/>
    <w:rsid w:val="005F095D"/>
    <w:rsid w:val="005F2D2E"/>
    <w:rsid w:val="005F2E68"/>
    <w:rsid w:val="005F36DC"/>
    <w:rsid w:val="005F4DBA"/>
    <w:rsid w:val="005F54E3"/>
    <w:rsid w:val="005F7AB6"/>
    <w:rsid w:val="00601565"/>
    <w:rsid w:val="0061267C"/>
    <w:rsid w:val="00612CA3"/>
    <w:rsid w:val="00613D6B"/>
    <w:rsid w:val="006141E2"/>
    <w:rsid w:val="00614483"/>
    <w:rsid w:val="0061454F"/>
    <w:rsid w:val="006166B9"/>
    <w:rsid w:val="00620B13"/>
    <w:rsid w:val="00620F55"/>
    <w:rsid w:val="0062142A"/>
    <w:rsid w:val="00621627"/>
    <w:rsid w:val="00621C46"/>
    <w:rsid w:val="006222EB"/>
    <w:rsid w:val="00625F47"/>
    <w:rsid w:val="00627605"/>
    <w:rsid w:val="00631E50"/>
    <w:rsid w:val="0063357E"/>
    <w:rsid w:val="0063706E"/>
    <w:rsid w:val="0064013D"/>
    <w:rsid w:val="006404C3"/>
    <w:rsid w:val="00643D14"/>
    <w:rsid w:val="00645F59"/>
    <w:rsid w:val="0064754A"/>
    <w:rsid w:val="0065086D"/>
    <w:rsid w:val="00651CC7"/>
    <w:rsid w:val="00651F16"/>
    <w:rsid w:val="00652A87"/>
    <w:rsid w:val="00652A9F"/>
    <w:rsid w:val="00654633"/>
    <w:rsid w:val="0065554A"/>
    <w:rsid w:val="00661A08"/>
    <w:rsid w:val="00661A92"/>
    <w:rsid w:val="00661F2A"/>
    <w:rsid w:val="00671092"/>
    <w:rsid w:val="00671F0F"/>
    <w:rsid w:val="00672940"/>
    <w:rsid w:val="00674B29"/>
    <w:rsid w:val="0067596D"/>
    <w:rsid w:val="00680001"/>
    <w:rsid w:val="006815A3"/>
    <w:rsid w:val="0068330F"/>
    <w:rsid w:val="006833A6"/>
    <w:rsid w:val="006856D8"/>
    <w:rsid w:val="00693F34"/>
    <w:rsid w:val="00694A33"/>
    <w:rsid w:val="006A0D2B"/>
    <w:rsid w:val="006A1BFB"/>
    <w:rsid w:val="006A3E7F"/>
    <w:rsid w:val="006A4138"/>
    <w:rsid w:val="006B06F8"/>
    <w:rsid w:val="006B2038"/>
    <w:rsid w:val="006B288F"/>
    <w:rsid w:val="006B2ECE"/>
    <w:rsid w:val="006B4927"/>
    <w:rsid w:val="006B580B"/>
    <w:rsid w:val="006B6588"/>
    <w:rsid w:val="006C1058"/>
    <w:rsid w:val="006C1788"/>
    <w:rsid w:val="006C3391"/>
    <w:rsid w:val="006D1AA4"/>
    <w:rsid w:val="006D1E31"/>
    <w:rsid w:val="006D249C"/>
    <w:rsid w:val="006D6097"/>
    <w:rsid w:val="006D6517"/>
    <w:rsid w:val="006D6D46"/>
    <w:rsid w:val="006E3836"/>
    <w:rsid w:val="006E3DC4"/>
    <w:rsid w:val="006E5DA2"/>
    <w:rsid w:val="006E7A5C"/>
    <w:rsid w:val="006F0322"/>
    <w:rsid w:val="006F1544"/>
    <w:rsid w:val="006F46A6"/>
    <w:rsid w:val="006F49E2"/>
    <w:rsid w:val="00705249"/>
    <w:rsid w:val="00706D24"/>
    <w:rsid w:val="00707128"/>
    <w:rsid w:val="007077D3"/>
    <w:rsid w:val="0071054F"/>
    <w:rsid w:val="00712867"/>
    <w:rsid w:val="00713E8F"/>
    <w:rsid w:val="007151A7"/>
    <w:rsid w:val="007159FE"/>
    <w:rsid w:val="0072074C"/>
    <w:rsid w:val="00720BCC"/>
    <w:rsid w:val="007344DE"/>
    <w:rsid w:val="00737060"/>
    <w:rsid w:val="007371EF"/>
    <w:rsid w:val="00737286"/>
    <w:rsid w:val="00740327"/>
    <w:rsid w:val="007429E0"/>
    <w:rsid w:val="00742BBB"/>
    <w:rsid w:val="0074642A"/>
    <w:rsid w:val="0074729F"/>
    <w:rsid w:val="007542C2"/>
    <w:rsid w:val="0075615E"/>
    <w:rsid w:val="00760A39"/>
    <w:rsid w:val="00761413"/>
    <w:rsid w:val="00763F79"/>
    <w:rsid w:val="00766D8A"/>
    <w:rsid w:val="00767B52"/>
    <w:rsid w:val="00770CE9"/>
    <w:rsid w:val="00770F8C"/>
    <w:rsid w:val="00771378"/>
    <w:rsid w:val="00774002"/>
    <w:rsid w:val="0077531A"/>
    <w:rsid w:val="00776329"/>
    <w:rsid w:val="00777D46"/>
    <w:rsid w:val="007810F7"/>
    <w:rsid w:val="007819DD"/>
    <w:rsid w:val="00784CA9"/>
    <w:rsid w:val="00785164"/>
    <w:rsid w:val="007873BD"/>
    <w:rsid w:val="0079275A"/>
    <w:rsid w:val="00795697"/>
    <w:rsid w:val="007956AA"/>
    <w:rsid w:val="00795E43"/>
    <w:rsid w:val="007968F0"/>
    <w:rsid w:val="007969CF"/>
    <w:rsid w:val="0079736B"/>
    <w:rsid w:val="007A256F"/>
    <w:rsid w:val="007A3609"/>
    <w:rsid w:val="007B07B1"/>
    <w:rsid w:val="007B58EC"/>
    <w:rsid w:val="007B76E7"/>
    <w:rsid w:val="007B79FC"/>
    <w:rsid w:val="007C11DB"/>
    <w:rsid w:val="007C30CC"/>
    <w:rsid w:val="007C5201"/>
    <w:rsid w:val="007C58ED"/>
    <w:rsid w:val="007D1124"/>
    <w:rsid w:val="007D310D"/>
    <w:rsid w:val="007D512E"/>
    <w:rsid w:val="007D74FD"/>
    <w:rsid w:val="007D7B2E"/>
    <w:rsid w:val="007E03E0"/>
    <w:rsid w:val="007E0EF4"/>
    <w:rsid w:val="007E2BF5"/>
    <w:rsid w:val="007E2F75"/>
    <w:rsid w:val="007E310E"/>
    <w:rsid w:val="007E5577"/>
    <w:rsid w:val="007F006A"/>
    <w:rsid w:val="007F155D"/>
    <w:rsid w:val="007F2BCB"/>
    <w:rsid w:val="007F6C50"/>
    <w:rsid w:val="00801C58"/>
    <w:rsid w:val="008045A9"/>
    <w:rsid w:val="00804615"/>
    <w:rsid w:val="00804D97"/>
    <w:rsid w:val="0080586E"/>
    <w:rsid w:val="00806DB8"/>
    <w:rsid w:val="00806EA2"/>
    <w:rsid w:val="008163E6"/>
    <w:rsid w:val="00817B84"/>
    <w:rsid w:val="0082299C"/>
    <w:rsid w:val="008246CA"/>
    <w:rsid w:val="00824A07"/>
    <w:rsid w:val="00830636"/>
    <w:rsid w:val="0083287F"/>
    <w:rsid w:val="00833BB3"/>
    <w:rsid w:val="0083435D"/>
    <w:rsid w:val="00835F00"/>
    <w:rsid w:val="00841C4C"/>
    <w:rsid w:val="00845E12"/>
    <w:rsid w:val="00846D2D"/>
    <w:rsid w:val="00847C08"/>
    <w:rsid w:val="008504EB"/>
    <w:rsid w:val="00850D4C"/>
    <w:rsid w:val="00852DA0"/>
    <w:rsid w:val="008538A0"/>
    <w:rsid w:val="00855665"/>
    <w:rsid w:val="00860822"/>
    <w:rsid w:val="0086115F"/>
    <w:rsid w:val="00861350"/>
    <w:rsid w:val="0086159A"/>
    <w:rsid w:val="0086337E"/>
    <w:rsid w:val="008644FF"/>
    <w:rsid w:val="0086587C"/>
    <w:rsid w:val="008671ED"/>
    <w:rsid w:val="008709EE"/>
    <w:rsid w:val="008733D4"/>
    <w:rsid w:val="0087344B"/>
    <w:rsid w:val="0087483B"/>
    <w:rsid w:val="00875F6D"/>
    <w:rsid w:val="00877000"/>
    <w:rsid w:val="00883395"/>
    <w:rsid w:val="008866AB"/>
    <w:rsid w:val="008908A7"/>
    <w:rsid w:val="00891A87"/>
    <w:rsid w:val="008937D4"/>
    <w:rsid w:val="0089457A"/>
    <w:rsid w:val="00896B18"/>
    <w:rsid w:val="00896CA7"/>
    <w:rsid w:val="008A0CE8"/>
    <w:rsid w:val="008A1515"/>
    <w:rsid w:val="008A1BC9"/>
    <w:rsid w:val="008A6535"/>
    <w:rsid w:val="008A7AD0"/>
    <w:rsid w:val="008B3B40"/>
    <w:rsid w:val="008B717B"/>
    <w:rsid w:val="008B73D6"/>
    <w:rsid w:val="008B7DE7"/>
    <w:rsid w:val="008C153D"/>
    <w:rsid w:val="008C2503"/>
    <w:rsid w:val="008C3FDF"/>
    <w:rsid w:val="008C542D"/>
    <w:rsid w:val="008C6C2E"/>
    <w:rsid w:val="008D0F57"/>
    <w:rsid w:val="008D11F9"/>
    <w:rsid w:val="008D27D3"/>
    <w:rsid w:val="008D3382"/>
    <w:rsid w:val="008D46D9"/>
    <w:rsid w:val="008D630D"/>
    <w:rsid w:val="008D66DF"/>
    <w:rsid w:val="008D6FB9"/>
    <w:rsid w:val="008D77AC"/>
    <w:rsid w:val="008E26DB"/>
    <w:rsid w:val="008E3312"/>
    <w:rsid w:val="008E3725"/>
    <w:rsid w:val="008E5702"/>
    <w:rsid w:val="008E62B3"/>
    <w:rsid w:val="008F2369"/>
    <w:rsid w:val="00900FED"/>
    <w:rsid w:val="00902912"/>
    <w:rsid w:val="009038EC"/>
    <w:rsid w:val="00905760"/>
    <w:rsid w:val="009116AE"/>
    <w:rsid w:val="00911B23"/>
    <w:rsid w:val="00912F53"/>
    <w:rsid w:val="0091716E"/>
    <w:rsid w:val="00923B8D"/>
    <w:rsid w:val="00925781"/>
    <w:rsid w:val="00925DD1"/>
    <w:rsid w:val="00932A24"/>
    <w:rsid w:val="00932D8F"/>
    <w:rsid w:val="00935287"/>
    <w:rsid w:val="0093574C"/>
    <w:rsid w:val="0093695A"/>
    <w:rsid w:val="00937688"/>
    <w:rsid w:val="00937935"/>
    <w:rsid w:val="00943347"/>
    <w:rsid w:val="009466F5"/>
    <w:rsid w:val="0094768D"/>
    <w:rsid w:val="00955AE4"/>
    <w:rsid w:val="00957984"/>
    <w:rsid w:val="00957B9E"/>
    <w:rsid w:val="00960F6A"/>
    <w:rsid w:val="00966DBD"/>
    <w:rsid w:val="009745DA"/>
    <w:rsid w:val="00976E8C"/>
    <w:rsid w:val="00980820"/>
    <w:rsid w:val="0099251D"/>
    <w:rsid w:val="00993922"/>
    <w:rsid w:val="00995767"/>
    <w:rsid w:val="00997013"/>
    <w:rsid w:val="00997558"/>
    <w:rsid w:val="009A0C82"/>
    <w:rsid w:val="009A2565"/>
    <w:rsid w:val="009A2F05"/>
    <w:rsid w:val="009A469F"/>
    <w:rsid w:val="009A5FD9"/>
    <w:rsid w:val="009A764A"/>
    <w:rsid w:val="009B2FE4"/>
    <w:rsid w:val="009B4768"/>
    <w:rsid w:val="009B57A6"/>
    <w:rsid w:val="009B60BD"/>
    <w:rsid w:val="009B6A92"/>
    <w:rsid w:val="009C1D81"/>
    <w:rsid w:val="009C1E99"/>
    <w:rsid w:val="009C346F"/>
    <w:rsid w:val="009C67C3"/>
    <w:rsid w:val="009C79A8"/>
    <w:rsid w:val="009D096F"/>
    <w:rsid w:val="009D47BB"/>
    <w:rsid w:val="009D6249"/>
    <w:rsid w:val="009D75F7"/>
    <w:rsid w:val="009D7B3F"/>
    <w:rsid w:val="009E0713"/>
    <w:rsid w:val="009E5E4D"/>
    <w:rsid w:val="009E7448"/>
    <w:rsid w:val="009F058C"/>
    <w:rsid w:val="009F27DE"/>
    <w:rsid w:val="009F4938"/>
    <w:rsid w:val="009F6180"/>
    <w:rsid w:val="009F661D"/>
    <w:rsid w:val="00A00832"/>
    <w:rsid w:val="00A01B3A"/>
    <w:rsid w:val="00A02605"/>
    <w:rsid w:val="00A035CA"/>
    <w:rsid w:val="00A03E43"/>
    <w:rsid w:val="00A063B5"/>
    <w:rsid w:val="00A07E27"/>
    <w:rsid w:val="00A112C1"/>
    <w:rsid w:val="00A12084"/>
    <w:rsid w:val="00A12733"/>
    <w:rsid w:val="00A15561"/>
    <w:rsid w:val="00A166BD"/>
    <w:rsid w:val="00A16E69"/>
    <w:rsid w:val="00A2191B"/>
    <w:rsid w:val="00A23F90"/>
    <w:rsid w:val="00A24DAE"/>
    <w:rsid w:val="00A269E5"/>
    <w:rsid w:val="00A320AE"/>
    <w:rsid w:val="00A32E94"/>
    <w:rsid w:val="00A33427"/>
    <w:rsid w:val="00A3358E"/>
    <w:rsid w:val="00A35F9E"/>
    <w:rsid w:val="00A42ECF"/>
    <w:rsid w:val="00A5022F"/>
    <w:rsid w:val="00A51613"/>
    <w:rsid w:val="00A523BD"/>
    <w:rsid w:val="00A5322E"/>
    <w:rsid w:val="00A55179"/>
    <w:rsid w:val="00A552EA"/>
    <w:rsid w:val="00A56EF6"/>
    <w:rsid w:val="00A62B90"/>
    <w:rsid w:val="00A635C3"/>
    <w:rsid w:val="00A6432C"/>
    <w:rsid w:val="00A64BB9"/>
    <w:rsid w:val="00A64EE6"/>
    <w:rsid w:val="00A6525C"/>
    <w:rsid w:val="00A663B7"/>
    <w:rsid w:val="00A705DD"/>
    <w:rsid w:val="00A711DF"/>
    <w:rsid w:val="00A7439A"/>
    <w:rsid w:val="00A7611A"/>
    <w:rsid w:val="00A77753"/>
    <w:rsid w:val="00A77926"/>
    <w:rsid w:val="00A802B5"/>
    <w:rsid w:val="00A8604A"/>
    <w:rsid w:val="00A86A8F"/>
    <w:rsid w:val="00A922DA"/>
    <w:rsid w:val="00A924A7"/>
    <w:rsid w:val="00A95B97"/>
    <w:rsid w:val="00A97455"/>
    <w:rsid w:val="00A97ABA"/>
    <w:rsid w:val="00AA09E2"/>
    <w:rsid w:val="00AA0B06"/>
    <w:rsid w:val="00AA107B"/>
    <w:rsid w:val="00AA47C5"/>
    <w:rsid w:val="00AA5144"/>
    <w:rsid w:val="00AA6F5B"/>
    <w:rsid w:val="00AA7297"/>
    <w:rsid w:val="00AA73CE"/>
    <w:rsid w:val="00AB061B"/>
    <w:rsid w:val="00AB19EF"/>
    <w:rsid w:val="00AB3CCA"/>
    <w:rsid w:val="00AB52B8"/>
    <w:rsid w:val="00AB5D0F"/>
    <w:rsid w:val="00AB7288"/>
    <w:rsid w:val="00AB760F"/>
    <w:rsid w:val="00AB7F24"/>
    <w:rsid w:val="00AC0D20"/>
    <w:rsid w:val="00AC3D44"/>
    <w:rsid w:val="00AD1075"/>
    <w:rsid w:val="00AD2082"/>
    <w:rsid w:val="00AD3DB0"/>
    <w:rsid w:val="00AD758F"/>
    <w:rsid w:val="00AD791B"/>
    <w:rsid w:val="00AE1B87"/>
    <w:rsid w:val="00AE782F"/>
    <w:rsid w:val="00AF132C"/>
    <w:rsid w:val="00AF18A0"/>
    <w:rsid w:val="00AF1C59"/>
    <w:rsid w:val="00AF2117"/>
    <w:rsid w:val="00AF2ACE"/>
    <w:rsid w:val="00AF3D10"/>
    <w:rsid w:val="00AF3F75"/>
    <w:rsid w:val="00AF54F8"/>
    <w:rsid w:val="00AF7508"/>
    <w:rsid w:val="00B00775"/>
    <w:rsid w:val="00B00EA4"/>
    <w:rsid w:val="00B00F8F"/>
    <w:rsid w:val="00B05239"/>
    <w:rsid w:val="00B106F4"/>
    <w:rsid w:val="00B16A4F"/>
    <w:rsid w:val="00B1790E"/>
    <w:rsid w:val="00B22EA5"/>
    <w:rsid w:val="00B236E7"/>
    <w:rsid w:val="00B23AD5"/>
    <w:rsid w:val="00B24572"/>
    <w:rsid w:val="00B30633"/>
    <w:rsid w:val="00B33064"/>
    <w:rsid w:val="00B33FD4"/>
    <w:rsid w:val="00B35CF0"/>
    <w:rsid w:val="00B40105"/>
    <w:rsid w:val="00B40283"/>
    <w:rsid w:val="00B421A2"/>
    <w:rsid w:val="00B448B3"/>
    <w:rsid w:val="00B45EB7"/>
    <w:rsid w:val="00B479CD"/>
    <w:rsid w:val="00B50432"/>
    <w:rsid w:val="00B5133A"/>
    <w:rsid w:val="00B53510"/>
    <w:rsid w:val="00B54B0B"/>
    <w:rsid w:val="00B56129"/>
    <w:rsid w:val="00B61684"/>
    <w:rsid w:val="00B6378E"/>
    <w:rsid w:val="00B63FC4"/>
    <w:rsid w:val="00B71EB3"/>
    <w:rsid w:val="00B74DEC"/>
    <w:rsid w:val="00B770D6"/>
    <w:rsid w:val="00B80928"/>
    <w:rsid w:val="00B8316F"/>
    <w:rsid w:val="00B84258"/>
    <w:rsid w:val="00B9074B"/>
    <w:rsid w:val="00B9126A"/>
    <w:rsid w:val="00B9183E"/>
    <w:rsid w:val="00B91AE6"/>
    <w:rsid w:val="00B938CD"/>
    <w:rsid w:val="00B94D1C"/>
    <w:rsid w:val="00B976B7"/>
    <w:rsid w:val="00BA1BDF"/>
    <w:rsid w:val="00BA2A5B"/>
    <w:rsid w:val="00BA3048"/>
    <w:rsid w:val="00BA5CFE"/>
    <w:rsid w:val="00BB2127"/>
    <w:rsid w:val="00BB2C5B"/>
    <w:rsid w:val="00BB6B99"/>
    <w:rsid w:val="00BB73A3"/>
    <w:rsid w:val="00BB76AE"/>
    <w:rsid w:val="00BC4A66"/>
    <w:rsid w:val="00BC6F95"/>
    <w:rsid w:val="00BD050A"/>
    <w:rsid w:val="00BD0C3B"/>
    <w:rsid w:val="00BD218D"/>
    <w:rsid w:val="00BD37E9"/>
    <w:rsid w:val="00BD4693"/>
    <w:rsid w:val="00BE1BBE"/>
    <w:rsid w:val="00BE344E"/>
    <w:rsid w:val="00BE5283"/>
    <w:rsid w:val="00BE68F7"/>
    <w:rsid w:val="00BE7293"/>
    <w:rsid w:val="00BF0CE4"/>
    <w:rsid w:val="00BF3326"/>
    <w:rsid w:val="00BF42B0"/>
    <w:rsid w:val="00BF7F5D"/>
    <w:rsid w:val="00C00FEA"/>
    <w:rsid w:val="00C03A1D"/>
    <w:rsid w:val="00C03C3C"/>
    <w:rsid w:val="00C058F7"/>
    <w:rsid w:val="00C07126"/>
    <w:rsid w:val="00C11BB6"/>
    <w:rsid w:val="00C14EAE"/>
    <w:rsid w:val="00C1669C"/>
    <w:rsid w:val="00C21C78"/>
    <w:rsid w:val="00C22691"/>
    <w:rsid w:val="00C24879"/>
    <w:rsid w:val="00C26ACA"/>
    <w:rsid w:val="00C27572"/>
    <w:rsid w:val="00C30E2A"/>
    <w:rsid w:val="00C41C9C"/>
    <w:rsid w:val="00C42280"/>
    <w:rsid w:val="00C467EE"/>
    <w:rsid w:val="00C51D6A"/>
    <w:rsid w:val="00C5326D"/>
    <w:rsid w:val="00C53BC4"/>
    <w:rsid w:val="00C55C23"/>
    <w:rsid w:val="00C62E9F"/>
    <w:rsid w:val="00C63D3A"/>
    <w:rsid w:val="00C63F5B"/>
    <w:rsid w:val="00C65F7E"/>
    <w:rsid w:val="00C67A21"/>
    <w:rsid w:val="00C67BDF"/>
    <w:rsid w:val="00C72782"/>
    <w:rsid w:val="00C73952"/>
    <w:rsid w:val="00C753EE"/>
    <w:rsid w:val="00C772F2"/>
    <w:rsid w:val="00C7759A"/>
    <w:rsid w:val="00C917B8"/>
    <w:rsid w:val="00C91D37"/>
    <w:rsid w:val="00C92056"/>
    <w:rsid w:val="00C93106"/>
    <w:rsid w:val="00C94787"/>
    <w:rsid w:val="00C96602"/>
    <w:rsid w:val="00C97497"/>
    <w:rsid w:val="00CA4166"/>
    <w:rsid w:val="00CA603C"/>
    <w:rsid w:val="00CB0EDC"/>
    <w:rsid w:val="00CB1046"/>
    <w:rsid w:val="00CB1720"/>
    <w:rsid w:val="00CC1AF9"/>
    <w:rsid w:val="00CC3872"/>
    <w:rsid w:val="00CC60B4"/>
    <w:rsid w:val="00CC63E7"/>
    <w:rsid w:val="00CD3C5F"/>
    <w:rsid w:val="00CD5394"/>
    <w:rsid w:val="00CD59EC"/>
    <w:rsid w:val="00CD5D7D"/>
    <w:rsid w:val="00CD633F"/>
    <w:rsid w:val="00CE0DFF"/>
    <w:rsid w:val="00CE1DBC"/>
    <w:rsid w:val="00CE3510"/>
    <w:rsid w:val="00CE655B"/>
    <w:rsid w:val="00CF00B8"/>
    <w:rsid w:val="00CF0600"/>
    <w:rsid w:val="00CF4B0E"/>
    <w:rsid w:val="00CF6AB1"/>
    <w:rsid w:val="00CF7FDF"/>
    <w:rsid w:val="00D00A61"/>
    <w:rsid w:val="00D01C8C"/>
    <w:rsid w:val="00D03C46"/>
    <w:rsid w:val="00D0494B"/>
    <w:rsid w:val="00D0758D"/>
    <w:rsid w:val="00D113F1"/>
    <w:rsid w:val="00D1156D"/>
    <w:rsid w:val="00D12526"/>
    <w:rsid w:val="00D1306B"/>
    <w:rsid w:val="00D13505"/>
    <w:rsid w:val="00D13B07"/>
    <w:rsid w:val="00D155D4"/>
    <w:rsid w:val="00D15A63"/>
    <w:rsid w:val="00D1656C"/>
    <w:rsid w:val="00D17639"/>
    <w:rsid w:val="00D17D80"/>
    <w:rsid w:val="00D250AA"/>
    <w:rsid w:val="00D25782"/>
    <w:rsid w:val="00D26B73"/>
    <w:rsid w:val="00D26CBA"/>
    <w:rsid w:val="00D31D1F"/>
    <w:rsid w:val="00D34564"/>
    <w:rsid w:val="00D351CF"/>
    <w:rsid w:val="00D3635A"/>
    <w:rsid w:val="00D37BCF"/>
    <w:rsid w:val="00D44405"/>
    <w:rsid w:val="00D450F8"/>
    <w:rsid w:val="00D46065"/>
    <w:rsid w:val="00D4774F"/>
    <w:rsid w:val="00D50B4E"/>
    <w:rsid w:val="00D5480A"/>
    <w:rsid w:val="00D55411"/>
    <w:rsid w:val="00D55EA9"/>
    <w:rsid w:val="00D71D85"/>
    <w:rsid w:val="00D731DF"/>
    <w:rsid w:val="00D73DB5"/>
    <w:rsid w:val="00D758B2"/>
    <w:rsid w:val="00D763BC"/>
    <w:rsid w:val="00D766F0"/>
    <w:rsid w:val="00D81326"/>
    <w:rsid w:val="00D824F9"/>
    <w:rsid w:val="00D83C37"/>
    <w:rsid w:val="00D83FC2"/>
    <w:rsid w:val="00D84FA8"/>
    <w:rsid w:val="00D86C5F"/>
    <w:rsid w:val="00D903FE"/>
    <w:rsid w:val="00DA17DA"/>
    <w:rsid w:val="00DA32E0"/>
    <w:rsid w:val="00DA48DD"/>
    <w:rsid w:val="00DA4B49"/>
    <w:rsid w:val="00DA502B"/>
    <w:rsid w:val="00DA5091"/>
    <w:rsid w:val="00DA584C"/>
    <w:rsid w:val="00DA7E98"/>
    <w:rsid w:val="00DB2F98"/>
    <w:rsid w:val="00DB4B02"/>
    <w:rsid w:val="00DB6633"/>
    <w:rsid w:val="00DC0CDF"/>
    <w:rsid w:val="00DC1169"/>
    <w:rsid w:val="00DC469B"/>
    <w:rsid w:val="00DC52AC"/>
    <w:rsid w:val="00DC58CB"/>
    <w:rsid w:val="00DC7317"/>
    <w:rsid w:val="00DD04F4"/>
    <w:rsid w:val="00DD1598"/>
    <w:rsid w:val="00DD26AC"/>
    <w:rsid w:val="00DD32CD"/>
    <w:rsid w:val="00DD657D"/>
    <w:rsid w:val="00DE0930"/>
    <w:rsid w:val="00DE29A1"/>
    <w:rsid w:val="00DE33A4"/>
    <w:rsid w:val="00DE53E0"/>
    <w:rsid w:val="00DE748B"/>
    <w:rsid w:val="00DE7E64"/>
    <w:rsid w:val="00DF013B"/>
    <w:rsid w:val="00DF0315"/>
    <w:rsid w:val="00DF3AE8"/>
    <w:rsid w:val="00DF472B"/>
    <w:rsid w:val="00E03766"/>
    <w:rsid w:val="00E04D79"/>
    <w:rsid w:val="00E05830"/>
    <w:rsid w:val="00E05F4A"/>
    <w:rsid w:val="00E11891"/>
    <w:rsid w:val="00E1571D"/>
    <w:rsid w:val="00E2357F"/>
    <w:rsid w:val="00E27DD8"/>
    <w:rsid w:val="00E31078"/>
    <w:rsid w:val="00E33BCF"/>
    <w:rsid w:val="00E34C27"/>
    <w:rsid w:val="00E351D0"/>
    <w:rsid w:val="00E354B5"/>
    <w:rsid w:val="00E418D2"/>
    <w:rsid w:val="00E420E1"/>
    <w:rsid w:val="00E46C25"/>
    <w:rsid w:val="00E54226"/>
    <w:rsid w:val="00E546B5"/>
    <w:rsid w:val="00E54F49"/>
    <w:rsid w:val="00E5500C"/>
    <w:rsid w:val="00E555DD"/>
    <w:rsid w:val="00E57FDE"/>
    <w:rsid w:val="00E62A9D"/>
    <w:rsid w:val="00E64A34"/>
    <w:rsid w:val="00E64DE7"/>
    <w:rsid w:val="00E64F48"/>
    <w:rsid w:val="00E65EB8"/>
    <w:rsid w:val="00E65ED7"/>
    <w:rsid w:val="00E75532"/>
    <w:rsid w:val="00E77450"/>
    <w:rsid w:val="00E807B8"/>
    <w:rsid w:val="00E80D4B"/>
    <w:rsid w:val="00E81030"/>
    <w:rsid w:val="00E81474"/>
    <w:rsid w:val="00E81645"/>
    <w:rsid w:val="00E82319"/>
    <w:rsid w:val="00E8328E"/>
    <w:rsid w:val="00E84872"/>
    <w:rsid w:val="00E858F4"/>
    <w:rsid w:val="00E874C5"/>
    <w:rsid w:val="00E878E8"/>
    <w:rsid w:val="00E91C28"/>
    <w:rsid w:val="00E9274E"/>
    <w:rsid w:val="00E92FDA"/>
    <w:rsid w:val="00EA04BB"/>
    <w:rsid w:val="00EA4B76"/>
    <w:rsid w:val="00EA6E69"/>
    <w:rsid w:val="00EA78E5"/>
    <w:rsid w:val="00EA7CA3"/>
    <w:rsid w:val="00EB0656"/>
    <w:rsid w:val="00EB2CD1"/>
    <w:rsid w:val="00EB7021"/>
    <w:rsid w:val="00EC1248"/>
    <w:rsid w:val="00EC13AF"/>
    <w:rsid w:val="00EC1466"/>
    <w:rsid w:val="00EC4839"/>
    <w:rsid w:val="00EC529C"/>
    <w:rsid w:val="00EC664A"/>
    <w:rsid w:val="00EC70A7"/>
    <w:rsid w:val="00EC754D"/>
    <w:rsid w:val="00EC76B5"/>
    <w:rsid w:val="00ED21AB"/>
    <w:rsid w:val="00ED225F"/>
    <w:rsid w:val="00ED264F"/>
    <w:rsid w:val="00ED4D66"/>
    <w:rsid w:val="00ED584E"/>
    <w:rsid w:val="00ED7EB7"/>
    <w:rsid w:val="00EE40B7"/>
    <w:rsid w:val="00EE4965"/>
    <w:rsid w:val="00EE7C8B"/>
    <w:rsid w:val="00EF2CDE"/>
    <w:rsid w:val="00EF4EBF"/>
    <w:rsid w:val="00EF7BB3"/>
    <w:rsid w:val="00EF7F0B"/>
    <w:rsid w:val="00F00C52"/>
    <w:rsid w:val="00F018B9"/>
    <w:rsid w:val="00F0733B"/>
    <w:rsid w:val="00F074FA"/>
    <w:rsid w:val="00F075FF"/>
    <w:rsid w:val="00F07790"/>
    <w:rsid w:val="00F07F4E"/>
    <w:rsid w:val="00F10AE6"/>
    <w:rsid w:val="00F10B06"/>
    <w:rsid w:val="00F10B8A"/>
    <w:rsid w:val="00F132D0"/>
    <w:rsid w:val="00F20417"/>
    <w:rsid w:val="00F275EE"/>
    <w:rsid w:val="00F27FCA"/>
    <w:rsid w:val="00F31B5E"/>
    <w:rsid w:val="00F32287"/>
    <w:rsid w:val="00F35238"/>
    <w:rsid w:val="00F367D5"/>
    <w:rsid w:val="00F41843"/>
    <w:rsid w:val="00F41F98"/>
    <w:rsid w:val="00F44454"/>
    <w:rsid w:val="00F46233"/>
    <w:rsid w:val="00F46C2B"/>
    <w:rsid w:val="00F4736D"/>
    <w:rsid w:val="00F476E0"/>
    <w:rsid w:val="00F510DF"/>
    <w:rsid w:val="00F526BF"/>
    <w:rsid w:val="00F55337"/>
    <w:rsid w:val="00F636A4"/>
    <w:rsid w:val="00F7016C"/>
    <w:rsid w:val="00F71558"/>
    <w:rsid w:val="00F71E7A"/>
    <w:rsid w:val="00F72F05"/>
    <w:rsid w:val="00F7357A"/>
    <w:rsid w:val="00F74D1B"/>
    <w:rsid w:val="00F7682D"/>
    <w:rsid w:val="00F8226D"/>
    <w:rsid w:val="00F8266D"/>
    <w:rsid w:val="00F83BEA"/>
    <w:rsid w:val="00F84DF6"/>
    <w:rsid w:val="00F86166"/>
    <w:rsid w:val="00F867AF"/>
    <w:rsid w:val="00F86BFD"/>
    <w:rsid w:val="00F87878"/>
    <w:rsid w:val="00F941D8"/>
    <w:rsid w:val="00F962E8"/>
    <w:rsid w:val="00F96529"/>
    <w:rsid w:val="00F96578"/>
    <w:rsid w:val="00FA00BB"/>
    <w:rsid w:val="00FA3361"/>
    <w:rsid w:val="00FA40C2"/>
    <w:rsid w:val="00FA4C5B"/>
    <w:rsid w:val="00FA532A"/>
    <w:rsid w:val="00FB5E0F"/>
    <w:rsid w:val="00FC02DB"/>
    <w:rsid w:val="00FC0476"/>
    <w:rsid w:val="00FC066E"/>
    <w:rsid w:val="00FC2E21"/>
    <w:rsid w:val="00FC6E75"/>
    <w:rsid w:val="00FD28FA"/>
    <w:rsid w:val="00FD344C"/>
    <w:rsid w:val="00FD6A64"/>
    <w:rsid w:val="00FE09F9"/>
    <w:rsid w:val="00FE0B6D"/>
    <w:rsid w:val="00FE1450"/>
    <w:rsid w:val="00FE2452"/>
    <w:rsid w:val="00FE3E7A"/>
    <w:rsid w:val="00FE4F44"/>
    <w:rsid w:val="00FE5CA6"/>
    <w:rsid w:val="00FE66AD"/>
    <w:rsid w:val="00FF4D1E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AE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1A32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3E1A32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4CDB"/>
    <w:pPr>
      <w:keepNext/>
      <w:autoSpaceDE/>
      <w:autoSpaceDN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4B4CDB"/>
    <w:pPr>
      <w:keepNext/>
      <w:autoSpaceDE/>
      <w:autoSpaceDN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E1A3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3E1A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4B4CDB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uiPriority w:val="99"/>
    <w:rsid w:val="004B4CDB"/>
    <w:rPr>
      <w:rFonts w:ascii="Times New Roman" w:hAnsi="Times New Roman"/>
      <w:sz w:val="28"/>
    </w:rPr>
  </w:style>
  <w:style w:type="paragraph" w:styleId="a3">
    <w:name w:val="header"/>
    <w:basedOn w:val="a"/>
    <w:link w:val="a4"/>
    <w:uiPriority w:val="99"/>
    <w:rsid w:val="003E1A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E1A3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3E1A32"/>
  </w:style>
  <w:style w:type="paragraph" w:styleId="a6">
    <w:name w:val="footer"/>
    <w:basedOn w:val="a"/>
    <w:link w:val="a7"/>
    <w:uiPriority w:val="99"/>
    <w:rsid w:val="003E1A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E1A3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3E1A32"/>
    <w:pPr>
      <w:autoSpaceDE/>
      <w:autoSpaceDN/>
      <w:jc w:val="center"/>
    </w:pPr>
    <w:rPr>
      <w:b/>
      <w:bCs/>
    </w:rPr>
  </w:style>
  <w:style w:type="character" w:customStyle="1" w:styleId="a9">
    <w:name w:val="Основной текст Знак"/>
    <w:link w:val="a8"/>
    <w:uiPriority w:val="99"/>
    <w:rsid w:val="003E1A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3E1A32"/>
    <w:pPr>
      <w:autoSpaceDE/>
      <w:autoSpaceDN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3E1A3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E1A32"/>
    <w:rPr>
      <w:vertAlign w:val="superscript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3E1A32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3E1A32"/>
    <w:pPr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uiPriority w:val="99"/>
    <w:rsid w:val="003E1A32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Таблицы (моноширинный)"/>
    <w:basedOn w:val="a"/>
    <w:next w:val="a"/>
    <w:uiPriority w:val="99"/>
    <w:rsid w:val="003E1A32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f1">
    <w:name w:val="Table Grid"/>
    <w:basedOn w:val="a1"/>
    <w:uiPriority w:val="99"/>
    <w:rsid w:val="003E1A3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3E1A3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E1A32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uiPriority w:val="99"/>
    <w:rsid w:val="003E1A32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f4">
    <w:name w:val="Hyperlink"/>
    <w:uiPriority w:val="99"/>
    <w:rsid w:val="003E1A32"/>
    <w:rPr>
      <w:color w:val="0000FF"/>
      <w:u w:val="single"/>
    </w:rPr>
  </w:style>
  <w:style w:type="paragraph" w:customStyle="1" w:styleId="xl36">
    <w:name w:val="xl36"/>
    <w:basedOn w:val="a"/>
    <w:uiPriority w:val="99"/>
    <w:rsid w:val="003E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textAlignment w:val="center"/>
    </w:pPr>
  </w:style>
  <w:style w:type="character" w:styleId="af5">
    <w:name w:val="FollowedHyperlink"/>
    <w:uiPriority w:val="99"/>
    <w:rsid w:val="003E1A32"/>
    <w:rPr>
      <w:color w:val="800080"/>
      <w:u w:val="single"/>
    </w:rPr>
  </w:style>
  <w:style w:type="paragraph" w:styleId="af6">
    <w:name w:val="Subtitle"/>
    <w:basedOn w:val="a"/>
    <w:next w:val="a8"/>
    <w:link w:val="af7"/>
    <w:uiPriority w:val="99"/>
    <w:qFormat/>
    <w:rsid w:val="003E1A32"/>
    <w:pPr>
      <w:suppressAutoHyphens/>
      <w:autoSpaceDE/>
      <w:autoSpaceDN/>
      <w:ind w:firstLine="720"/>
      <w:jc w:val="right"/>
    </w:pPr>
    <w:rPr>
      <w:rFonts w:ascii="Times New Roman CYR" w:hAnsi="Times New Roman CYR" w:cs="Times New Roman CYR"/>
      <w:kern w:val="2"/>
      <w:sz w:val="28"/>
      <w:szCs w:val="28"/>
      <w:lang w:eastAsia="ar-SA"/>
    </w:rPr>
  </w:style>
  <w:style w:type="character" w:customStyle="1" w:styleId="af7">
    <w:name w:val="Подзаголовок Знак"/>
    <w:link w:val="af6"/>
    <w:uiPriority w:val="99"/>
    <w:rsid w:val="003E1A32"/>
    <w:rPr>
      <w:rFonts w:ascii="Times New Roman CYR" w:eastAsia="Times New Roman" w:hAnsi="Times New Roman CYR" w:cs="Times New Roman CYR"/>
      <w:kern w:val="2"/>
      <w:sz w:val="28"/>
      <w:szCs w:val="28"/>
      <w:lang w:eastAsia="ar-SA"/>
    </w:rPr>
  </w:style>
  <w:style w:type="paragraph" w:customStyle="1" w:styleId="11">
    <w:name w:val="Обычный1"/>
    <w:uiPriority w:val="99"/>
    <w:rsid w:val="003E1A32"/>
    <w:pPr>
      <w:widowControl w:val="0"/>
      <w:suppressAutoHyphens/>
      <w:ind w:left="720"/>
      <w:jc w:val="both"/>
    </w:pPr>
    <w:rPr>
      <w:rFonts w:ascii="Times New Roman" w:hAnsi="Times New Roman"/>
      <w:kern w:val="2"/>
      <w:sz w:val="24"/>
      <w:szCs w:val="24"/>
      <w:lang w:eastAsia="ar-SA"/>
    </w:rPr>
  </w:style>
  <w:style w:type="paragraph" w:customStyle="1" w:styleId="af8">
    <w:name w:val="Содержимое таблицы"/>
    <w:basedOn w:val="a"/>
    <w:uiPriority w:val="99"/>
    <w:rsid w:val="003E1A32"/>
    <w:pPr>
      <w:suppressLineNumbers/>
      <w:suppressAutoHyphens/>
      <w:autoSpaceDE/>
      <w:autoSpaceDN/>
    </w:pPr>
    <w:rPr>
      <w:rFonts w:ascii="Times New Roman CYR" w:hAnsi="Times New Roman CYR" w:cs="Times New Roman CYR"/>
      <w:kern w:val="2"/>
      <w:sz w:val="20"/>
      <w:szCs w:val="20"/>
      <w:lang w:eastAsia="ar-SA"/>
    </w:rPr>
  </w:style>
  <w:style w:type="paragraph" w:styleId="af9">
    <w:name w:val="Normal (Web)"/>
    <w:basedOn w:val="a"/>
    <w:uiPriority w:val="99"/>
    <w:rsid w:val="003E1A32"/>
    <w:pPr>
      <w:widowControl w:val="0"/>
      <w:suppressAutoHyphens/>
      <w:autoSpaceDE/>
      <w:autoSpaceDN/>
      <w:spacing w:before="280" w:after="280"/>
    </w:pPr>
    <w:rPr>
      <w:color w:val="000000"/>
      <w:lang w:val="en-US" w:eastAsia="en-US"/>
    </w:rPr>
  </w:style>
  <w:style w:type="paragraph" w:customStyle="1" w:styleId="3f3f3f3f3f3f3f1">
    <w:name w:val="О3fб3fы3fч3fн3fы3fй3f1"/>
    <w:uiPriority w:val="99"/>
    <w:rsid w:val="003E1A32"/>
    <w:pPr>
      <w:widowControl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3E1A32"/>
    <w:pPr>
      <w:widowControl w:val="0"/>
      <w:suppressAutoHyphens/>
      <w:autoSpaceDE/>
      <w:autoSpaceDN/>
      <w:ind w:firstLine="720"/>
      <w:jc w:val="both"/>
    </w:pPr>
    <w:rPr>
      <w:lang w:eastAsia="ar-SA"/>
    </w:rPr>
  </w:style>
  <w:style w:type="character" w:customStyle="1" w:styleId="22">
    <w:name w:val="Основной текст 2 Знак"/>
    <w:link w:val="21"/>
    <w:uiPriority w:val="99"/>
    <w:rsid w:val="003E1A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нак Знак Знак"/>
    <w:basedOn w:val="a"/>
    <w:uiPriority w:val="99"/>
    <w:rsid w:val="003E1A3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uiPriority w:val="99"/>
    <w:rsid w:val="003E1A3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3E1A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3E1A3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fb">
    <w:name w:val="Strong"/>
    <w:uiPriority w:val="99"/>
    <w:qFormat/>
    <w:rsid w:val="003E1A32"/>
    <w:rPr>
      <w:b/>
      <w:bCs/>
    </w:rPr>
  </w:style>
  <w:style w:type="paragraph" w:styleId="HTML">
    <w:name w:val="HTML Preformatted"/>
    <w:basedOn w:val="a"/>
    <w:link w:val="HTML0"/>
    <w:uiPriority w:val="99"/>
    <w:rsid w:val="003E1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E1A32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3E1A32"/>
    <w:pPr>
      <w:autoSpaceDE/>
      <w:autoSpaceDN/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highlighthighlightactive">
    <w:name w:val="highlight highlight_active"/>
    <w:basedOn w:val="a0"/>
    <w:uiPriority w:val="99"/>
    <w:rsid w:val="003E1A32"/>
  </w:style>
  <w:style w:type="paragraph" w:customStyle="1" w:styleId="FORMATTEXT">
    <w:name w:val=".FORMATTEXT"/>
    <w:uiPriority w:val="99"/>
    <w:rsid w:val="003E1A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3">
    <w:name w:val="Знак Знак1 Знак Знак Знак Знак"/>
    <w:basedOn w:val="a"/>
    <w:uiPriority w:val="99"/>
    <w:rsid w:val="003E1A32"/>
    <w:pPr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E1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"/>
    <w:uiPriority w:val="99"/>
    <w:qFormat/>
    <w:rsid w:val="001A6B13"/>
    <w:pPr>
      <w:ind w:left="720"/>
      <w:contextualSpacing/>
    </w:pPr>
  </w:style>
  <w:style w:type="paragraph" w:customStyle="1" w:styleId="afd">
    <w:name w:val="Нормальный"/>
    <w:uiPriority w:val="99"/>
    <w:rsid w:val="0092578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e">
    <w:name w:val="Title"/>
    <w:basedOn w:val="a"/>
    <w:link w:val="aff"/>
    <w:uiPriority w:val="99"/>
    <w:qFormat/>
    <w:rsid w:val="00052691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ff">
    <w:name w:val="Название Знак"/>
    <w:link w:val="afe"/>
    <w:uiPriority w:val="99"/>
    <w:rsid w:val="00052691"/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1C348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E31078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sid w:val="00E31078"/>
    <w:rPr>
      <w:rFonts w:ascii="Times New Roman" w:hAnsi="Times New Roman"/>
    </w:rPr>
  </w:style>
  <w:style w:type="character" w:styleId="aff2">
    <w:name w:val="endnote reference"/>
    <w:uiPriority w:val="99"/>
    <w:semiHidden/>
    <w:unhideWhenUsed/>
    <w:rsid w:val="00E31078"/>
    <w:rPr>
      <w:vertAlign w:val="superscript"/>
    </w:rPr>
  </w:style>
  <w:style w:type="paragraph" w:customStyle="1" w:styleId="9">
    <w:name w:val="Обычный +9 пт"/>
    <w:basedOn w:val="a"/>
    <w:uiPriority w:val="99"/>
    <w:rsid w:val="004A5635"/>
    <w:pPr>
      <w:autoSpaceDE/>
      <w:autoSpaceDN/>
    </w:pPr>
    <w:rPr>
      <w:szCs w:val="18"/>
    </w:rPr>
  </w:style>
  <w:style w:type="character" w:customStyle="1" w:styleId="FootnoteTextChar">
    <w:name w:val="Footnote Text Char"/>
    <w:uiPriority w:val="99"/>
    <w:semiHidden/>
    <w:locked/>
    <w:rsid w:val="0048424D"/>
  </w:style>
  <w:style w:type="character" w:customStyle="1" w:styleId="EndnoteTextChar">
    <w:name w:val="Endnote Text Char"/>
    <w:uiPriority w:val="99"/>
    <w:semiHidden/>
    <w:locked/>
    <w:rsid w:val="0048424D"/>
  </w:style>
  <w:style w:type="paragraph" w:customStyle="1" w:styleId="consplusnormal0">
    <w:name w:val="consplusnormal"/>
    <w:basedOn w:val="a"/>
    <w:uiPriority w:val="99"/>
    <w:rsid w:val="0048424D"/>
    <w:pPr>
      <w:autoSpaceDE/>
      <w:autoSpaceDN/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48424D"/>
    <w:pPr>
      <w:autoSpaceDE/>
      <w:autoSpaceDN/>
      <w:spacing w:before="100" w:beforeAutospacing="1" w:after="100" w:afterAutospacing="1"/>
    </w:pPr>
  </w:style>
  <w:style w:type="paragraph" w:customStyle="1" w:styleId="formattext0">
    <w:name w:val="formattext"/>
    <w:basedOn w:val="a"/>
    <w:uiPriority w:val="99"/>
    <w:rsid w:val="0048424D"/>
    <w:pPr>
      <w:autoSpaceDE/>
      <w:autoSpaceDN/>
      <w:spacing w:before="100" w:beforeAutospacing="1" w:after="100" w:afterAutospacing="1"/>
    </w:pPr>
  </w:style>
  <w:style w:type="paragraph" w:customStyle="1" w:styleId="1CStyle163">
    <w:name w:val="1CStyle163"/>
    <w:uiPriority w:val="99"/>
    <w:rsid w:val="00EE40B7"/>
    <w:pPr>
      <w:spacing w:after="200" w:line="276" w:lineRule="auto"/>
      <w:jc w:val="center"/>
    </w:pPr>
    <w:rPr>
      <w:rFonts w:ascii="Times New Roman" w:hAnsi="Times New Roman"/>
      <w:color w:val="000000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8D46D9"/>
  </w:style>
  <w:style w:type="numbering" w:customStyle="1" w:styleId="23">
    <w:name w:val="Нет списка2"/>
    <w:next w:val="a2"/>
    <w:uiPriority w:val="99"/>
    <w:semiHidden/>
    <w:unhideWhenUsed/>
    <w:rsid w:val="00E91C28"/>
  </w:style>
  <w:style w:type="table" w:customStyle="1" w:styleId="15">
    <w:name w:val="Сетка таблицы1"/>
    <w:basedOn w:val="a1"/>
    <w:next w:val="af1"/>
    <w:uiPriority w:val="99"/>
    <w:rsid w:val="00E91C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91C28"/>
  </w:style>
  <w:style w:type="table" w:customStyle="1" w:styleId="111">
    <w:name w:val="Сетка таблицы11"/>
    <w:basedOn w:val="a1"/>
    <w:next w:val="af1"/>
    <w:uiPriority w:val="99"/>
    <w:rsid w:val="00E91C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91C28"/>
  </w:style>
  <w:style w:type="table" w:customStyle="1" w:styleId="24">
    <w:name w:val="Сетка таблицы2"/>
    <w:basedOn w:val="a1"/>
    <w:next w:val="af1"/>
    <w:uiPriority w:val="99"/>
    <w:rsid w:val="00E91C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E91C28"/>
  </w:style>
  <w:style w:type="table" w:customStyle="1" w:styleId="32">
    <w:name w:val="Сетка таблицы3"/>
    <w:basedOn w:val="a1"/>
    <w:next w:val="af1"/>
    <w:uiPriority w:val="99"/>
    <w:rsid w:val="00E91C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E91C28"/>
  </w:style>
  <w:style w:type="table" w:customStyle="1" w:styleId="42">
    <w:name w:val="Сетка таблицы4"/>
    <w:basedOn w:val="a1"/>
    <w:next w:val="af1"/>
    <w:uiPriority w:val="99"/>
    <w:rsid w:val="00E91C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91C28"/>
  </w:style>
  <w:style w:type="table" w:customStyle="1" w:styleId="121">
    <w:name w:val="Сетка таблицы12"/>
    <w:basedOn w:val="a1"/>
    <w:next w:val="af1"/>
    <w:uiPriority w:val="99"/>
    <w:rsid w:val="00E91C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E91C28"/>
  </w:style>
  <w:style w:type="numbering" w:customStyle="1" w:styleId="310">
    <w:name w:val="Нет списка31"/>
    <w:next w:val="a2"/>
    <w:uiPriority w:val="99"/>
    <w:semiHidden/>
    <w:unhideWhenUsed/>
    <w:rsid w:val="00E91C28"/>
  </w:style>
  <w:style w:type="numbering" w:customStyle="1" w:styleId="5">
    <w:name w:val="Нет списка5"/>
    <w:next w:val="a2"/>
    <w:uiPriority w:val="99"/>
    <w:semiHidden/>
    <w:unhideWhenUsed/>
    <w:rsid w:val="005235A7"/>
  </w:style>
  <w:style w:type="numbering" w:customStyle="1" w:styleId="6">
    <w:name w:val="Нет списка6"/>
    <w:next w:val="a2"/>
    <w:uiPriority w:val="99"/>
    <w:semiHidden/>
    <w:unhideWhenUsed/>
    <w:rsid w:val="005235A7"/>
  </w:style>
  <w:style w:type="numbering" w:customStyle="1" w:styleId="7">
    <w:name w:val="Нет списка7"/>
    <w:next w:val="a2"/>
    <w:uiPriority w:val="99"/>
    <w:semiHidden/>
    <w:unhideWhenUsed/>
    <w:rsid w:val="00033D6C"/>
  </w:style>
  <w:style w:type="table" w:customStyle="1" w:styleId="50">
    <w:name w:val="Сетка таблицы5"/>
    <w:basedOn w:val="a1"/>
    <w:next w:val="af1"/>
    <w:uiPriority w:val="99"/>
    <w:rsid w:val="00033D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33D6C"/>
  </w:style>
  <w:style w:type="table" w:customStyle="1" w:styleId="131">
    <w:name w:val="Сетка таблицы13"/>
    <w:basedOn w:val="a1"/>
    <w:next w:val="af1"/>
    <w:uiPriority w:val="99"/>
    <w:rsid w:val="00033D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033D6C"/>
  </w:style>
  <w:style w:type="numbering" w:customStyle="1" w:styleId="320">
    <w:name w:val="Нет списка32"/>
    <w:next w:val="a2"/>
    <w:uiPriority w:val="99"/>
    <w:semiHidden/>
    <w:unhideWhenUsed/>
    <w:rsid w:val="00033D6C"/>
  </w:style>
  <w:style w:type="numbering" w:customStyle="1" w:styleId="8">
    <w:name w:val="Нет списка8"/>
    <w:next w:val="a2"/>
    <w:uiPriority w:val="99"/>
    <w:semiHidden/>
    <w:unhideWhenUsed/>
    <w:rsid w:val="008246CA"/>
  </w:style>
  <w:style w:type="table" w:customStyle="1" w:styleId="60">
    <w:name w:val="Сетка таблицы6"/>
    <w:basedOn w:val="a1"/>
    <w:next w:val="af1"/>
    <w:uiPriority w:val="99"/>
    <w:rsid w:val="008246C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8246CA"/>
  </w:style>
  <w:style w:type="table" w:customStyle="1" w:styleId="141">
    <w:name w:val="Сетка таблицы14"/>
    <w:basedOn w:val="a1"/>
    <w:next w:val="af1"/>
    <w:uiPriority w:val="99"/>
    <w:rsid w:val="008246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8246CA"/>
  </w:style>
  <w:style w:type="numbering" w:customStyle="1" w:styleId="33">
    <w:name w:val="Нет списка33"/>
    <w:next w:val="a2"/>
    <w:uiPriority w:val="99"/>
    <w:semiHidden/>
    <w:unhideWhenUsed/>
    <w:rsid w:val="008246CA"/>
  </w:style>
  <w:style w:type="numbering" w:customStyle="1" w:styleId="90">
    <w:name w:val="Нет списка9"/>
    <w:next w:val="a2"/>
    <w:uiPriority w:val="99"/>
    <w:semiHidden/>
    <w:unhideWhenUsed/>
    <w:rsid w:val="00A95B97"/>
  </w:style>
  <w:style w:type="table" w:customStyle="1" w:styleId="70">
    <w:name w:val="Сетка таблицы7"/>
    <w:basedOn w:val="a1"/>
    <w:next w:val="af1"/>
    <w:uiPriority w:val="99"/>
    <w:rsid w:val="00A95B9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A95B97"/>
  </w:style>
  <w:style w:type="table" w:customStyle="1" w:styleId="151">
    <w:name w:val="Сетка таблицы15"/>
    <w:basedOn w:val="a1"/>
    <w:next w:val="af1"/>
    <w:uiPriority w:val="99"/>
    <w:rsid w:val="00A95B9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2"/>
    <w:uiPriority w:val="99"/>
    <w:semiHidden/>
    <w:unhideWhenUsed/>
    <w:rsid w:val="00A95B97"/>
  </w:style>
  <w:style w:type="numbering" w:customStyle="1" w:styleId="34">
    <w:name w:val="Нет списка34"/>
    <w:next w:val="a2"/>
    <w:uiPriority w:val="99"/>
    <w:semiHidden/>
    <w:unhideWhenUsed/>
    <w:rsid w:val="00A95B97"/>
  </w:style>
  <w:style w:type="numbering" w:customStyle="1" w:styleId="100">
    <w:name w:val="Нет списка10"/>
    <w:next w:val="a2"/>
    <w:uiPriority w:val="99"/>
    <w:semiHidden/>
    <w:unhideWhenUsed/>
    <w:rsid w:val="00A95B97"/>
  </w:style>
  <w:style w:type="table" w:customStyle="1" w:styleId="80">
    <w:name w:val="Сетка таблицы8"/>
    <w:basedOn w:val="a1"/>
    <w:next w:val="af1"/>
    <w:uiPriority w:val="99"/>
    <w:rsid w:val="00A95B9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A95B97"/>
  </w:style>
  <w:style w:type="table" w:customStyle="1" w:styleId="160">
    <w:name w:val="Сетка таблицы16"/>
    <w:basedOn w:val="a1"/>
    <w:next w:val="af1"/>
    <w:uiPriority w:val="99"/>
    <w:rsid w:val="00A95B9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6"/>
    <w:next w:val="a2"/>
    <w:uiPriority w:val="99"/>
    <w:semiHidden/>
    <w:unhideWhenUsed/>
    <w:rsid w:val="00A95B97"/>
  </w:style>
  <w:style w:type="numbering" w:customStyle="1" w:styleId="35">
    <w:name w:val="Нет списка35"/>
    <w:next w:val="a2"/>
    <w:uiPriority w:val="99"/>
    <w:semiHidden/>
    <w:unhideWhenUsed/>
    <w:rsid w:val="00A95B97"/>
  </w:style>
  <w:style w:type="numbering" w:customStyle="1" w:styleId="17">
    <w:name w:val="Нет списка17"/>
    <w:next w:val="a2"/>
    <w:uiPriority w:val="99"/>
    <w:semiHidden/>
    <w:unhideWhenUsed/>
    <w:rsid w:val="00B33064"/>
  </w:style>
  <w:style w:type="table" w:customStyle="1" w:styleId="91">
    <w:name w:val="Сетка таблицы9"/>
    <w:basedOn w:val="a1"/>
    <w:next w:val="af1"/>
    <w:uiPriority w:val="99"/>
    <w:rsid w:val="00B3306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B33064"/>
  </w:style>
  <w:style w:type="table" w:customStyle="1" w:styleId="170">
    <w:name w:val="Сетка таблицы17"/>
    <w:basedOn w:val="a1"/>
    <w:next w:val="af1"/>
    <w:uiPriority w:val="99"/>
    <w:rsid w:val="00B330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B33064"/>
  </w:style>
  <w:style w:type="numbering" w:customStyle="1" w:styleId="36">
    <w:name w:val="Нет списка36"/>
    <w:next w:val="a2"/>
    <w:uiPriority w:val="99"/>
    <w:semiHidden/>
    <w:unhideWhenUsed/>
    <w:rsid w:val="00B33064"/>
  </w:style>
  <w:style w:type="numbering" w:customStyle="1" w:styleId="19">
    <w:name w:val="Нет списка19"/>
    <w:next w:val="a2"/>
    <w:uiPriority w:val="99"/>
    <w:semiHidden/>
    <w:unhideWhenUsed/>
    <w:rsid w:val="00AA09E2"/>
  </w:style>
  <w:style w:type="table" w:customStyle="1" w:styleId="101">
    <w:name w:val="Сетка таблицы10"/>
    <w:basedOn w:val="a1"/>
    <w:next w:val="af1"/>
    <w:uiPriority w:val="99"/>
    <w:rsid w:val="00AA09E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AA09E2"/>
  </w:style>
  <w:style w:type="table" w:customStyle="1" w:styleId="180">
    <w:name w:val="Сетка таблицы18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uiPriority w:val="99"/>
    <w:semiHidden/>
    <w:unhideWhenUsed/>
    <w:rsid w:val="00AA09E2"/>
  </w:style>
  <w:style w:type="numbering" w:customStyle="1" w:styleId="37">
    <w:name w:val="Нет списка37"/>
    <w:next w:val="a2"/>
    <w:uiPriority w:val="99"/>
    <w:semiHidden/>
    <w:unhideWhenUsed/>
    <w:rsid w:val="00AA09E2"/>
  </w:style>
  <w:style w:type="numbering" w:customStyle="1" w:styleId="410">
    <w:name w:val="Нет списка41"/>
    <w:next w:val="a2"/>
    <w:uiPriority w:val="99"/>
    <w:semiHidden/>
    <w:unhideWhenUsed/>
    <w:rsid w:val="00AA09E2"/>
  </w:style>
  <w:style w:type="table" w:customStyle="1" w:styleId="411">
    <w:name w:val="Сетка таблицы41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A09E2"/>
  </w:style>
  <w:style w:type="numbering" w:customStyle="1" w:styleId="211">
    <w:name w:val="Нет списка211"/>
    <w:next w:val="a2"/>
    <w:uiPriority w:val="99"/>
    <w:semiHidden/>
    <w:unhideWhenUsed/>
    <w:rsid w:val="00AA09E2"/>
  </w:style>
  <w:style w:type="table" w:customStyle="1" w:styleId="1111">
    <w:name w:val="Сетка таблицы111"/>
    <w:basedOn w:val="a1"/>
    <w:next w:val="af1"/>
    <w:uiPriority w:val="99"/>
    <w:rsid w:val="00AA09E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AA09E2"/>
  </w:style>
  <w:style w:type="table" w:customStyle="1" w:styleId="11111">
    <w:name w:val="Сетка таблицы1111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AA09E2"/>
  </w:style>
  <w:style w:type="table" w:customStyle="1" w:styleId="212">
    <w:name w:val="Сетка таблицы21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uiPriority w:val="99"/>
    <w:semiHidden/>
    <w:unhideWhenUsed/>
    <w:rsid w:val="00AA09E2"/>
  </w:style>
  <w:style w:type="table" w:customStyle="1" w:styleId="312">
    <w:name w:val="Сетка таблицы31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0">
    <w:name w:val="Нет списка411"/>
    <w:next w:val="a2"/>
    <w:uiPriority w:val="99"/>
    <w:semiHidden/>
    <w:unhideWhenUsed/>
    <w:rsid w:val="00AA09E2"/>
  </w:style>
  <w:style w:type="table" w:customStyle="1" w:styleId="4111">
    <w:name w:val="Сетка таблицы411"/>
    <w:basedOn w:val="a1"/>
    <w:next w:val="af1"/>
    <w:uiPriority w:val="99"/>
    <w:rsid w:val="00AA09E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AA09E2"/>
  </w:style>
  <w:style w:type="numbering" w:customStyle="1" w:styleId="221">
    <w:name w:val="Нет списка221"/>
    <w:next w:val="a2"/>
    <w:uiPriority w:val="99"/>
    <w:semiHidden/>
    <w:unhideWhenUsed/>
    <w:rsid w:val="00AA09E2"/>
  </w:style>
  <w:style w:type="numbering" w:customStyle="1" w:styleId="3111">
    <w:name w:val="Нет списка3111"/>
    <w:next w:val="a2"/>
    <w:uiPriority w:val="99"/>
    <w:semiHidden/>
    <w:unhideWhenUsed/>
    <w:rsid w:val="00AA09E2"/>
  </w:style>
  <w:style w:type="numbering" w:customStyle="1" w:styleId="51">
    <w:name w:val="Нет списка51"/>
    <w:next w:val="a2"/>
    <w:uiPriority w:val="99"/>
    <w:semiHidden/>
    <w:unhideWhenUsed/>
    <w:rsid w:val="00AA09E2"/>
  </w:style>
  <w:style w:type="numbering" w:customStyle="1" w:styleId="61">
    <w:name w:val="Нет списка61"/>
    <w:next w:val="a2"/>
    <w:uiPriority w:val="99"/>
    <w:semiHidden/>
    <w:unhideWhenUsed/>
    <w:rsid w:val="00AA09E2"/>
  </w:style>
  <w:style w:type="numbering" w:customStyle="1" w:styleId="71">
    <w:name w:val="Нет списка71"/>
    <w:next w:val="a2"/>
    <w:uiPriority w:val="99"/>
    <w:semiHidden/>
    <w:unhideWhenUsed/>
    <w:rsid w:val="00AA09E2"/>
  </w:style>
  <w:style w:type="numbering" w:customStyle="1" w:styleId="1310">
    <w:name w:val="Нет списка131"/>
    <w:next w:val="a2"/>
    <w:uiPriority w:val="99"/>
    <w:semiHidden/>
    <w:unhideWhenUsed/>
    <w:rsid w:val="00AA09E2"/>
  </w:style>
  <w:style w:type="numbering" w:customStyle="1" w:styleId="231">
    <w:name w:val="Нет списка231"/>
    <w:next w:val="a2"/>
    <w:uiPriority w:val="99"/>
    <w:semiHidden/>
    <w:unhideWhenUsed/>
    <w:rsid w:val="00AA09E2"/>
  </w:style>
  <w:style w:type="numbering" w:customStyle="1" w:styleId="321">
    <w:name w:val="Нет списка321"/>
    <w:next w:val="a2"/>
    <w:uiPriority w:val="99"/>
    <w:semiHidden/>
    <w:unhideWhenUsed/>
    <w:rsid w:val="00AA09E2"/>
  </w:style>
  <w:style w:type="numbering" w:customStyle="1" w:styleId="81">
    <w:name w:val="Нет списка81"/>
    <w:next w:val="a2"/>
    <w:uiPriority w:val="99"/>
    <w:semiHidden/>
    <w:unhideWhenUsed/>
    <w:rsid w:val="00AA09E2"/>
  </w:style>
  <w:style w:type="numbering" w:customStyle="1" w:styleId="1410">
    <w:name w:val="Нет списка141"/>
    <w:next w:val="a2"/>
    <w:uiPriority w:val="99"/>
    <w:semiHidden/>
    <w:unhideWhenUsed/>
    <w:rsid w:val="00AA09E2"/>
  </w:style>
  <w:style w:type="numbering" w:customStyle="1" w:styleId="241">
    <w:name w:val="Нет списка241"/>
    <w:next w:val="a2"/>
    <w:uiPriority w:val="99"/>
    <w:semiHidden/>
    <w:unhideWhenUsed/>
    <w:rsid w:val="00AA09E2"/>
  </w:style>
  <w:style w:type="numbering" w:customStyle="1" w:styleId="331">
    <w:name w:val="Нет списка331"/>
    <w:next w:val="a2"/>
    <w:uiPriority w:val="99"/>
    <w:semiHidden/>
    <w:unhideWhenUsed/>
    <w:rsid w:val="00AA09E2"/>
  </w:style>
  <w:style w:type="numbering" w:customStyle="1" w:styleId="910">
    <w:name w:val="Нет списка91"/>
    <w:next w:val="a2"/>
    <w:uiPriority w:val="99"/>
    <w:semiHidden/>
    <w:unhideWhenUsed/>
    <w:rsid w:val="00AA09E2"/>
  </w:style>
  <w:style w:type="numbering" w:customStyle="1" w:styleId="1510">
    <w:name w:val="Нет списка151"/>
    <w:next w:val="a2"/>
    <w:uiPriority w:val="99"/>
    <w:semiHidden/>
    <w:unhideWhenUsed/>
    <w:rsid w:val="00AA09E2"/>
  </w:style>
  <w:style w:type="numbering" w:customStyle="1" w:styleId="251">
    <w:name w:val="Нет списка251"/>
    <w:next w:val="a2"/>
    <w:uiPriority w:val="99"/>
    <w:semiHidden/>
    <w:unhideWhenUsed/>
    <w:rsid w:val="00AA09E2"/>
  </w:style>
  <w:style w:type="numbering" w:customStyle="1" w:styleId="341">
    <w:name w:val="Нет списка341"/>
    <w:next w:val="a2"/>
    <w:uiPriority w:val="99"/>
    <w:semiHidden/>
    <w:unhideWhenUsed/>
    <w:rsid w:val="00AA09E2"/>
  </w:style>
  <w:style w:type="numbering" w:customStyle="1" w:styleId="1010">
    <w:name w:val="Нет списка101"/>
    <w:next w:val="a2"/>
    <w:uiPriority w:val="99"/>
    <w:semiHidden/>
    <w:unhideWhenUsed/>
    <w:rsid w:val="00AA09E2"/>
  </w:style>
  <w:style w:type="numbering" w:customStyle="1" w:styleId="161">
    <w:name w:val="Нет списка161"/>
    <w:next w:val="a2"/>
    <w:uiPriority w:val="99"/>
    <w:semiHidden/>
    <w:unhideWhenUsed/>
    <w:rsid w:val="00AA09E2"/>
  </w:style>
  <w:style w:type="numbering" w:customStyle="1" w:styleId="261">
    <w:name w:val="Нет списка261"/>
    <w:next w:val="a2"/>
    <w:uiPriority w:val="99"/>
    <w:semiHidden/>
    <w:unhideWhenUsed/>
    <w:rsid w:val="00AA09E2"/>
  </w:style>
  <w:style w:type="numbering" w:customStyle="1" w:styleId="351">
    <w:name w:val="Нет списка351"/>
    <w:next w:val="a2"/>
    <w:uiPriority w:val="99"/>
    <w:semiHidden/>
    <w:unhideWhenUsed/>
    <w:rsid w:val="00AA09E2"/>
  </w:style>
  <w:style w:type="numbering" w:customStyle="1" w:styleId="171">
    <w:name w:val="Нет списка171"/>
    <w:next w:val="a2"/>
    <w:uiPriority w:val="99"/>
    <w:semiHidden/>
    <w:unhideWhenUsed/>
    <w:rsid w:val="00AA09E2"/>
  </w:style>
  <w:style w:type="numbering" w:customStyle="1" w:styleId="181">
    <w:name w:val="Нет списка181"/>
    <w:next w:val="a2"/>
    <w:uiPriority w:val="99"/>
    <w:semiHidden/>
    <w:unhideWhenUsed/>
    <w:rsid w:val="00AA09E2"/>
  </w:style>
  <w:style w:type="numbering" w:customStyle="1" w:styleId="271">
    <w:name w:val="Нет списка271"/>
    <w:next w:val="a2"/>
    <w:uiPriority w:val="99"/>
    <w:semiHidden/>
    <w:unhideWhenUsed/>
    <w:rsid w:val="00AA09E2"/>
  </w:style>
  <w:style w:type="numbering" w:customStyle="1" w:styleId="361">
    <w:name w:val="Нет списка361"/>
    <w:next w:val="a2"/>
    <w:uiPriority w:val="99"/>
    <w:semiHidden/>
    <w:unhideWhenUsed/>
    <w:rsid w:val="00AA09E2"/>
  </w:style>
  <w:style w:type="numbering" w:customStyle="1" w:styleId="200">
    <w:name w:val="Нет списка20"/>
    <w:next w:val="a2"/>
    <w:uiPriority w:val="99"/>
    <w:semiHidden/>
    <w:unhideWhenUsed/>
    <w:rsid w:val="00774002"/>
  </w:style>
  <w:style w:type="table" w:customStyle="1" w:styleId="190">
    <w:name w:val="Сетка таблицы19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774002"/>
  </w:style>
  <w:style w:type="table" w:customStyle="1" w:styleId="1101">
    <w:name w:val="Сетка таблицы110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774002"/>
  </w:style>
  <w:style w:type="numbering" w:customStyle="1" w:styleId="38">
    <w:name w:val="Нет списка38"/>
    <w:next w:val="a2"/>
    <w:uiPriority w:val="99"/>
    <w:semiHidden/>
    <w:unhideWhenUsed/>
    <w:rsid w:val="00774002"/>
  </w:style>
  <w:style w:type="numbering" w:customStyle="1" w:styleId="420">
    <w:name w:val="Нет списка42"/>
    <w:next w:val="a2"/>
    <w:uiPriority w:val="99"/>
    <w:semiHidden/>
    <w:unhideWhenUsed/>
    <w:rsid w:val="00774002"/>
  </w:style>
  <w:style w:type="table" w:customStyle="1" w:styleId="421">
    <w:name w:val="Сетка таблицы42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774002"/>
  </w:style>
  <w:style w:type="numbering" w:customStyle="1" w:styleId="2120">
    <w:name w:val="Нет списка212"/>
    <w:next w:val="a2"/>
    <w:uiPriority w:val="99"/>
    <w:semiHidden/>
    <w:unhideWhenUsed/>
    <w:rsid w:val="00774002"/>
  </w:style>
  <w:style w:type="table" w:customStyle="1" w:styleId="1120">
    <w:name w:val="Сетка таблицы112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774002"/>
  </w:style>
  <w:style w:type="table" w:customStyle="1" w:styleId="11120">
    <w:name w:val="Сетка таблицы1112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774002"/>
  </w:style>
  <w:style w:type="numbering" w:customStyle="1" w:styleId="3120">
    <w:name w:val="Нет списка312"/>
    <w:next w:val="a2"/>
    <w:uiPriority w:val="99"/>
    <w:semiHidden/>
    <w:unhideWhenUsed/>
    <w:rsid w:val="00774002"/>
  </w:style>
  <w:style w:type="numbering" w:customStyle="1" w:styleId="412">
    <w:name w:val="Нет списка412"/>
    <w:next w:val="a2"/>
    <w:uiPriority w:val="99"/>
    <w:semiHidden/>
    <w:unhideWhenUsed/>
    <w:rsid w:val="00774002"/>
  </w:style>
  <w:style w:type="table" w:customStyle="1" w:styleId="4120">
    <w:name w:val="Сетка таблицы412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774002"/>
  </w:style>
  <w:style w:type="numbering" w:customStyle="1" w:styleId="222">
    <w:name w:val="Нет списка222"/>
    <w:next w:val="a2"/>
    <w:uiPriority w:val="99"/>
    <w:semiHidden/>
    <w:unhideWhenUsed/>
    <w:rsid w:val="00774002"/>
  </w:style>
  <w:style w:type="numbering" w:customStyle="1" w:styleId="3112">
    <w:name w:val="Нет списка3112"/>
    <w:next w:val="a2"/>
    <w:uiPriority w:val="99"/>
    <w:semiHidden/>
    <w:unhideWhenUsed/>
    <w:rsid w:val="00774002"/>
  </w:style>
  <w:style w:type="numbering" w:customStyle="1" w:styleId="52">
    <w:name w:val="Нет списка52"/>
    <w:next w:val="a2"/>
    <w:uiPriority w:val="99"/>
    <w:semiHidden/>
    <w:unhideWhenUsed/>
    <w:rsid w:val="00774002"/>
  </w:style>
  <w:style w:type="numbering" w:customStyle="1" w:styleId="62">
    <w:name w:val="Нет списка62"/>
    <w:next w:val="a2"/>
    <w:uiPriority w:val="99"/>
    <w:semiHidden/>
    <w:unhideWhenUsed/>
    <w:rsid w:val="00774002"/>
  </w:style>
  <w:style w:type="numbering" w:customStyle="1" w:styleId="72">
    <w:name w:val="Нет списка72"/>
    <w:next w:val="a2"/>
    <w:uiPriority w:val="99"/>
    <w:semiHidden/>
    <w:unhideWhenUsed/>
    <w:rsid w:val="00774002"/>
  </w:style>
  <w:style w:type="numbering" w:customStyle="1" w:styleId="132">
    <w:name w:val="Нет списка132"/>
    <w:next w:val="a2"/>
    <w:uiPriority w:val="99"/>
    <w:semiHidden/>
    <w:unhideWhenUsed/>
    <w:rsid w:val="00774002"/>
  </w:style>
  <w:style w:type="numbering" w:customStyle="1" w:styleId="232">
    <w:name w:val="Нет списка232"/>
    <w:next w:val="a2"/>
    <w:uiPriority w:val="99"/>
    <w:semiHidden/>
    <w:unhideWhenUsed/>
    <w:rsid w:val="00774002"/>
  </w:style>
  <w:style w:type="numbering" w:customStyle="1" w:styleId="322">
    <w:name w:val="Нет списка322"/>
    <w:next w:val="a2"/>
    <w:uiPriority w:val="99"/>
    <w:semiHidden/>
    <w:unhideWhenUsed/>
    <w:rsid w:val="00774002"/>
  </w:style>
  <w:style w:type="numbering" w:customStyle="1" w:styleId="82">
    <w:name w:val="Нет списка82"/>
    <w:next w:val="a2"/>
    <w:uiPriority w:val="99"/>
    <w:semiHidden/>
    <w:unhideWhenUsed/>
    <w:rsid w:val="00774002"/>
  </w:style>
  <w:style w:type="numbering" w:customStyle="1" w:styleId="142">
    <w:name w:val="Нет списка142"/>
    <w:next w:val="a2"/>
    <w:uiPriority w:val="99"/>
    <w:semiHidden/>
    <w:unhideWhenUsed/>
    <w:rsid w:val="00774002"/>
  </w:style>
  <w:style w:type="numbering" w:customStyle="1" w:styleId="242">
    <w:name w:val="Нет списка242"/>
    <w:next w:val="a2"/>
    <w:uiPriority w:val="99"/>
    <w:semiHidden/>
    <w:unhideWhenUsed/>
    <w:rsid w:val="00774002"/>
  </w:style>
  <w:style w:type="numbering" w:customStyle="1" w:styleId="332">
    <w:name w:val="Нет списка332"/>
    <w:next w:val="a2"/>
    <w:uiPriority w:val="99"/>
    <w:semiHidden/>
    <w:unhideWhenUsed/>
    <w:rsid w:val="00774002"/>
  </w:style>
  <w:style w:type="numbering" w:customStyle="1" w:styleId="92">
    <w:name w:val="Нет списка92"/>
    <w:next w:val="a2"/>
    <w:uiPriority w:val="99"/>
    <w:semiHidden/>
    <w:unhideWhenUsed/>
    <w:rsid w:val="00774002"/>
  </w:style>
  <w:style w:type="numbering" w:customStyle="1" w:styleId="152">
    <w:name w:val="Нет списка152"/>
    <w:next w:val="a2"/>
    <w:uiPriority w:val="99"/>
    <w:semiHidden/>
    <w:unhideWhenUsed/>
    <w:rsid w:val="00774002"/>
  </w:style>
  <w:style w:type="numbering" w:customStyle="1" w:styleId="252">
    <w:name w:val="Нет списка252"/>
    <w:next w:val="a2"/>
    <w:uiPriority w:val="99"/>
    <w:semiHidden/>
    <w:unhideWhenUsed/>
    <w:rsid w:val="00774002"/>
  </w:style>
  <w:style w:type="numbering" w:customStyle="1" w:styleId="342">
    <w:name w:val="Нет списка342"/>
    <w:next w:val="a2"/>
    <w:uiPriority w:val="99"/>
    <w:semiHidden/>
    <w:unhideWhenUsed/>
    <w:rsid w:val="00774002"/>
  </w:style>
  <w:style w:type="numbering" w:customStyle="1" w:styleId="102">
    <w:name w:val="Нет списка102"/>
    <w:next w:val="a2"/>
    <w:uiPriority w:val="99"/>
    <w:semiHidden/>
    <w:unhideWhenUsed/>
    <w:rsid w:val="00774002"/>
  </w:style>
  <w:style w:type="numbering" w:customStyle="1" w:styleId="162">
    <w:name w:val="Нет списка162"/>
    <w:next w:val="a2"/>
    <w:uiPriority w:val="99"/>
    <w:semiHidden/>
    <w:unhideWhenUsed/>
    <w:rsid w:val="00774002"/>
  </w:style>
  <w:style w:type="numbering" w:customStyle="1" w:styleId="262">
    <w:name w:val="Нет списка262"/>
    <w:next w:val="a2"/>
    <w:uiPriority w:val="99"/>
    <w:semiHidden/>
    <w:unhideWhenUsed/>
    <w:rsid w:val="00774002"/>
  </w:style>
  <w:style w:type="numbering" w:customStyle="1" w:styleId="352">
    <w:name w:val="Нет списка352"/>
    <w:next w:val="a2"/>
    <w:uiPriority w:val="99"/>
    <w:semiHidden/>
    <w:unhideWhenUsed/>
    <w:rsid w:val="00774002"/>
  </w:style>
  <w:style w:type="numbering" w:customStyle="1" w:styleId="172">
    <w:name w:val="Нет списка172"/>
    <w:next w:val="a2"/>
    <w:uiPriority w:val="99"/>
    <w:semiHidden/>
    <w:unhideWhenUsed/>
    <w:rsid w:val="00774002"/>
  </w:style>
  <w:style w:type="numbering" w:customStyle="1" w:styleId="182">
    <w:name w:val="Нет списка182"/>
    <w:next w:val="a2"/>
    <w:uiPriority w:val="99"/>
    <w:semiHidden/>
    <w:unhideWhenUsed/>
    <w:rsid w:val="00774002"/>
  </w:style>
  <w:style w:type="numbering" w:customStyle="1" w:styleId="272">
    <w:name w:val="Нет списка272"/>
    <w:next w:val="a2"/>
    <w:uiPriority w:val="99"/>
    <w:semiHidden/>
    <w:unhideWhenUsed/>
    <w:rsid w:val="00774002"/>
  </w:style>
  <w:style w:type="numbering" w:customStyle="1" w:styleId="362">
    <w:name w:val="Нет списка362"/>
    <w:next w:val="a2"/>
    <w:uiPriority w:val="99"/>
    <w:semiHidden/>
    <w:unhideWhenUsed/>
    <w:rsid w:val="00774002"/>
  </w:style>
  <w:style w:type="numbering" w:customStyle="1" w:styleId="300">
    <w:name w:val="Нет списка30"/>
    <w:next w:val="a2"/>
    <w:uiPriority w:val="99"/>
    <w:semiHidden/>
    <w:unhideWhenUsed/>
    <w:rsid w:val="00774002"/>
  </w:style>
  <w:style w:type="table" w:customStyle="1" w:styleId="201">
    <w:name w:val="Сетка таблицы20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774002"/>
  </w:style>
  <w:style w:type="table" w:customStyle="1" w:styleId="1130">
    <w:name w:val="Сетка таблицы113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774002"/>
  </w:style>
  <w:style w:type="numbering" w:customStyle="1" w:styleId="39">
    <w:name w:val="Нет списка39"/>
    <w:next w:val="a2"/>
    <w:uiPriority w:val="99"/>
    <w:semiHidden/>
    <w:unhideWhenUsed/>
    <w:rsid w:val="00774002"/>
  </w:style>
  <w:style w:type="numbering" w:customStyle="1" w:styleId="43">
    <w:name w:val="Нет списка43"/>
    <w:next w:val="a2"/>
    <w:uiPriority w:val="99"/>
    <w:semiHidden/>
    <w:unhideWhenUsed/>
    <w:rsid w:val="00774002"/>
  </w:style>
  <w:style w:type="table" w:customStyle="1" w:styleId="430">
    <w:name w:val="Сетка таблицы43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774002"/>
  </w:style>
  <w:style w:type="numbering" w:customStyle="1" w:styleId="213">
    <w:name w:val="Нет списка213"/>
    <w:next w:val="a2"/>
    <w:uiPriority w:val="99"/>
    <w:semiHidden/>
    <w:unhideWhenUsed/>
    <w:rsid w:val="00774002"/>
  </w:style>
  <w:style w:type="table" w:customStyle="1" w:styleId="1140">
    <w:name w:val="Сетка таблицы114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774002"/>
  </w:style>
  <w:style w:type="table" w:customStyle="1" w:styleId="11130">
    <w:name w:val="Сетка таблицы1113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774002"/>
  </w:style>
  <w:style w:type="numbering" w:customStyle="1" w:styleId="313">
    <w:name w:val="Нет списка313"/>
    <w:next w:val="a2"/>
    <w:uiPriority w:val="99"/>
    <w:semiHidden/>
    <w:unhideWhenUsed/>
    <w:rsid w:val="00774002"/>
  </w:style>
  <w:style w:type="numbering" w:customStyle="1" w:styleId="413">
    <w:name w:val="Нет списка413"/>
    <w:next w:val="a2"/>
    <w:uiPriority w:val="99"/>
    <w:semiHidden/>
    <w:unhideWhenUsed/>
    <w:rsid w:val="00774002"/>
  </w:style>
  <w:style w:type="table" w:customStyle="1" w:styleId="4130">
    <w:name w:val="Сетка таблицы413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74002"/>
  </w:style>
  <w:style w:type="numbering" w:customStyle="1" w:styleId="223">
    <w:name w:val="Нет списка223"/>
    <w:next w:val="a2"/>
    <w:uiPriority w:val="99"/>
    <w:semiHidden/>
    <w:unhideWhenUsed/>
    <w:rsid w:val="00774002"/>
  </w:style>
  <w:style w:type="numbering" w:customStyle="1" w:styleId="3113">
    <w:name w:val="Нет списка3113"/>
    <w:next w:val="a2"/>
    <w:uiPriority w:val="99"/>
    <w:semiHidden/>
    <w:unhideWhenUsed/>
    <w:rsid w:val="00774002"/>
  </w:style>
  <w:style w:type="numbering" w:customStyle="1" w:styleId="53">
    <w:name w:val="Нет списка53"/>
    <w:next w:val="a2"/>
    <w:uiPriority w:val="99"/>
    <w:semiHidden/>
    <w:unhideWhenUsed/>
    <w:rsid w:val="00774002"/>
  </w:style>
  <w:style w:type="numbering" w:customStyle="1" w:styleId="63">
    <w:name w:val="Нет списка63"/>
    <w:next w:val="a2"/>
    <w:uiPriority w:val="99"/>
    <w:semiHidden/>
    <w:unhideWhenUsed/>
    <w:rsid w:val="00774002"/>
  </w:style>
  <w:style w:type="numbering" w:customStyle="1" w:styleId="73">
    <w:name w:val="Нет списка73"/>
    <w:next w:val="a2"/>
    <w:uiPriority w:val="99"/>
    <w:semiHidden/>
    <w:unhideWhenUsed/>
    <w:rsid w:val="00774002"/>
  </w:style>
  <w:style w:type="numbering" w:customStyle="1" w:styleId="133">
    <w:name w:val="Нет списка133"/>
    <w:next w:val="a2"/>
    <w:uiPriority w:val="99"/>
    <w:semiHidden/>
    <w:unhideWhenUsed/>
    <w:rsid w:val="00774002"/>
  </w:style>
  <w:style w:type="numbering" w:customStyle="1" w:styleId="233">
    <w:name w:val="Нет списка233"/>
    <w:next w:val="a2"/>
    <w:uiPriority w:val="99"/>
    <w:semiHidden/>
    <w:unhideWhenUsed/>
    <w:rsid w:val="00774002"/>
  </w:style>
  <w:style w:type="numbering" w:customStyle="1" w:styleId="323">
    <w:name w:val="Нет списка323"/>
    <w:next w:val="a2"/>
    <w:uiPriority w:val="99"/>
    <w:semiHidden/>
    <w:unhideWhenUsed/>
    <w:rsid w:val="00774002"/>
  </w:style>
  <w:style w:type="numbering" w:customStyle="1" w:styleId="83">
    <w:name w:val="Нет списка83"/>
    <w:next w:val="a2"/>
    <w:uiPriority w:val="99"/>
    <w:semiHidden/>
    <w:unhideWhenUsed/>
    <w:rsid w:val="00774002"/>
  </w:style>
  <w:style w:type="numbering" w:customStyle="1" w:styleId="143">
    <w:name w:val="Нет списка143"/>
    <w:next w:val="a2"/>
    <w:uiPriority w:val="99"/>
    <w:semiHidden/>
    <w:unhideWhenUsed/>
    <w:rsid w:val="00774002"/>
  </w:style>
  <w:style w:type="numbering" w:customStyle="1" w:styleId="243">
    <w:name w:val="Нет списка243"/>
    <w:next w:val="a2"/>
    <w:uiPriority w:val="99"/>
    <w:semiHidden/>
    <w:unhideWhenUsed/>
    <w:rsid w:val="00774002"/>
  </w:style>
  <w:style w:type="numbering" w:customStyle="1" w:styleId="333">
    <w:name w:val="Нет списка333"/>
    <w:next w:val="a2"/>
    <w:uiPriority w:val="99"/>
    <w:semiHidden/>
    <w:unhideWhenUsed/>
    <w:rsid w:val="00774002"/>
  </w:style>
  <w:style w:type="numbering" w:customStyle="1" w:styleId="93">
    <w:name w:val="Нет списка93"/>
    <w:next w:val="a2"/>
    <w:uiPriority w:val="99"/>
    <w:semiHidden/>
    <w:unhideWhenUsed/>
    <w:rsid w:val="00774002"/>
  </w:style>
  <w:style w:type="numbering" w:customStyle="1" w:styleId="153">
    <w:name w:val="Нет списка153"/>
    <w:next w:val="a2"/>
    <w:uiPriority w:val="99"/>
    <w:semiHidden/>
    <w:unhideWhenUsed/>
    <w:rsid w:val="00774002"/>
  </w:style>
  <w:style w:type="numbering" w:customStyle="1" w:styleId="253">
    <w:name w:val="Нет списка253"/>
    <w:next w:val="a2"/>
    <w:uiPriority w:val="99"/>
    <w:semiHidden/>
    <w:unhideWhenUsed/>
    <w:rsid w:val="00774002"/>
  </w:style>
  <w:style w:type="numbering" w:customStyle="1" w:styleId="343">
    <w:name w:val="Нет списка343"/>
    <w:next w:val="a2"/>
    <w:uiPriority w:val="99"/>
    <w:semiHidden/>
    <w:unhideWhenUsed/>
    <w:rsid w:val="00774002"/>
  </w:style>
  <w:style w:type="numbering" w:customStyle="1" w:styleId="103">
    <w:name w:val="Нет списка103"/>
    <w:next w:val="a2"/>
    <w:uiPriority w:val="99"/>
    <w:semiHidden/>
    <w:unhideWhenUsed/>
    <w:rsid w:val="00774002"/>
  </w:style>
  <w:style w:type="numbering" w:customStyle="1" w:styleId="163">
    <w:name w:val="Нет списка163"/>
    <w:next w:val="a2"/>
    <w:uiPriority w:val="99"/>
    <w:semiHidden/>
    <w:unhideWhenUsed/>
    <w:rsid w:val="00774002"/>
  </w:style>
  <w:style w:type="numbering" w:customStyle="1" w:styleId="263">
    <w:name w:val="Нет списка263"/>
    <w:next w:val="a2"/>
    <w:uiPriority w:val="99"/>
    <w:semiHidden/>
    <w:unhideWhenUsed/>
    <w:rsid w:val="00774002"/>
  </w:style>
  <w:style w:type="numbering" w:customStyle="1" w:styleId="353">
    <w:name w:val="Нет списка353"/>
    <w:next w:val="a2"/>
    <w:uiPriority w:val="99"/>
    <w:semiHidden/>
    <w:unhideWhenUsed/>
    <w:rsid w:val="00774002"/>
  </w:style>
  <w:style w:type="numbering" w:customStyle="1" w:styleId="173">
    <w:name w:val="Нет списка173"/>
    <w:next w:val="a2"/>
    <w:uiPriority w:val="99"/>
    <w:semiHidden/>
    <w:unhideWhenUsed/>
    <w:rsid w:val="00774002"/>
  </w:style>
  <w:style w:type="numbering" w:customStyle="1" w:styleId="183">
    <w:name w:val="Нет списка183"/>
    <w:next w:val="a2"/>
    <w:uiPriority w:val="99"/>
    <w:semiHidden/>
    <w:unhideWhenUsed/>
    <w:rsid w:val="00774002"/>
  </w:style>
  <w:style w:type="numbering" w:customStyle="1" w:styleId="273">
    <w:name w:val="Нет списка273"/>
    <w:next w:val="a2"/>
    <w:uiPriority w:val="99"/>
    <w:semiHidden/>
    <w:unhideWhenUsed/>
    <w:rsid w:val="00774002"/>
  </w:style>
  <w:style w:type="numbering" w:customStyle="1" w:styleId="363">
    <w:name w:val="Нет списка363"/>
    <w:next w:val="a2"/>
    <w:uiPriority w:val="99"/>
    <w:semiHidden/>
    <w:unhideWhenUsed/>
    <w:rsid w:val="00774002"/>
  </w:style>
  <w:style w:type="numbering" w:customStyle="1" w:styleId="400">
    <w:name w:val="Нет списка40"/>
    <w:next w:val="a2"/>
    <w:uiPriority w:val="99"/>
    <w:semiHidden/>
    <w:unhideWhenUsed/>
    <w:rsid w:val="008C2503"/>
  </w:style>
  <w:style w:type="numbering" w:customStyle="1" w:styleId="44">
    <w:name w:val="Нет списка44"/>
    <w:next w:val="a2"/>
    <w:uiPriority w:val="99"/>
    <w:semiHidden/>
    <w:unhideWhenUsed/>
    <w:rsid w:val="001164A5"/>
  </w:style>
  <w:style w:type="table" w:customStyle="1" w:styleId="224">
    <w:name w:val="Сетка таблицы22"/>
    <w:basedOn w:val="a1"/>
    <w:next w:val="af1"/>
    <w:uiPriority w:val="99"/>
    <w:rsid w:val="001164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1164A5"/>
  </w:style>
  <w:style w:type="table" w:customStyle="1" w:styleId="1150">
    <w:name w:val="Сетка таблицы115"/>
    <w:basedOn w:val="a1"/>
    <w:next w:val="af1"/>
    <w:uiPriority w:val="99"/>
    <w:rsid w:val="001164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2"/>
    <w:uiPriority w:val="99"/>
    <w:semiHidden/>
    <w:unhideWhenUsed/>
    <w:rsid w:val="001164A5"/>
  </w:style>
  <w:style w:type="numbering" w:customStyle="1" w:styleId="3100">
    <w:name w:val="Нет списка310"/>
    <w:next w:val="a2"/>
    <w:uiPriority w:val="99"/>
    <w:semiHidden/>
    <w:unhideWhenUsed/>
    <w:rsid w:val="001164A5"/>
  </w:style>
  <w:style w:type="numbering" w:customStyle="1" w:styleId="45">
    <w:name w:val="Нет списка45"/>
    <w:next w:val="a2"/>
    <w:uiPriority w:val="99"/>
    <w:semiHidden/>
    <w:unhideWhenUsed/>
    <w:rsid w:val="001164A5"/>
  </w:style>
  <w:style w:type="table" w:customStyle="1" w:styleId="440">
    <w:name w:val="Сетка таблицы44"/>
    <w:basedOn w:val="a1"/>
    <w:next w:val="af1"/>
    <w:uiPriority w:val="99"/>
    <w:rsid w:val="001164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1164A5"/>
  </w:style>
  <w:style w:type="numbering" w:customStyle="1" w:styleId="215">
    <w:name w:val="Нет списка215"/>
    <w:next w:val="a2"/>
    <w:uiPriority w:val="99"/>
    <w:semiHidden/>
    <w:unhideWhenUsed/>
    <w:rsid w:val="001164A5"/>
  </w:style>
  <w:style w:type="table" w:customStyle="1" w:styleId="1160">
    <w:name w:val="Сетка таблицы116"/>
    <w:basedOn w:val="a1"/>
    <w:next w:val="af1"/>
    <w:uiPriority w:val="99"/>
    <w:rsid w:val="001164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1164A5"/>
  </w:style>
  <w:style w:type="table" w:customStyle="1" w:styleId="11140">
    <w:name w:val="Сетка таблицы1114"/>
    <w:basedOn w:val="a1"/>
    <w:next w:val="af1"/>
    <w:uiPriority w:val="99"/>
    <w:rsid w:val="001164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4">
    <w:name w:val="Нет списка2114"/>
    <w:next w:val="a2"/>
    <w:uiPriority w:val="99"/>
    <w:semiHidden/>
    <w:unhideWhenUsed/>
    <w:rsid w:val="001164A5"/>
  </w:style>
  <w:style w:type="numbering" w:customStyle="1" w:styleId="314">
    <w:name w:val="Нет списка314"/>
    <w:next w:val="a2"/>
    <w:uiPriority w:val="99"/>
    <w:semiHidden/>
    <w:unhideWhenUsed/>
    <w:rsid w:val="001164A5"/>
  </w:style>
  <w:style w:type="numbering" w:customStyle="1" w:styleId="414">
    <w:name w:val="Нет списка414"/>
    <w:next w:val="a2"/>
    <w:uiPriority w:val="99"/>
    <w:semiHidden/>
    <w:unhideWhenUsed/>
    <w:rsid w:val="001164A5"/>
  </w:style>
  <w:style w:type="table" w:customStyle="1" w:styleId="4140">
    <w:name w:val="Сетка таблицы414"/>
    <w:basedOn w:val="a1"/>
    <w:next w:val="af1"/>
    <w:uiPriority w:val="99"/>
    <w:rsid w:val="001164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1164A5"/>
  </w:style>
  <w:style w:type="numbering" w:customStyle="1" w:styleId="2240">
    <w:name w:val="Нет списка224"/>
    <w:next w:val="a2"/>
    <w:uiPriority w:val="99"/>
    <w:semiHidden/>
    <w:unhideWhenUsed/>
    <w:rsid w:val="001164A5"/>
  </w:style>
  <w:style w:type="numbering" w:customStyle="1" w:styleId="3114">
    <w:name w:val="Нет списка3114"/>
    <w:next w:val="a2"/>
    <w:uiPriority w:val="99"/>
    <w:semiHidden/>
    <w:unhideWhenUsed/>
    <w:rsid w:val="001164A5"/>
  </w:style>
  <w:style w:type="numbering" w:customStyle="1" w:styleId="54">
    <w:name w:val="Нет списка54"/>
    <w:next w:val="a2"/>
    <w:uiPriority w:val="99"/>
    <w:semiHidden/>
    <w:unhideWhenUsed/>
    <w:rsid w:val="001164A5"/>
  </w:style>
  <w:style w:type="numbering" w:customStyle="1" w:styleId="64">
    <w:name w:val="Нет списка64"/>
    <w:next w:val="a2"/>
    <w:uiPriority w:val="99"/>
    <w:semiHidden/>
    <w:unhideWhenUsed/>
    <w:rsid w:val="001164A5"/>
  </w:style>
  <w:style w:type="numbering" w:customStyle="1" w:styleId="74">
    <w:name w:val="Нет списка74"/>
    <w:next w:val="a2"/>
    <w:uiPriority w:val="99"/>
    <w:semiHidden/>
    <w:unhideWhenUsed/>
    <w:rsid w:val="001164A5"/>
  </w:style>
  <w:style w:type="numbering" w:customStyle="1" w:styleId="134">
    <w:name w:val="Нет списка134"/>
    <w:next w:val="a2"/>
    <w:uiPriority w:val="99"/>
    <w:semiHidden/>
    <w:unhideWhenUsed/>
    <w:rsid w:val="001164A5"/>
  </w:style>
  <w:style w:type="numbering" w:customStyle="1" w:styleId="234">
    <w:name w:val="Нет списка234"/>
    <w:next w:val="a2"/>
    <w:uiPriority w:val="99"/>
    <w:semiHidden/>
    <w:unhideWhenUsed/>
    <w:rsid w:val="001164A5"/>
  </w:style>
  <w:style w:type="numbering" w:customStyle="1" w:styleId="324">
    <w:name w:val="Нет списка324"/>
    <w:next w:val="a2"/>
    <w:uiPriority w:val="99"/>
    <w:semiHidden/>
    <w:unhideWhenUsed/>
    <w:rsid w:val="001164A5"/>
  </w:style>
  <w:style w:type="numbering" w:customStyle="1" w:styleId="84">
    <w:name w:val="Нет списка84"/>
    <w:next w:val="a2"/>
    <w:uiPriority w:val="99"/>
    <w:semiHidden/>
    <w:unhideWhenUsed/>
    <w:rsid w:val="001164A5"/>
  </w:style>
  <w:style w:type="numbering" w:customStyle="1" w:styleId="144">
    <w:name w:val="Нет списка144"/>
    <w:next w:val="a2"/>
    <w:uiPriority w:val="99"/>
    <w:semiHidden/>
    <w:unhideWhenUsed/>
    <w:rsid w:val="001164A5"/>
  </w:style>
  <w:style w:type="numbering" w:customStyle="1" w:styleId="244">
    <w:name w:val="Нет списка244"/>
    <w:next w:val="a2"/>
    <w:uiPriority w:val="99"/>
    <w:semiHidden/>
    <w:unhideWhenUsed/>
    <w:rsid w:val="001164A5"/>
  </w:style>
  <w:style w:type="numbering" w:customStyle="1" w:styleId="334">
    <w:name w:val="Нет списка334"/>
    <w:next w:val="a2"/>
    <w:uiPriority w:val="99"/>
    <w:semiHidden/>
    <w:unhideWhenUsed/>
    <w:rsid w:val="001164A5"/>
  </w:style>
  <w:style w:type="numbering" w:customStyle="1" w:styleId="94">
    <w:name w:val="Нет списка94"/>
    <w:next w:val="a2"/>
    <w:uiPriority w:val="99"/>
    <w:semiHidden/>
    <w:unhideWhenUsed/>
    <w:rsid w:val="001164A5"/>
  </w:style>
  <w:style w:type="numbering" w:customStyle="1" w:styleId="154">
    <w:name w:val="Нет списка154"/>
    <w:next w:val="a2"/>
    <w:uiPriority w:val="99"/>
    <w:semiHidden/>
    <w:unhideWhenUsed/>
    <w:rsid w:val="001164A5"/>
  </w:style>
  <w:style w:type="numbering" w:customStyle="1" w:styleId="254">
    <w:name w:val="Нет списка254"/>
    <w:next w:val="a2"/>
    <w:uiPriority w:val="99"/>
    <w:semiHidden/>
    <w:unhideWhenUsed/>
    <w:rsid w:val="001164A5"/>
  </w:style>
  <w:style w:type="numbering" w:customStyle="1" w:styleId="344">
    <w:name w:val="Нет списка344"/>
    <w:next w:val="a2"/>
    <w:uiPriority w:val="99"/>
    <w:semiHidden/>
    <w:unhideWhenUsed/>
    <w:rsid w:val="001164A5"/>
  </w:style>
  <w:style w:type="numbering" w:customStyle="1" w:styleId="104">
    <w:name w:val="Нет списка104"/>
    <w:next w:val="a2"/>
    <w:uiPriority w:val="99"/>
    <w:semiHidden/>
    <w:unhideWhenUsed/>
    <w:rsid w:val="001164A5"/>
  </w:style>
  <w:style w:type="numbering" w:customStyle="1" w:styleId="164">
    <w:name w:val="Нет списка164"/>
    <w:next w:val="a2"/>
    <w:uiPriority w:val="99"/>
    <w:semiHidden/>
    <w:unhideWhenUsed/>
    <w:rsid w:val="001164A5"/>
  </w:style>
  <w:style w:type="numbering" w:customStyle="1" w:styleId="264">
    <w:name w:val="Нет списка264"/>
    <w:next w:val="a2"/>
    <w:uiPriority w:val="99"/>
    <w:semiHidden/>
    <w:unhideWhenUsed/>
    <w:rsid w:val="001164A5"/>
  </w:style>
  <w:style w:type="numbering" w:customStyle="1" w:styleId="354">
    <w:name w:val="Нет списка354"/>
    <w:next w:val="a2"/>
    <w:uiPriority w:val="99"/>
    <w:semiHidden/>
    <w:unhideWhenUsed/>
    <w:rsid w:val="001164A5"/>
  </w:style>
  <w:style w:type="numbering" w:customStyle="1" w:styleId="174">
    <w:name w:val="Нет списка174"/>
    <w:next w:val="a2"/>
    <w:uiPriority w:val="99"/>
    <w:semiHidden/>
    <w:unhideWhenUsed/>
    <w:rsid w:val="001164A5"/>
  </w:style>
  <w:style w:type="numbering" w:customStyle="1" w:styleId="184">
    <w:name w:val="Нет списка184"/>
    <w:next w:val="a2"/>
    <w:uiPriority w:val="99"/>
    <w:semiHidden/>
    <w:unhideWhenUsed/>
    <w:rsid w:val="001164A5"/>
  </w:style>
  <w:style w:type="numbering" w:customStyle="1" w:styleId="274">
    <w:name w:val="Нет списка274"/>
    <w:next w:val="a2"/>
    <w:uiPriority w:val="99"/>
    <w:semiHidden/>
    <w:unhideWhenUsed/>
    <w:rsid w:val="001164A5"/>
  </w:style>
  <w:style w:type="numbering" w:customStyle="1" w:styleId="364">
    <w:name w:val="Нет списка364"/>
    <w:next w:val="a2"/>
    <w:uiPriority w:val="99"/>
    <w:semiHidden/>
    <w:unhideWhenUsed/>
    <w:rsid w:val="001164A5"/>
  </w:style>
  <w:style w:type="numbering" w:customStyle="1" w:styleId="46">
    <w:name w:val="Нет списка46"/>
    <w:next w:val="a2"/>
    <w:uiPriority w:val="99"/>
    <w:semiHidden/>
    <w:unhideWhenUsed/>
    <w:rsid w:val="00E64F48"/>
  </w:style>
  <w:style w:type="table" w:customStyle="1" w:styleId="235">
    <w:name w:val="Сетка таблицы23"/>
    <w:basedOn w:val="a1"/>
    <w:next w:val="af1"/>
    <w:uiPriority w:val="99"/>
    <w:rsid w:val="00E64F4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E64F48"/>
  </w:style>
  <w:style w:type="table" w:customStyle="1" w:styleId="1170">
    <w:name w:val="Сетка таблицы117"/>
    <w:basedOn w:val="a1"/>
    <w:next w:val="af1"/>
    <w:uiPriority w:val="99"/>
    <w:rsid w:val="00E64F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6"/>
    <w:next w:val="a2"/>
    <w:uiPriority w:val="99"/>
    <w:semiHidden/>
    <w:unhideWhenUsed/>
    <w:rsid w:val="00E64F48"/>
  </w:style>
  <w:style w:type="numbering" w:customStyle="1" w:styleId="315">
    <w:name w:val="Нет списка315"/>
    <w:next w:val="a2"/>
    <w:uiPriority w:val="99"/>
    <w:semiHidden/>
    <w:unhideWhenUsed/>
    <w:rsid w:val="00E64F48"/>
  </w:style>
  <w:style w:type="numbering" w:customStyle="1" w:styleId="47">
    <w:name w:val="Нет списка47"/>
    <w:next w:val="a2"/>
    <w:uiPriority w:val="99"/>
    <w:semiHidden/>
    <w:unhideWhenUsed/>
    <w:rsid w:val="00E64F48"/>
  </w:style>
  <w:style w:type="table" w:customStyle="1" w:styleId="450">
    <w:name w:val="Сетка таблицы45"/>
    <w:basedOn w:val="a1"/>
    <w:next w:val="af1"/>
    <w:uiPriority w:val="99"/>
    <w:rsid w:val="00E64F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E64F48"/>
  </w:style>
  <w:style w:type="numbering" w:customStyle="1" w:styleId="217">
    <w:name w:val="Нет списка217"/>
    <w:next w:val="a2"/>
    <w:uiPriority w:val="99"/>
    <w:semiHidden/>
    <w:unhideWhenUsed/>
    <w:rsid w:val="00E64F48"/>
  </w:style>
  <w:style w:type="table" w:customStyle="1" w:styleId="1180">
    <w:name w:val="Сетка таблицы118"/>
    <w:basedOn w:val="a1"/>
    <w:next w:val="af1"/>
    <w:uiPriority w:val="99"/>
    <w:rsid w:val="00E64F4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E64F48"/>
  </w:style>
  <w:style w:type="table" w:customStyle="1" w:styleId="11150">
    <w:name w:val="Сетка таблицы1115"/>
    <w:basedOn w:val="a1"/>
    <w:next w:val="af1"/>
    <w:uiPriority w:val="99"/>
    <w:rsid w:val="00E64F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5">
    <w:name w:val="Нет списка2115"/>
    <w:next w:val="a2"/>
    <w:uiPriority w:val="99"/>
    <w:semiHidden/>
    <w:unhideWhenUsed/>
    <w:rsid w:val="00E64F48"/>
  </w:style>
  <w:style w:type="numbering" w:customStyle="1" w:styleId="316">
    <w:name w:val="Нет списка316"/>
    <w:next w:val="a2"/>
    <w:uiPriority w:val="99"/>
    <w:semiHidden/>
    <w:unhideWhenUsed/>
    <w:rsid w:val="00E64F48"/>
  </w:style>
  <w:style w:type="numbering" w:customStyle="1" w:styleId="415">
    <w:name w:val="Нет списка415"/>
    <w:next w:val="a2"/>
    <w:uiPriority w:val="99"/>
    <w:semiHidden/>
    <w:unhideWhenUsed/>
    <w:rsid w:val="00E64F48"/>
  </w:style>
  <w:style w:type="table" w:customStyle="1" w:styleId="4150">
    <w:name w:val="Сетка таблицы415"/>
    <w:basedOn w:val="a1"/>
    <w:next w:val="af1"/>
    <w:uiPriority w:val="99"/>
    <w:rsid w:val="00E64F4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E64F48"/>
  </w:style>
  <w:style w:type="numbering" w:customStyle="1" w:styleId="225">
    <w:name w:val="Нет списка225"/>
    <w:next w:val="a2"/>
    <w:uiPriority w:val="99"/>
    <w:semiHidden/>
    <w:unhideWhenUsed/>
    <w:rsid w:val="00E64F48"/>
  </w:style>
  <w:style w:type="numbering" w:customStyle="1" w:styleId="3115">
    <w:name w:val="Нет списка3115"/>
    <w:next w:val="a2"/>
    <w:uiPriority w:val="99"/>
    <w:semiHidden/>
    <w:unhideWhenUsed/>
    <w:rsid w:val="00E64F48"/>
  </w:style>
  <w:style w:type="numbering" w:customStyle="1" w:styleId="55">
    <w:name w:val="Нет списка55"/>
    <w:next w:val="a2"/>
    <w:uiPriority w:val="99"/>
    <w:semiHidden/>
    <w:unhideWhenUsed/>
    <w:rsid w:val="00E64F48"/>
  </w:style>
  <w:style w:type="numbering" w:customStyle="1" w:styleId="65">
    <w:name w:val="Нет списка65"/>
    <w:next w:val="a2"/>
    <w:uiPriority w:val="99"/>
    <w:semiHidden/>
    <w:unhideWhenUsed/>
    <w:rsid w:val="00E64F48"/>
  </w:style>
  <w:style w:type="numbering" w:customStyle="1" w:styleId="75">
    <w:name w:val="Нет списка75"/>
    <w:next w:val="a2"/>
    <w:uiPriority w:val="99"/>
    <w:semiHidden/>
    <w:unhideWhenUsed/>
    <w:rsid w:val="00E64F48"/>
  </w:style>
  <w:style w:type="numbering" w:customStyle="1" w:styleId="135">
    <w:name w:val="Нет списка135"/>
    <w:next w:val="a2"/>
    <w:uiPriority w:val="99"/>
    <w:semiHidden/>
    <w:unhideWhenUsed/>
    <w:rsid w:val="00E64F48"/>
  </w:style>
  <w:style w:type="numbering" w:customStyle="1" w:styleId="2350">
    <w:name w:val="Нет списка235"/>
    <w:next w:val="a2"/>
    <w:uiPriority w:val="99"/>
    <w:semiHidden/>
    <w:unhideWhenUsed/>
    <w:rsid w:val="00E64F48"/>
  </w:style>
  <w:style w:type="numbering" w:customStyle="1" w:styleId="325">
    <w:name w:val="Нет списка325"/>
    <w:next w:val="a2"/>
    <w:uiPriority w:val="99"/>
    <w:semiHidden/>
    <w:unhideWhenUsed/>
    <w:rsid w:val="00E64F48"/>
  </w:style>
  <w:style w:type="numbering" w:customStyle="1" w:styleId="85">
    <w:name w:val="Нет списка85"/>
    <w:next w:val="a2"/>
    <w:uiPriority w:val="99"/>
    <w:semiHidden/>
    <w:unhideWhenUsed/>
    <w:rsid w:val="00E64F48"/>
  </w:style>
  <w:style w:type="numbering" w:customStyle="1" w:styleId="145">
    <w:name w:val="Нет списка145"/>
    <w:next w:val="a2"/>
    <w:uiPriority w:val="99"/>
    <w:semiHidden/>
    <w:unhideWhenUsed/>
    <w:rsid w:val="00E64F48"/>
  </w:style>
  <w:style w:type="numbering" w:customStyle="1" w:styleId="245">
    <w:name w:val="Нет списка245"/>
    <w:next w:val="a2"/>
    <w:uiPriority w:val="99"/>
    <w:semiHidden/>
    <w:unhideWhenUsed/>
    <w:rsid w:val="00E64F48"/>
  </w:style>
  <w:style w:type="numbering" w:customStyle="1" w:styleId="335">
    <w:name w:val="Нет списка335"/>
    <w:next w:val="a2"/>
    <w:uiPriority w:val="99"/>
    <w:semiHidden/>
    <w:unhideWhenUsed/>
    <w:rsid w:val="00E64F48"/>
  </w:style>
  <w:style w:type="numbering" w:customStyle="1" w:styleId="95">
    <w:name w:val="Нет списка95"/>
    <w:next w:val="a2"/>
    <w:uiPriority w:val="99"/>
    <w:semiHidden/>
    <w:unhideWhenUsed/>
    <w:rsid w:val="00E64F48"/>
  </w:style>
  <w:style w:type="numbering" w:customStyle="1" w:styleId="155">
    <w:name w:val="Нет списка155"/>
    <w:next w:val="a2"/>
    <w:uiPriority w:val="99"/>
    <w:semiHidden/>
    <w:unhideWhenUsed/>
    <w:rsid w:val="00E64F48"/>
  </w:style>
  <w:style w:type="numbering" w:customStyle="1" w:styleId="255">
    <w:name w:val="Нет списка255"/>
    <w:next w:val="a2"/>
    <w:uiPriority w:val="99"/>
    <w:semiHidden/>
    <w:unhideWhenUsed/>
    <w:rsid w:val="00E64F48"/>
  </w:style>
  <w:style w:type="numbering" w:customStyle="1" w:styleId="345">
    <w:name w:val="Нет списка345"/>
    <w:next w:val="a2"/>
    <w:uiPriority w:val="99"/>
    <w:semiHidden/>
    <w:unhideWhenUsed/>
    <w:rsid w:val="00E64F48"/>
  </w:style>
  <w:style w:type="numbering" w:customStyle="1" w:styleId="105">
    <w:name w:val="Нет списка105"/>
    <w:next w:val="a2"/>
    <w:uiPriority w:val="99"/>
    <w:semiHidden/>
    <w:unhideWhenUsed/>
    <w:rsid w:val="00E64F48"/>
  </w:style>
  <w:style w:type="numbering" w:customStyle="1" w:styleId="165">
    <w:name w:val="Нет списка165"/>
    <w:next w:val="a2"/>
    <w:uiPriority w:val="99"/>
    <w:semiHidden/>
    <w:unhideWhenUsed/>
    <w:rsid w:val="00E64F48"/>
  </w:style>
  <w:style w:type="numbering" w:customStyle="1" w:styleId="265">
    <w:name w:val="Нет списка265"/>
    <w:next w:val="a2"/>
    <w:uiPriority w:val="99"/>
    <w:semiHidden/>
    <w:unhideWhenUsed/>
    <w:rsid w:val="00E64F48"/>
  </w:style>
  <w:style w:type="numbering" w:customStyle="1" w:styleId="355">
    <w:name w:val="Нет списка355"/>
    <w:next w:val="a2"/>
    <w:uiPriority w:val="99"/>
    <w:semiHidden/>
    <w:unhideWhenUsed/>
    <w:rsid w:val="00E64F48"/>
  </w:style>
  <w:style w:type="numbering" w:customStyle="1" w:styleId="175">
    <w:name w:val="Нет списка175"/>
    <w:next w:val="a2"/>
    <w:uiPriority w:val="99"/>
    <w:semiHidden/>
    <w:unhideWhenUsed/>
    <w:rsid w:val="00E64F48"/>
  </w:style>
  <w:style w:type="numbering" w:customStyle="1" w:styleId="185">
    <w:name w:val="Нет списка185"/>
    <w:next w:val="a2"/>
    <w:uiPriority w:val="99"/>
    <w:semiHidden/>
    <w:unhideWhenUsed/>
    <w:rsid w:val="00E64F48"/>
  </w:style>
  <w:style w:type="numbering" w:customStyle="1" w:styleId="275">
    <w:name w:val="Нет списка275"/>
    <w:next w:val="a2"/>
    <w:uiPriority w:val="99"/>
    <w:semiHidden/>
    <w:unhideWhenUsed/>
    <w:rsid w:val="00E64F48"/>
  </w:style>
  <w:style w:type="numbering" w:customStyle="1" w:styleId="365">
    <w:name w:val="Нет списка365"/>
    <w:next w:val="a2"/>
    <w:uiPriority w:val="99"/>
    <w:semiHidden/>
    <w:unhideWhenUsed/>
    <w:rsid w:val="00E64F48"/>
  </w:style>
  <w:style w:type="numbering" w:customStyle="1" w:styleId="48">
    <w:name w:val="Нет списка48"/>
    <w:next w:val="a2"/>
    <w:uiPriority w:val="99"/>
    <w:semiHidden/>
    <w:unhideWhenUsed/>
    <w:rsid w:val="00463609"/>
  </w:style>
  <w:style w:type="numbering" w:customStyle="1" w:styleId="49">
    <w:name w:val="Нет списка49"/>
    <w:next w:val="a2"/>
    <w:uiPriority w:val="99"/>
    <w:semiHidden/>
    <w:unhideWhenUsed/>
    <w:rsid w:val="00F44454"/>
  </w:style>
  <w:style w:type="table" w:customStyle="1" w:styleId="246">
    <w:name w:val="Сетка таблицы24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44454"/>
  </w:style>
  <w:style w:type="table" w:customStyle="1" w:styleId="1190">
    <w:name w:val="Сетка таблицы119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Нет списка218"/>
    <w:next w:val="a2"/>
    <w:uiPriority w:val="99"/>
    <w:semiHidden/>
    <w:unhideWhenUsed/>
    <w:rsid w:val="00F44454"/>
  </w:style>
  <w:style w:type="numbering" w:customStyle="1" w:styleId="317">
    <w:name w:val="Нет списка317"/>
    <w:next w:val="a2"/>
    <w:uiPriority w:val="99"/>
    <w:semiHidden/>
    <w:unhideWhenUsed/>
    <w:rsid w:val="00F44454"/>
  </w:style>
  <w:style w:type="numbering" w:customStyle="1" w:styleId="4100">
    <w:name w:val="Нет списка410"/>
    <w:next w:val="a2"/>
    <w:uiPriority w:val="99"/>
    <w:semiHidden/>
    <w:unhideWhenUsed/>
    <w:rsid w:val="00F44454"/>
  </w:style>
  <w:style w:type="table" w:customStyle="1" w:styleId="460">
    <w:name w:val="Сетка таблицы46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44454"/>
  </w:style>
  <w:style w:type="numbering" w:customStyle="1" w:styleId="219">
    <w:name w:val="Нет списка219"/>
    <w:next w:val="a2"/>
    <w:uiPriority w:val="99"/>
    <w:semiHidden/>
    <w:unhideWhenUsed/>
    <w:rsid w:val="00F44454"/>
  </w:style>
  <w:style w:type="table" w:customStyle="1" w:styleId="11101">
    <w:name w:val="Сетка таблицы1110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44454"/>
  </w:style>
  <w:style w:type="table" w:customStyle="1" w:styleId="11160">
    <w:name w:val="Сетка таблицы1116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">
    <w:name w:val="Нет списка2116"/>
    <w:next w:val="a2"/>
    <w:uiPriority w:val="99"/>
    <w:semiHidden/>
    <w:unhideWhenUsed/>
    <w:rsid w:val="00F44454"/>
  </w:style>
  <w:style w:type="numbering" w:customStyle="1" w:styleId="318">
    <w:name w:val="Нет списка318"/>
    <w:next w:val="a2"/>
    <w:uiPriority w:val="99"/>
    <w:semiHidden/>
    <w:unhideWhenUsed/>
    <w:rsid w:val="00F44454"/>
  </w:style>
  <w:style w:type="numbering" w:customStyle="1" w:styleId="416">
    <w:name w:val="Нет списка416"/>
    <w:next w:val="a2"/>
    <w:uiPriority w:val="99"/>
    <w:semiHidden/>
    <w:unhideWhenUsed/>
    <w:rsid w:val="00F44454"/>
  </w:style>
  <w:style w:type="table" w:customStyle="1" w:styleId="4160">
    <w:name w:val="Сетка таблицы416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2"/>
    <w:uiPriority w:val="99"/>
    <w:semiHidden/>
    <w:unhideWhenUsed/>
    <w:rsid w:val="00F44454"/>
  </w:style>
  <w:style w:type="numbering" w:customStyle="1" w:styleId="226">
    <w:name w:val="Нет списка226"/>
    <w:next w:val="a2"/>
    <w:uiPriority w:val="99"/>
    <w:semiHidden/>
    <w:unhideWhenUsed/>
    <w:rsid w:val="00F44454"/>
  </w:style>
  <w:style w:type="numbering" w:customStyle="1" w:styleId="3116">
    <w:name w:val="Нет списка3116"/>
    <w:next w:val="a2"/>
    <w:uiPriority w:val="99"/>
    <w:semiHidden/>
    <w:unhideWhenUsed/>
    <w:rsid w:val="00F44454"/>
  </w:style>
  <w:style w:type="numbering" w:customStyle="1" w:styleId="56">
    <w:name w:val="Нет списка56"/>
    <w:next w:val="a2"/>
    <w:uiPriority w:val="99"/>
    <w:semiHidden/>
    <w:unhideWhenUsed/>
    <w:rsid w:val="00F44454"/>
  </w:style>
  <w:style w:type="numbering" w:customStyle="1" w:styleId="66">
    <w:name w:val="Нет списка66"/>
    <w:next w:val="a2"/>
    <w:uiPriority w:val="99"/>
    <w:semiHidden/>
    <w:unhideWhenUsed/>
    <w:rsid w:val="00F44454"/>
  </w:style>
  <w:style w:type="numbering" w:customStyle="1" w:styleId="76">
    <w:name w:val="Нет списка76"/>
    <w:next w:val="a2"/>
    <w:uiPriority w:val="99"/>
    <w:semiHidden/>
    <w:unhideWhenUsed/>
    <w:rsid w:val="00F44454"/>
  </w:style>
  <w:style w:type="numbering" w:customStyle="1" w:styleId="136">
    <w:name w:val="Нет списка136"/>
    <w:next w:val="a2"/>
    <w:uiPriority w:val="99"/>
    <w:semiHidden/>
    <w:unhideWhenUsed/>
    <w:rsid w:val="00F44454"/>
  </w:style>
  <w:style w:type="numbering" w:customStyle="1" w:styleId="236">
    <w:name w:val="Нет списка236"/>
    <w:next w:val="a2"/>
    <w:uiPriority w:val="99"/>
    <w:semiHidden/>
    <w:unhideWhenUsed/>
    <w:rsid w:val="00F44454"/>
  </w:style>
  <w:style w:type="numbering" w:customStyle="1" w:styleId="326">
    <w:name w:val="Нет списка326"/>
    <w:next w:val="a2"/>
    <w:uiPriority w:val="99"/>
    <w:semiHidden/>
    <w:unhideWhenUsed/>
    <w:rsid w:val="00F44454"/>
  </w:style>
  <w:style w:type="numbering" w:customStyle="1" w:styleId="86">
    <w:name w:val="Нет списка86"/>
    <w:next w:val="a2"/>
    <w:uiPriority w:val="99"/>
    <w:semiHidden/>
    <w:unhideWhenUsed/>
    <w:rsid w:val="00F44454"/>
  </w:style>
  <w:style w:type="numbering" w:customStyle="1" w:styleId="146">
    <w:name w:val="Нет списка146"/>
    <w:next w:val="a2"/>
    <w:uiPriority w:val="99"/>
    <w:semiHidden/>
    <w:unhideWhenUsed/>
    <w:rsid w:val="00F44454"/>
  </w:style>
  <w:style w:type="numbering" w:customStyle="1" w:styleId="2460">
    <w:name w:val="Нет списка246"/>
    <w:next w:val="a2"/>
    <w:uiPriority w:val="99"/>
    <w:semiHidden/>
    <w:unhideWhenUsed/>
    <w:rsid w:val="00F44454"/>
  </w:style>
  <w:style w:type="numbering" w:customStyle="1" w:styleId="336">
    <w:name w:val="Нет списка336"/>
    <w:next w:val="a2"/>
    <w:uiPriority w:val="99"/>
    <w:semiHidden/>
    <w:unhideWhenUsed/>
    <w:rsid w:val="00F44454"/>
  </w:style>
  <w:style w:type="numbering" w:customStyle="1" w:styleId="96">
    <w:name w:val="Нет списка96"/>
    <w:next w:val="a2"/>
    <w:uiPriority w:val="99"/>
    <w:semiHidden/>
    <w:unhideWhenUsed/>
    <w:rsid w:val="00F44454"/>
  </w:style>
  <w:style w:type="numbering" w:customStyle="1" w:styleId="156">
    <w:name w:val="Нет списка156"/>
    <w:next w:val="a2"/>
    <w:uiPriority w:val="99"/>
    <w:semiHidden/>
    <w:unhideWhenUsed/>
    <w:rsid w:val="00F44454"/>
  </w:style>
  <w:style w:type="numbering" w:customStyle="1" w:styleId="256">
    <w:name w:val="Нет списка256"/>
    <w:next w:val="a2"/>
    <w:uiPriority w:val="99"/>
    <w:semiHidden/>
    <w:unhideWhenUsed/>
    <w:rsid w:val="00F44454"/>
  </w:style>
  <w:style w:type="numbering" w:customStyle="1" w:styleId="346">
    <w:name w:val="Нет списка346"/>
    <w:next w:val="a2"/>
    <w:uiPriority w:val="99"/>
    <w:semiHidden/>
    <w:unhideWhenUsed/>
    <w:rsid w:val="00F44454"/>
  </w:style>
  <w:style w:type="numbering" w:customStyle="1" w:styleId="106">
    <w:name w:val="Нет списка106"/>
    <w:next w:val="a2"/>
    <w:uiPriority w:val="99"/>
    <w:semiHidden/>
    <w:unhideWhenUsed/>
    <w:rsid w:val="00F44454"/>
  </w:style>
  <w:style w:type="numbering" w:customStyle="1" w:styleId="166">
    <w:name w:val="Нет списка166"/>
    <w:next w:val="a2"/>
    <w:uiPriority w:val="99"/>
    <w:semiHidden/>
    <w:unhideWhenUsed/>
    <w:rsid w:val="00F44454"/>
  </w:style>
  <w:style w:type="numbering" w:customStyle="1" w:styleId="266">
    <w:name w:val="Нет списка266"/>
    <w:next w:val="a2"/>
    <w:uiPriority w:val="99"/>
    <w:semiHidden/>
    <w:unhideWhenUsed/>
    <w:rsid w:val="00F44454"/>
  </w:style>
  <w:style w:type="numbering" w:customStyle="1" w:styleId="356">
    <w:name w:val="Нет списка356"/>
    <w:next w:val="a2"/>
    <w:uiPriority w:val="99"/>
    <w:semiHidden/>
    <w:unhideWhenUsed/>
    <w:rsid w:val="00F44454"/>
  </w:style>
  <w:style w:type="numbering" w:customStyle="1" w:styleId="176">
    <w:name w:val="Нет списка176"/>
    <w:next w:val="a2"/>
    <w:uiPriority w:val="99"/>
    <w:semiHidden/>
    <w:unhideWhenUsed/>
    <w:rsid w:val="00F44454"/>
  </w:style>
  <w:style w:type="numbering" w:customStyle="1" w:styleId="186">
    <w:name w:val="Нет списка186"/>
    <w:next w:val="a2"/>
    <w:uiPriority w:val="99"/>
    <w:semiHidden/>
    <w:unhideWhenUsed/>
    <w:rsid w:val="00F44454"/>
  </w:style>
  <w:style w:type="numbering" w:customStyle="1" w:styleId="276">
    <w:name w:val="Нет списка276"/>
    <w:next w:val="a2"/>
    <w:uiPriority w:val="99"/>
    <w:semiHidden/>
    <w:unhideWhenUsed/>
    <w:rsid w:val="00F44454"/>
  </w:style>
  <w:style w:type="numbering" w:customStyle="1" w:styleId="366">
    <w:name w:val="Нет списка366"/>
    <w:next w:val="a2"/>
    <w:uiPriority w:val="99"/>
    <w:semiHidden/>
    <w:unhideWhenUsed/>
    <w:rsid w:val="00F44454"/>
  </w:style>
  <w:style w:type="numbering" w:customStyle="1" w:styleId="500">
    <w:name w:val="Нет списка50"/>
    <w:next w:val="a2"/>
    <w:uiPriority w:val="99"/>
    <w:semiHidden/>
    <w:unhideWhenUsed/>
    <w:rsid w:val="00F44454"/>
  </w:style>
  <w:style w:type="table" w:customStyle="1" w:styleId="250">
    <w:name w:val="Сетка таблицы25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F44454"/>
  </w:style>
  <w:style w:type="table" w:customStyle="1" w:styleId="1201">
    <w:name w:val="Сетка таблицы120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2"/>
    <w:uiPriority w:val="99"/>
    <w:semiHidden/>
    <w:unhideWhenUsed/>
    <w:rsid w:val="00F44454"/>
  </w:style>
  <w:style w:type="numbering" w:customStyle="1" w:styleId="319">
    <w:name w:val="Нет списка319"/>
    <w:next w:val="a2"/>
    <w:uiPriority w:val="99"/>
    <w:semiHidden/>
    <w:unhideWhenUsed/>
    <w:rsid w:val="00F44454"/>
  </w:style>
  <w:style w:type="numbering" w:customStyle="1" w:styleId="417">
    <w:name w:val="Нет списка417"/>
    <w:next w:val="a2"/>
    <w:uiPriority w:val="99"/>
    <w:semiHidden/>
    <w:unhideWhenUsed/>
    <w:rsid w:val="00F44454"/>
  </w:style>
  <w:style w:type="table" w:customStyle="1" w:styleId="470">
    <w:name w:val="Сетка таблицы47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F44454"/>
  </w:style>
  <w:style w:type="numbering" w:customStyle="1" w:styleId="2110">
    <w:name w:val="Нет списка2110"/>
    <w:next w:val="a2"/>
    <w:uiPriority w:val="99"/>
    <w:semiHidden/>
    <w:unhideWhenUsed/>
    <w:rsid w:val="00F44454"/>
  </w:style>
  <w:style w:type="table" w:customStyle="1" w:styleId="11170">
    <w:name w:val="Сетка таблицы1117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F44454"/>
  </w:style>
  <w:style w:type="table" w:customStyle="1" w:styleId="11180">
    <w:name w:val="Сетка таблицы1118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F44454"/>
  </w:style>
  <w:style w:type="numbering" w:customStyle="1" w:styleId="3110">
    <w:name w:val="Нет списка3110"/>
    <w:next w:val="a2"/>
    <w:uiPriority w:val="99"/>
    <w:semiHidden/>
    <w:unhideWhenUsed/>
    <w:rsid w:val="00F44454"/>
  </w:style>
  <w:style w:type="numbering" w:customStyle="1" w:styleId="418">
    <w:name w:val="Нет списка418"/>
    <w:next w:val="a2"/>
    <w:uiPriority w:val="99"/>
    <w:semiHidden/>
    <w:unhideWhenUsed/>
    <w:rsid w:val="00F44454"/>
  </w:style>
  <w:style w:type="table" w:customStyle="1" w:styleId="4170">
    <w:name w:val="Сетка таблицы417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F44454"/>
  </w:style>
  <w:style w:type="numbering" w:customStyle="1" w:styleId="227">
    <w:name w:val="Нет списка227"/>
    <w:next w:val="a2"/>
    <w:uiPriority w:val="99"/>
    <w:semiHidden/>
    <w:unhideWhenUsed/>
    <w:rsid w:val="00F44454"/>
  </w:style>
  <w:style w:type="numbering" w:customStyle="1" w:styleId="3117">
    <w:name w:val="Нет списка3117"/>
    <w:next w:val="a2"/>
    <w:uiPriority w:val="99"/>
    <w:semiHidden/>
    <w:unhideWhenUsed/>
    <w:rsid w:val="00F44454"/>
  </w:style>
  <w:style w:type="numbering" w:customStyle="1" w:styleId="57">
    <w:name w:val="Нет списка57"/>
    <w:next w:val="a2"/>
    <w:uiPriority w:val="99"/>
    <w:semiHidden/>
    <w:unhideWhenUsed/>
    <w:rsid w:val="00F44454"/>
  </w:style>
  <w:style w:type="numbering" w:customStyle="1" w:styleId="67">
    <w:name w:val="Нет списка67"/>
    <w:next w:val="a2"/>
    <w:uiPriority w:val="99"/>
    <w:semiHidden/>
    <w:unhideWhenUsed/>
    <w:rsid w:val="00F44454"/>
  </w:style>
  <w:style w:type="numbering" w:customStyle="1" w:styleId="77">
    <w:name w:val="Нет списка77"/>
    <w:next w:val="a2"/>
    <w:uiPriority w:val="99"/>
    <w:semiHidden/>
    <w:unhideWhenUsed/>
    <w:rsid w:val="00F44454"/>
  </w:style>
  <w:style w:type="numbering" w:customStyle="1" w:styleId="137">
    <w:name w:val="Нет списка137"/>
    <w:next w:val="a2"/>
    <w:uiPriority w:val="99"/>
    <w:semiHidden/>
    <w:unhideWhenUsed/>
    <w:rsid w:val="00F44454"/>
  </w:style>
  <w:style w:type="numbering" w:customStyle="1" w:styleId="237">
    <w:name w:val="Нет списка237"/>
    <w:next w:val="a2"/>
    <w:uiPriority w:val="99"/>
    <w:semiHidden/>
    <w:unhideWhenUsed/>
    <w:rsid w:val="00F44454"/>
  </w:style>
  <w:style w:type="numbering" w:customStyle="1" w:styleId="327">
    <w:name w:val="Нет списка327"/>
    <w:next w:val="a2"/>
    <w:uiPriority w:val="99"/>
    <w:semiHidden/>
    <w:unhideWhenUsed/>
    <w:rsid w:val="00F44454"/>
  </w:style>
  <w:style w:type="numbering" w:customStyle="1" w:styleId="87">
    <w:name w:val="Нет списка87"/>
    <w:next w:val="a2"/>
    <w:uiPriority w:val="99"/>
    <w:semiHidden/>
    <w:unhideWhenUsed/>
    <w:rsid w:val="00F44454"/>
  </w:style>
  <w:style w:type="numbering" w:customStyle="1" w:styleId="147">
    <w:name w:val="Нет списка147"/>
    <w:next w:val="a2"/>
    <w:uiPriority w:val="99"/>
    <w:semiHidden/>
    <w:unhideWhenUsed/>
    <w:rsid w:val="00F44454"/>
  </w:style>
  <w:style w:type="numbering" w:customStyle="1" w:styleId="247">
    <w:name w:val="Нет списка247"/>
    <w:next w:val="a2"/>
    <w:uiPriority w:val="99"/>
    <w:semiHidden/>
    <w:unhideWhenUsed/>
    <w:rsid w:val="00F44454"/>
  </w:style>
  <w:style w:type="numbering" w:customStyle="1" w:styleId="337">
    <w:name w:val="Нет списка337"/>
    <w:next w:val="a2"/>
    <w:uiPriority w:val="99"/>
    <w:semiHidden/>
    <w:unhideWhenUsed/>
    <w:rsid w:val="00F44454"/>
  </w:style>
  <w:style w:type="numbering" w:customStyle="1" w:styleId="97">
    <w:name w:val="Нет списка97"/>
    <w:next w:val="a2"/>
    <w:uiPriority w:val="99"/>
    <w:semiHidden/>
    <w:unhideWhenUsed/>
    <w:rsid w:val="00F44454"/>
  </w:style>
  <w:style w:type="numbering" w:customStyle="1" w:styleId="157">
    <w:name w:val="Нет списка157"/>
    <w:next w:val="a2"/>
    <w:uiPriority w:val="99"/>
    <w:semiHidden/>
    <w:unhideWhenUsed/>
    <w:rsid w:val="00F44454"/>
  </w:style>
  <w:style w:type="numbering" w:customStyle="1" w:styleId="257">
    <w:name w:val="Нет списка257"/>
    <w:next w:val="a2"/>
    <w:uiPriority w:val="99"/>
    <w:semiHidden/>
    <w:unhideWhenUsed/>
    <w:rsid w:val="00F44454"/>
  </w:style>
  <w:style w:type="numbering" w:customStyle="1" w:styleId="347">
    <w:name w:val="Нет списка347"/>
    <w:next w:val="a2"/>
    <w:uiPriority w:val="99"/>
    <w:semiHidden/>
    <w:unhideWhenUsed/>
    <w:rsid w:val="00F44454"/>
  </w:style>
  <w:style w:type="numbering" w:customStyle="1" w:styleId="107">
    <w:name w:val="Нет списка107"/>
    <w:next w:val="a2"/>
    <w:uiPriority w:val="99"/>
    <w:semiHidden/>
    <w:unhideWhenUsed/>
    <w:rsid w:val="00F44454"/>
  </w:style>
  <w:style w:type="numbering" w:customStyle="1" w:styleId="167">
    <w:name w:val="Нет списка167"/>
    <w:next w:val="a2"/>
    <w:uiPriority w:val="99"/>
    <w:semiHidden/>
    <w:unhideWhenUsed/>
    <w:rsid w:val="00F44454"/>
  </w:style>
  <w:style w:type="numbering" w:customStyle="1" w:styleId="267">
    <w:name w:val="Нет списка267"/>
    <w:next w:val="a2"/>
    <w:uiPriority w:val="99"/>
    <w:semiHidden/>
    <w:unhideWhenUsed/>
    <w:rsid w:val="00F44454"/>
  </w:style>
  <w:style w:type="numbering" w:customStyle="1" w:styleId="357">
    <w:name w:val="Нет списка357"/>
    <w:next w:val="a2"/>
    <w:uiPriority w:val="99"/>
    <w:semiHidden/>
    <w:unhideWhenUsed/>
    <w:rsid w:val="00F44454"/>
  </w:style>
  <w:style w:type="numbering" w:customStyle="1" w:styleId="177">
    <w:name w:val="Нет списка177"/>
    <w:next w:val="a2"/>
    <w:uiPriority w:val="99"/>
    <w:semiHidden/>
    <w:unhideWhenUsed/>
    <w:rsid w:val="00F44454"/>
  </w:style>
  <w:style w:type="numbering" w:customStyle="1" w:styleId="187">
    <w:name w:val="Нет списка187"/>
    <w:next w:val="a2"/>
    <w:uiPriority w:val="99"/>
    <w:semiHidden/>
    <w:unhideWhenUsed/>
    <w:rsid w:val="00F44454"/>
  </w:style>
  <w:style w:type="numbering" w:customStyle="1" w:styleId="277">
    <w:name w:val="Нет списка277"/>
    <w:next w:val="a2"/>
    <w:uiPriority w:val="99"/>
    <w:semiHidden/>
    <w:unhideWhenUsed/>
    <w:rsid w:val="00F44454"/>
  </w:style>
  <w:style w:type="numbering" w:customStyle="1" w:styleId="367">
    <w:name w:val="Нет списка367"/>
    <w:next w:val="a2"/>
    <w:uiPriority w:val="99"/>
    <w:semiHidden/>
    <w:unhideWhenUsed/>
    <w:rsid w:val="00F44454"/>
  </w:style>
  <w:style w:type="numbering" w:customStyle="1" w:styleId="58">
    <w:name w:val="Нет списка58"/>
    <w:next w:val="a2"/>
    <w:uiPriority w:val="99"/>
    <w:semiHidden/>
    <w:unhideWhenUsed/>
    <w:rsid w:val="00C41C9C"/>
  </w:style>
  <w:style w:type="numbering" w:customStyle="1" w:styleId="59">
    <w:name w:val="Нет списка59"/>
    <w:next w:val="a2"/>
    <w:uiPriority w:val="99"/>
    <w:semiHidden/>
    <w:unhideWhenUsed/>
    <w:rsid w:val="00C41C9C"/>
  </w:style>
  <w:style w:type="table" w:customStyle="1" w:styleId="260">
    <w:name w:val="Сетка таблицы26"/>
    <w:basedOn w:val="a1"/>
    <w:next w:val="af1"/>
    <w:uiPriority w:val="99"/>
    <w:rsid w:val="00C41C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C41C9C"/>
  </w:style>
  <w:style w:type="table" w:customStyle="1" w:styleId="1211">
    <w:name w:val="Сетка таблицы121"/>
    <w:basedOn w:val="a1"/>
    <w:next w:val="af1"/>
    <w:uiPriority w:val="99"/>
    <w:rsid w:val="00C41C9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8">
    <w:name w:val="Нет списка228"/>
    <w:next w:val="a2"/>
    <w:uiPriority w:val="99"/>
    <w:semiHidden/>
    <w:unhideWhenUsed/>
    <w:rsid w:val="00C41C9C"/>
  </w:style>
  <w:style w:type="numbering" w:customStyle="1" w:styleId="3200">
    <w:name w:val="Нет списка320"/>
    <w:next w:val="a2"/>
    <w:uiPriority w:val="99"/>
    <w:semiHidden/>
    <w:unhideWhenUsed/>
    <w:rsid w:val="00C41C9C"/>
  </w:style>
  <w:style w:type="numbering" w:customStyle="1" w:styleId="419">
    <w:name w:val="Нет списка419"/>
    <w:next w:val="a2"/>
    <w:uiPriority w:val="99"/>
    <w:semiHidden/>
    <w:unhideWhenUsed/>
    <w:rsid w:val="00C41C9C"/>
  </w:style>
  <w:style w:type="table" w:customStyle="1" w:styleId="480">
    <w:name w:val="Сетка таблицы48"/>
    <w:basedOn w:val="a1"/>
    <w:next w:val="af1"/>
    <w:uiPriority w:val="99"/>
    <w:rsid w:val="00C41C9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C41C9C"/>
  </w:style>
  <w:style w:type="numbering" w:customStyle="1" w:styleId="2118">
    <w:name w:val="Нет списка2118"/>
    <w:next w:val="a2"/>
    <w:uiPriority w:val="99"/>
    <w:semiHidden/>
    <w:unhideWhenUsed/>
    <w:rsid w:val="00C41C9C"/>
  </w:style>
  <w:style w:type="table" w:customStyle="1" w:styleId="11190">
    <w:name w:val="Сетка таблицы1119"/>
    <w:basedOn w:val="a1"/>
    <w:next w:val="af1"/>
    <w:uiPriority w:val="99"/>
    <w:rsid w:val="00C41C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0">
    <w:name w:val="Нет списка11110"/>
    <w:next w:val="a2"/>
    <w:uiPriority w:val="99"/>
    <w:semiHidden/>
    <w:unhideWhenUsed/>
    <w:rsid w:val="00C41C9C"/>
  </w:style>
  <w:style w:type="table" w:customStyle="1" w:styleId="111101">
    <w:name w:val="Сетка таблицы11110"/>
    <w:basedOn w:val="a1"/>
    <w:next w:val="af1"/>
    <w:uiPriority w:val="99"/>
    <w:rsid w:val="00C41C9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9">
    <w:name w:val="Нет списка2119"/>
    <w:next w:val="a2"/>
    <w:uiPriority w:val="99"/>
    <w:semiHidden/>
    <w:unhideWhenUsed/>
    <w:rsid w:val="00C41C9C"/>
  </w:style>
  <w:style w:type="numbering" w:customStyle="1" w:styleId="3118">
    <w:name w:val="Нет списка3118"/>
    <w:next w:val="a2"/>
    <w:uiPriority w:val="99"/>
    <w:semiHidden/>
    <w:unhideWhenUsed/>
    <w:rsid w:val="00C41C9C"/>
  </w:style>
  <w:style w:type="numbering" w:customStyle="1" w:styleId="41100">
    <w:name w:val="Нет списка4110"/>
    <w:next w:val="a2"/>
    <w:uiPriority w:val="99"/>
    <w:semiHidden/>
    <w:unhideWhenUsed/>
    <w:rsid w:val="00C41C9C"/>
  </w:style>
  <w:style w:type="table" w:customStyle="1" w:styleId="4180">
    <w:name w:val="Сетка таблицы418"/>
    <w:basedOn w:val="a1"/>
    <w:next w:val="af1"/>
    <w:uiPriority w:val="99"/>
    <w:rsid w:val="00C41C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C41C9C"/>
  </w:style>
  <w:style w:type="numbering" w:customStyle="1" w:styleId="229">
    <w:name w:val="Нет списка229"/>
    <w:next w:val="a2"/>
    <w:uiPriority w:val="99"/>
    <w:semiHidden/>
    <w:unhideWhenUsed/>
    <w:rsid w:val="00C41C9C"/>
  </w:style>
  <w:style w:type="numbering" w:customStyle="1" w:styleId="3119">
    <w:name w:val="Нет списка3119"/>
    <w:next w:val="a2"/>
    <w:uiPriority w:val="99"/>
    <w:semiHidden/>
    <w:unhideWhenUsed/>
    <w:rsid w:val="00C41C9C"/>
  </w:style>
  <w:style w:type="numbering" w:customStyle="1" w:styleId="510">
    <w:name w:val="Нет списка510"/>
    <w:next w:val="a2"/>
    <w:uiPriority w:val="99"/>
    <w:semiHidden/>
    <w:unhideWhenUsed/>
    <w:rsid w:val="00C41C9C"/>
  </w:style>
  <w:style w:type="numbering" w:customStyle="1" w:styleId="68">
    <w:name w:val="Нет списка68"/>
    <w:next w:val="a2"/>
    <w:uiPriority w:val="99"/>
    <w:semiHidden/>
    <w:unhideWhenUsed/>
    <w:rsid w:val="00C41C9C"/>
  </w:style>
  <w:style w:type="numbering" w:customStyle="1" w:styleId="78">
    <w:name w:val="Нет списка78"/>
    <w:next w:val="a2"/>
    <w:uiPriority w:val="99"/>
    <w:semiHidden/>
    <w:unhideWhenUsed/>
    <w:rsid w:val="00C41C9C"/>
  </w:style>
  <w:style w:type="numbering" w:customStyle="1" w:styleId="138">
    <w:name w:val="Нет списка138"/>
    <w:next w:val="a2"/>
    <w:uiPriority w:val="99"/>
    <w:semiHidden/>
    <w:unhideWhenUsed/>
    <w:rsid w:val="00C41C9C"/>
  </w:style>
  <w:style w:type="numbering" w:customStyle="1" w:styleId="238">
    <w:name w:val="Нет списка238"/>
    <w:next w:val="a2"/>
    <w:uiPriority w:val="99"/>
    <w:semiHidden/>
    <w:unhideWhenUsed/>
    <w:rsid w:val="00C41C9C"/>
  </w:style>
  <w:style w:type="numbering" w:customStyle="1" w:styleId="328">
    <w:name w:val="Нет списка328"/>
    <w:next w:val="a2"/>
    <w:uiPriority w:val="99"/>
    <w:semiHidden/>
    <w:unhideWhenUsed/>
    <w:rsid w:val="00C41C9C"/>
  </w:style>
  <w:style w:type="numbering" w:customStyle="1" w:styleId="88">
    <w:name w:val="Нет списка88"/>
    <w:next w:val="a2"/>
    <w:uiPriority w:val="99"/>
    <w:semiHidden/>
    <w:unhideWhenUsed/>
    <w:rsid w:val="00C41C9C"/>
  </w:style>
  <w:style w:type="numbering" w:customStyle="1" w:styleId="148">
    <w:name w:val="Нет списка148"/>
    <w:next w:val="a2"/>
    <w:uiPriority w:val="99"/>
    <w:semiHidden/>
    <w:unhideWhenUsed/>
    <w:rsid w:val="00C41C9C"/>
  </w:style>
  <w:style w:type="numbering" w:customStyle="1" w:styleId="248">
    <w:name w:val="Нет списка248"/>
    <w:next w:val="a2"/>
    <w:uiPriority w:val="99"/>
    <w:semiHidden/>
    <w:unhideWhenUsed/>
    <w:rsid w:val="00C41C9C"/>
  </w:style>
  <w:style w:type="numbering" w:customStyle="1" w:styleId="338">
    <w:name w:val="Нет списка338"/>
    <w:next w:val="a2"/>
    <w:uiPriority w:val="99"/>
    <w:semiHidden/>
    <w:unhideWhenUsed/>
    <w:rsid w:val="00C41C9C"/>
  </w:style>
  <w:style w:type="numbering" w:customStyle="1" w:styleId="98">
    <w:name w:val="Нет списка98"/>
    <w:next w:val="a2"/>
    <w:uiPriority w:val="99"/>
    <w:semiHidden/>
    <w:unhideWhenUsed/>
    <w:rsid w:val="00C41C9C"/>
  </w:style>
  <w:style w:type="numbering" w:customStyle="1" w:styleId="158">
    <w:name w:val="Нет списка158"/>
    <w:next w:val="a2"/>
    <w:uiPriority w:val="99"/>
    <w:semiHidden/>
    <w:unhideWhenUsed/>
    <w:rsid w:val="00C41C9C"/>
  </w:style>
  <w:style w:type="numbering" w:customStyle="1" w:styleId="258">
    <w:name w:val="Нет списка258"/>
    <w:next w:val="a2"/>
    <w:uiPriority w:val="99"/>
    <w:semiHidden/>
    <w:unhideWhenUsed/>
    <w:rsid w:val="00C41C9C"/>
  </w:style>
  <w:style w:type="numbering" w:customStyle="1" w:styleId="348">
    <w:name w:val="Нет списка348"/>
    <w:next w:val="a2"/>
    <w:uiPriority w:val="99"/>
    <w:semiHidden/>
    <w:unhideWhenUsed/>
    <w:rsid w:val="00C41C9C"/>
  </w:style>
  <w:style w:type="numbering" w:customStyle="1" w:styleId="108">
    <w:name w:val="Нет списка108"/>
    <w:next w:val="a2"/>
    <w:uiPriority w:val="99"/>
    <w:semiHidden/>
    <w:unhideWhenUsed/>
    <w:rsid w:val="00C41C9C"/>
  </w:style>
  <w:style w:type="numbering" w:customStyle="1" w:styleId="168">
    <w:name w:val="Нет списка168"/>
    <w:next w:val="a2"/>
    <w:uiPriority w:val="99"/>
    <w:semiHidden/>
    <w:unhideWhenUsed/>
    <w:rsid w:val="00C41C9C"/>
  </w:style>
  <w:style w:type="numbering" w:customStyle="1" w:styleId="268">
    <w:name w:val="Нет списка268"/>
    <w:next w:val="a2"/>
    <w:uiPriority w:val="99"/>
    <w:semiHidden/>
    <w:unhideWhenUsed/>
    <w:rsid w:val="00C41C9C"/>
  </w:style>
  <w:style w:type="numbering" w:customStyle="1" w:styleId="358">
    <w:name w:val="Нет списка358"/>
    <w:next w:val="a2"/>
    <w:uiPriority w:val="99"/>
    <w:semiHidden/>
    <w:unhideWhenUsed/>
    <w:rsid w:val="00C41C9C"/>
  </w:style>
  <w:style w:type="numbering" w:customStyle="1" w:styleId="178">
    <w:name w:val="Нет списка178"/>
    <w:next w:val="a2"/>
    <w:uiPriority w:val="99"/>
    <w:semiHidden/>
    <w:unhideWhenUsed/>
    <w:rsid w:val="00C41C9C"/>
  </w:style>
  <w:style w:type="numbering" w:customStyle="1" w:styleId="188">
    <w:name w:val="Нет списка188"/>
    <w:next w:val="a2"/>
    <w:uiPriority w:val="99"/>
    <w:semiHidden/>
    <w:unhideWhenUsed/>
    <w:rsid w:val="00C41C9C"/>
  </w:style>
  <w:style w:type="numbering" w:customStyle="1" w:styleId="278">
    <w:name w:val="Нет списка278"/>
    <w:next w:val="a2"/>
    <w:uiPriority w:val="99"/>
    <w:semiHidden/>
    <w:unhideWhenUsed/>
    <w:rsid w:val="00C41C9C"/>
  </w:style>
  <w:style w:type="numbering" w:customStyle="1" w:styleId="368">
    <w:name w:val="Нет списка368"/>
    <w:next w:val="a2"/>
    <w:uiPriority w:val="99"/>
    <w:semiHidden/>
    <w:unhideWhenUsed/>
    <w:rsid w:val="00C41C9C"/>
  </w:style>
  <w:style w:type="numbering" w:customStyle="1" w:styleId="600">
    <w:name w:val="Нет списка60"/>
    <w:next w:val="a2"/>
    <w:uiPriority w:val="99"/>
    <w:semiHidden/>
    <w:unhideWhenUsed/>
    <w:rsid w:val="0074642A"/>
  </w:style>
  <w:style w:type="table" w:customStyle="1" w:styleId="270">
    <w:name w:val="Сетка таблицы27"/>
    <w:basedOn w:val="a1"/>
    <w:next w:val="af1"/>
    <w:uiPriority w:val="99"/>
    <w:rsid w:val="007464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74642A"/>
  </w:style>
  <w:style w:type="table" w:customStyle="1" w:styleId="1220">
    <w:name w:val="Сетка таблицы122"/>
    <w:basedOn w:val="a1"/>
    <w:next w:val="af1"/>
    <w:uiPriority w:val="99"/>
    <w:rsid w:val="007464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0">
    <w:name w:val="Нет списка230"/>
    <w:next w:val="a2"/>
    <w:uiPriority w:val="99"/>
    <w:semiHidden/>
    <w:unhideWhenUsed/>
    <w:rsid w:val="0074642A"/>
  </w:style>
  <w:style w:type="numbering" w:customStyle="1" w:styleId="329">
    <w:name w:val="Нет списка329"/>
    <w:next w:val="a2"/>
    <w:uiPriority w:val="99"/>
    <w:semiHidden/>
    <w:unhideWhenUsed/>
    <w:rsid w:val="0074642A"/>
  </w:style>
  <w:style w:type="numbering" w:customStyle="1" w:styleId="4200">
    <w:name w:val="Нет списка420"/>
    <w:next w:val="a2"/>
    <w:uiPriority w:val="99"/>
    <w:semiHidden/>
    <w:unhideWhenUsed/>
    <w:rsid w:val="0074642A"/>
  </w:style>
  <w:style w:type="table" w:customStyle="1" w:styleId="490">
    <w:name w:val="Сетка таблицы49"/>
    <w:basedOn w:val="a1"/>
    <w:next w:val="af1"/>
    <w:uiPriority w:val="99"/>
    <w:rsid w:val="007464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74642A"/>
  </w:style>
  <w:style w:type="numbering" w:customStyle="1" w:styleId="21200">
    <w:name w:val="Нет списка2120"/>
    <w:next w:val="a2"/>
    <w:uiPriority w:val="99"/>
    <w:semiHidden/>
    <w:unhideWhenUsed/>
    <w:rsid w:val="0074642A"/>
  </w:style>
  <w:style w:type="table" w:customStyle="1" w:styleId="11201">
    <w:name w:val="Сетка таблицы1120"/>
    <w:basedOn w:val="a1"/>
    <w:next w:val="af1"/>
    <w:uiPriority w:val="99"/>
    <w:rsid w:val="007464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74642A"/>
  </w:style>
  <w:style w:type="table" w:customStyle="1" w:styleId="111111">
    <w:name w:val="Сетка таблицы11111"/>
    <w:basedOn w:val="a1"/>
    <w:next w:val="af1"/>
    <w:uiPriority w:val="99"/>
    <w:rsid w:val="007464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Нет списка21110"/>
    <w:next w:val="a2"/>
    <w:uiPriority w:val="99"/>
    <w:semiHidden/>
    <w:unhideWhenUsed/>
    <w:rsid w:val="0074642A"/>
  </w:style>
  <w:style w:type="numbering" w:customStyle="1" w:styleId="31200">
    <w:name w:val="Нет списка3120"/>
    <w:next w:val="a2"/>
    <w:uiPriority w:val="99"/>
    <w:semiHidden/>
    <w:unhideWhenUsed/>
    <w:rsid w:val="0074642A"/>
  </w:style>
  <w:style w:type="numbering" w:customStyle="1" w:styleId="41110">
    <w:name w:val="Нет списка4111"/>
    <w:next w:val="a2"/>
    <w:uiPriority w:val="99"/>
    <w:semiHidden/>
    <w:unhideWhenUsed/>
    <w:rsid w:val="0074642A"/>
  </w:style>
  <w:style w:type="table" w:customStyle="1" w:styleId="4190">
    <w:name w:val="Сетка таблицы419"/>
    <w:basedOn w:val="a1"/>
    <w:next w:val="af1"/>
    <w:uiPriority w:val="99"/>
    <w:rsid w:val="007464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74642A"/>
  </w:style>
  <w:style w:type="numbering" w:customStyle="1" w:styleId="2210">
    <w:name w:val="Нет списка2210"/>
    <w:next w:val="a2"/>
    <w:uiPriority w:val="99"/>
    <w:semiHidden/>
    <w:unhideWhenUsed/>
    <w:rsid w:val="0074642A"/>
  </w:style>
  <w:style w:type="numbering" w:customStyle="1" w:styleId="31110">
    <w:name w:val="Нет списка31110"/>
    <w:next w:val="a2"/>
    <w:uiPriority w:val="99"/>
    <w:semiHidden/>
    <w:unhideWhenUsed/>
    <w:rsid w:val="0074642A"/>
  </w:style>
  <w:style w:type="numbering" w:customStyle="1" w:styleId="511">
    <w:name w:val="Нет списка511"/>
    <w:next w:val="a2"/>
    <w:uiPriority w:val="99"/>
    <w:semiHidden/>
    <w:unhideWhenUsed/>
    <w:rsid w:val="0074642A"/>
  </w:style>
  <w:style w:type="numbering" w:customStyle="1" w:styleId="69">
    <w:name w:val="Нет списка69"/>
    <w:next w:val="a2"/>
    <w:uiPriority w:val="99"/>
    <w:semiHidden/>
    <w:unhideWhenUsed/>
    <w:rsid w:val="0074642A"/>
  </w:style>
  <w:style w:type="numbering" w:customStyle="1" w:styleId="79">
    <w:name w:val="Нет списка79"/>
    <w:next w:val="a2"/>
    <w:uiPriority w:val="99"/>
    <w:semiHidden/>
    <w:unhideWhenUsed/>
    <w:rsid w:val="0074642A"/>
  </w:style>
  <w:style w:type="numbering" w:customStyle="1" w:styleId="139">
    <w:name w:val="Нет списка139"/>
    <w:next w:val="a2"/>
    <w:uiPriority w:val="99"/>
    <w:semiHidden/>
    <w:unhideWhenUsed/>
    <w:rsid w:val="0074642A"/>
  </w:style>
  <w:style w:type="numbering" w:customStyle="1" w:styleId="239">
    <w:name w:val="Нет списка239"/>
    <w:next w:val="a2"/>
    <w:uiPriority w:val="99"/>
    <w:semiHidden/>
    <w:unhideWhenUsed/>
    <w:rsid w:val="0074642A"/>
  </w:style>
  <w:style w:type="numbering" w:customStyle="1" w:styleId="3210">
    <w:name w:val="Нет списка3210"/>
    <w:next w:val="a2"/>
    <w:uiPriority w:val="99"/>
    <w:semiHidden/>
    <w:unhideWhenUsed/>
    <w:rsid w:val="0074642A"/>
  </w:style>
  <w:style w:type="numbering" w:customStyle="1" w:styleId="89">
    <w:name w:val="Нет списка89"/>
    <w:next w:val="a2"/>
    <w:uiPriority w:val="99"/>
    <w:semiHidden/>
    <w:unhideWhenUsed/>
    <w:rsid w:val="0074642A"/>
  </w:style>
  <w:style w:type="numbering" w:customStyle="1" w:styleId="149">
    <w:name w:val="Нет списка149"/>
    <w:next w:val="a2"/>
    <w:uiPriority w:val="99"/>
    <w:semiHidden/>
    <w:unhideWhenUsed/>
    <w:rsid w:val="0074642A"/>
  </w:style>
  <w:style w:type="numbering" w:customStyle="1" w:styleId="249">
    <w:name w:val="Нет списка249"/>
    <w:next w:val="a2"/>
    <w:uiPriority w:val="99"/>
    <w:semiHidden/>
    <w:unhideWhenUsed/>
    <w:rsid w:val="0074642A"/>
  </w:style>
  <w:style w:type="numbering" w:customStyle="1" w:styleId="339">
    <w:name w:val="Нет списка339"/>
    <w:next w:val="a2"/>
    <w:uiPriority w:val="99"/>
    <w:semiHidden/>
    <w:unhideWhenUsed/>
    <w:rsid w:val="0074642A"/>
  </w:style>
  <w:style w:type="numbering" w:customStyle="1" w:styleId="99">
    <w:name w:val="Нет списка99"/>
    <w:next w:val="a2"/>
    <w:uiPriority w:val="99"/>
    <w:semiHidden/>
    <w:unhideWhenUsed/>
    <w:rsid w:val="0074642A"/>
  </w:style>
  <w:style w:type="numbering" w:customStyle="1" w:styleId="159">
    <w:name w:val="Нет списка159"/>
    <w:next w:val="a2"/>
    <w:uiPriority w:val="99"/>
    <w:semiHidden/>
    <w:unhideWhenUsed/>
    <w:rsid w:val="0074642A"/>
  </w:style>
  <w:style w:type="numbering" w:customStyle="1" w:styleId="259">
    <w:name w:val="Нет списка259"/>
    <w:next w:val="a2"/>
    <w:uiPriority w:val="99"/>
    <w:semiHidden/>
    <w:unhideWhenUsed/>
    <w:rsid w:val="0074642A"/>
  </w:style>
  <w:style w:type="numbering" w:customStyle="1" w:styleId="349">
    <w:name w:val="Нет списка349"/>
    <w:next w:val="a2"/>
    <w:uiPriority w:val="99"/>
    <w:semiHidden/>
    <w:unhideWhenUsed/>
    <w:rsid w:val="0074642A"/>
  </w:style>
  <w:style w:type="numbering" w:customStyle="1" w:styleId="109">
    <w:name w:val="Нет списка109"/>
    <w:next w:val="a2"/>
    <w:uiPriority w:val="99"/>
    <w:semiHidden/>
    <w:unhideWhenUsed/>
    <w:rsid w:val="0074642A"/>
  </w:style>
  <w:style w:type="numbering" w:customStyle="1" w:styleId="169">
    <w:name w:val="Нет списка169"/>
    <w:next w:val="a2"/>
    <w:uiPriority w:val="99"/>
    <w:semiHidden/>
    <w:unhideWhenUsed/>
    <w:rsid w:val="0074642A"/>
  </w:style>
  <w:style w:type="numbering" w:customStyle="1" w:styleId="269">
    <w:name w:val="Нет списка269"/>
    <w:next w:val="a2"/>
    <w:uiPriority w:val="99"/>
    <w:semiHidden/>
    <w:unhideWhenUsed/>
    <w:rsid w:val="0074642A"/>
  </w:style>
  <w:style w:type="numbering" w:customStyle="1" w:styleId="359">
    <w:name w:val="Нет списка359"/>
    <w:next w:val="a2"/>
    <w:uiPriority w:val="99"/>
    <w:semiHidden/>
    <w:unhideWhenUsed/>
    <w:rsid w:val="0074642A"/>
  </w:style>
  <w:style w:type="numbering" w:customStyle="1" w:styleId="179">
    <w:name w:val="Нет списка179"/>
    <w:next w:val="a2"/>
    <w:uiPriority w:val="99"/>
    <w:semiHidden/>
    <w:unhideWhenUsed/>
    <w:rsid w:val="0074642A"/>
  </w:style>
  <w:style w:type="numbering" w:customStyle="1" w:styleId="189">
    <w:name w:val="Нет списка189"/>
    <w:next w:val="a2"/>
    <w:uiPriority w:val="99"/>
    <w:semiHidden/>
    <w:unhideWhenUsed/>
    <w:rsid w:val="0074642A"/>
  </w:style>
  <w:style w:type="numbering" w:customStyle="1" w:styleId="279">
    <w:name w:val="Нет списка279"/>
    <w:next w:val="a2"/>
    <w:uiPriority w:val="99"/>
    <w:semiHidden/>
    <w:unhideWhenUsed/>
    <w:rsid w:val="0074642A"/>
  </w:style>
  <w:style w:type="numbering" w:customStyle="1" w:styleId="369">
    <w:name w:val="Нет списка369"/>
    <w:next w:val="a2"/>
    <w:uiPriority w:val="99"/>
    <w:semiHidden/>
    <w:unhideWhenUsed/>
    <w:rsid w:val="0074642A"/>
  </w:style>
  <w:style w:type="numbering" w:customStyle="1" w:styleId="700">
    <w:name w:val="Нет списка70"/>
    <w:next w:val="a2"/>
    <w:uiPriority w:val="99"/>
    <w:semiHidden/>
    <w:unhideWhenUsed/>
    <w:rsid w:val="007819DD"/>
  </w:style>
  <w:style w:type="numbering" w:customStyle="1" w:styleId="800">
    <w:name w:val="Нет списка80"/>
    <w:next w:val="a2"/>
    <w:uiPriority w:val="99"/>
    <w:semiHidden/>
    <w:unhideWhenUsed/>
    <w:rsid w:val="007819DD"/>
  </w:style>
  <w:style w:type="table" w:customStyle="1" w:styleId="280">
    <w:name w:val="Сетка таблицы28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7819DD"/>
  </w:style>
  <w:style w:type="table" w:customStyle="1" w:styleId="1230">
    <w:name w:val="Сетка таблицы123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unhideWhenUsed/>
    <w:rsid w:val="007819DD"/>
  </w:style>
  <w:style w:type="numbering" w:customStyle="1" w:styleId="330">
    <w:name w:val="Нет списка330"/>
    <w:next w:val="a2"/>
    <w:uiPriority w:val="99"/>
    <w:semiHidden/>
    <w:unhideWhenUsed/>
    <w:rsid w:val="007819DD"/>
  </w:style>
  <w:style w:type="numbering" w:customStyle="1" w:styleId="4210">
    <w:name w:val="Нет списка421"/>
    <w:next w:val="a2"/>
    <w:uiPriority w:val="99"/>
    <w:semiHidden/>
    <w:unhideWhenUsed/>
    <w:rsid w:val="007819DD"/>
  </w:style>
  <w:style w:type="table" w:customStyle="1" w:styleId="4101">
    <w:name w:val="Сетка таблицы410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7819DD"/>
  </w:style>
  <w:style w:type="numbering" w:customStyle="1" w:styleId="2121">
    <w:name w:val="Нет списка2121"/>
    <w:next w:val="a2"/>
    <w:uiPriority w:val="99"/>
    <w:semiHidden/>
    <w:unhideWhenUsed/>
    <w:rsid w:val="007819DD"/>
  </w:style>
  <w:style w:type="table" w:customStyle="1" w:styleId="11210">
    <w:name w:val="Сетка таблицы1121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7819DD"/>
  </w:style>
  <w:style w:type="table" w:customStyle="1" w:styleId="111120">
    <w:name w:val="Сетка таблицы11112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1"/>
    <w:next w:val="a2"/>
    <w:uiPriority w:val="99"/>
    <w:semiHidden/>
    <w:unhideWhenUsed/>
    <w:rsid w:val="007819DD"/>
  </w:style>
  <w:style w:type="numbering" w:customStyle="1" w:styleId="3121">
    <w:name w:val="Нет списка3121"/>
    <w:next w:val="a2"/>
    <w:uiPriority w:val="99"/>
    <w:semiHidden/>
    <w:unhideWhenUsed/>
    <w:rsid w:val="007819DD"/>
  </w:style>
  <w:style w:type="numbering" w:customStyle="1" w:styleId="4112">
    <w:name w:val="Нет списка4112"/>
    <w:next w:val="a2"/>
    <w:uiPriority w:val="99"/>
    <w:semiHidden/>
    <w:unhideWhenUsed/>
    <w:rsid w:val="007819DD"/>
  </w:style>
  <w:style w:type="table" w:customStyle="1" w:styleId="41101">
    <w:name w:val="Сетка таблицы4110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7819DD"/>
  </w:style>
  <w:style w:type="numbering" w:customStyle="1" w:styleId="2211">
    <w:name w:val="Нет списка2211"/>
    <w:next w:val="a2"/>
    <w:uiPriority w:val="99"/>
    <w:semiHidden/>
    <w:unhideWhenUsed/>
    <w:rsid w:val="007819DD"/>
  </w:style>
  <w:style w:type="numbering" w:customStyle="1" w:styleId="31111">
    <w:name w:val="Нет списка31111"/>
    <w:next w:val="a2"/>
    <w:uiPriority w:val="99"/>
    <w:semiHidden/>
    <w:unhideWhenUsed/>
    <w:rsid w:val="007819DD"/>
  </w:style>
  <w:style w:type="numbering" w:customStyle="1" w:styleId="512">
    <w:name w:val="Нет списка512"/>
    <w:next w:val="a2"/>
    <w:uiPriority w:val="99"/>
    <w:semiHidden/>
    <w:unhideWhenUsed/>
    <w:rsid w:val="007819DD"/>
  </w:style>
  <w:style w:type="numbering" w:customStyle="1" w:styleId="610">
    <w:name w:val="Нет списка610"/>
    <w:next w:val="a2"/>
    <w:uiPriority w:val="99"/>
    <w:semiHidden/>
    <w:unhideWhenUsed/>
    <w:rsid w:val="007819DD"/>
  </w:style>
  <w:style w:type="numbering" w:customStyle="1" w:styleId="710">
    <w:name w:val="Нет списка710"/>
    <w:next w:val="a2"/>
    <w:uiPriority w:val="99"/>
    <w:semiHidden/>
    <w:unhideWhenUsed/>
    <w:rsid w:val="007819DD"/>
  </w:style>
  <w:style w:type="numbering" w:customStyle="1" w:styleId="13100">
    <w:name w:val="Нет списка1310"/>
    <w:next w:val="a2"/>
    <w:uiPriority w:val="99"/>
    <w:semiHidden/>
    <w:unhideWhenUsed/>
    <w:rsid w:val="007819DD"/>
  </w:style>
  <w:style w:type="numbering" w:customStyle="1" w:styleId="2310">
    <w:name w:val="Нет списка2310"/>
    <w:next w:val="a2"/>
    <w:uiPriority w:val="99"/>
    <w:semiHidden/>
    <w:unhideWhenUsed/>
    <w:rsid w:val="007819DD"/>
  </w:style>
  <w:style w:type="numbering" w:customStyle="1" w:styleId="3211">
    <w:name w:val="Нет списка3211"/>
    <w:next w:val="a2"/>
    <w:uiPriority w:val="99"/>
    <w:semiHidden/>
    <w:unhideWhenUsed/>
    <w:rsid w:val="007819DD"/>
  </w:style>
  <w:style w:type="numbering" w:customStyle="1" w:styleId="810">
    <w:name w:val="Нет списка810"/>
    <w:next w:val="a2"/>
    <w:uiPriority w:val="99"/>
    <w:semiHidden/>
    <w:unhideWhenUsed/>
    <w:rsid w:val="007819DD"/>
  </w:style>
  <w:style w:type="numbering" w:customStyle="1" w:styleId="14100">
    <w:name w:val="Нет списка1410"/>
    <w:next w:val="a2"/>
    <w:uiPriority w:val="99"/>
    <w:semiHidden/>
    <w:unhideWhenUsed/>
    <w:rsid w:val="007819DD"/>
  </w:style>
  <w:style w:type="numbering" w:customStyle="1" w:styleId="2410">
    <w:name w:val="Нет списка2410"/>
    <w:next w:val="a2"/>
    <w:uiPriority w:val="99"/>
    <w:semiHidden/>
    <w:unhideWhenUsed/>
    <w:rsid w:val="007819DD"/>
  </w:style>
  <w:style w:type="numbering" w:customStyle="1" w:styleId="3310">
    <w:name w:val="Нет списка3310"/>
    <w:next w:val="a2"/>
    <w:uiPriority w:val="99"/>
    <w:semiHidden/>
    <w:unhideWhenUsed/>
    <w:rsid w:val="007819DD"/>
  </w:style>
  <w:style w:type="numbering" w:customStyle="1" w:styleId="9100">
    <w:name w:val="Нет списка910"/>
    <w:next w:val="a2"/>
    <w:uiPriority w:val="99"/>
    <w:semiHidden/>
    <w:unhideWhenUsed/>
    <w:rsid w:val="007819DD"/>
  </w:style>
  <w:style w:type="numbering" w:customStyle="1" w:styleId="15100">
    <w:name w:val="Нет списка1510"/>
    <w:next w:val="a2"/>
    <w:uiPriority w:val="99"/>
    <w:semiHidden/>
    <w:unhideWhenUsed/>
    <w:rsid w:val="007819DD"/>
  </w:style>
  <w:style w:type="numbering" w:customStyle="1" w:styleId="2510">
    <w:name w:val="Нет списка2510"/>
    <w:next w:val="a2"/>
    <w:uiPriority w:val="99"/>
    <w:semiHidden/>
    <w:unhideWhenUsed/>
    <w:rsid w:val="007819DD"/>
  </w:style>
  <w:style w:type="numbering" w:customStyle="1" w:styleId="3410">
    <w:name w:val="Нет списка3410"/>
    <w:next w:val="a2"/>
    <w:uiPriority w:val="99"/>
    <w:semiHidden/>
    <w:unhideWhenUsed/>
    <w:rsid w:val="007819DD"/>
  </w:style>
  <w:style w:type="numbering" w:customStyle="1" w:styleId="10100">
    <w:name w:val="Нет списка1010"/>
    <w:next w:val="a2"/>
    <w:uiPriority w:val="99"/>
    <w:semiHidden/>
    <w:unhideWhenUsed/>
    <w:rsid w:val="007819DD"/>
  </w:style>
  <w:style w:type="numbering" w:customStyle="1" w:styleId="1610">
    <w:name w:val="Нет списка1610"/>
    <w:next w:val="a2"/>
    <w:uiPriority w:val="99"/>
    <w:semiHidden/>
    <w:unhideWhenUsed/>
    <w:rsid w:val="007819DD"/>
  </w:style>
  <w:style w:type="numbering" w:customStyle="1" w:styleId="2610">
    <w:name w:val="Нет списка2610"/>
    <w:next w:val="a2"/>
    <w:uiPriority w:val="99"/>
    <w:semiHidden/>
    <w:unhideWhenUsed/>
    <w:rsid w:val="007819DD"/>
  </w:style>
  <w:style w:type="numbering" w:customStyle="1" w:styleId="3510">
    <w:name w:val="Нет списка3510"/>
    <w:next w:val="a2"/>
    <w:uiPriority w:val="99"/>
    <w:semiHidden/>
    <w:unhideWhenUsed/>
    <w:rsid w:val="007819DD"/>
  </w:style>
  <w:style w:type="numbering" w:customStyle="1" w:styleId="1710">
    <w:name w:val="Нет списка1710"/>
    <w:next w:val="a2"/>
    <w:uiPriority w:val="99"/>
    <w:semiHidden/>
    <w:unhideWhenUsed/>
    <w:rsid w:val="007819DD"/>
  </w:style>
  <w:style w:type="numbering" w:customStyle="1" w:styleId="1810">
    <w:name w:val="Нет списка1810"/>
    <w:next w:val="a2"/>
    <w:uiPriority w:val="99"/>
    <w:semiHidden/>
    <w:unhideWhenUsed/>
    <w:rsid w:val="007819DD"/>
  </w:style>
  <w:style w:type="numbering" w:customStyle="1" w:styleId="2710">
    <w:name w:val="Нет списка2710"/>
    <w:next w:val="a2"/>
    <w:uiPriority w:val="99"/>
    <w:semiHidden/>
    <w:unhideWhenUsed/>
    <w:rsid w:val="007819DD"/>
  </w:style>
  <w:style w:type="numbering" w:customStyle="1" w:styleId="3610">
    <w:name w:val="Нет списка3610"/>
    <w:next w:val="a2"/>
    <w:uiPriority w:val="99"/>
    <w:semiHidden/>
    <w:unhideWhenUsed/>
    <w:rsid w:val="007819DD"/>
  </w:style>
  <w:style w:type="paragraph" w:customStyle="1" w:styleId="7F164CA3BF9C4373845ECB452A5D9922">
    <w:name w:val="7F164CA3BF9C4373845ECB452A5D9922"/>
    <w:rsid w:val="007819DD"/>
    <w:pPr>
      <w:spacing w:after="200" w:line="276" w:lineRule="auto"/>
    </w:pPr>
    <w:rPr>
      <w:sz w:val="22"/>
      <w:szCs w:val="22"/>
    </w:rPr>
  </w:style>
  <w:style w:type="numbering" w:customStyle="1" w:styleId="900">
    <w:name w:val="Нет списка90"/>
    <w:next w:val="a2"/>
    <w:uiPriority w:val="99"/>
    <w:semiHidden/>
    <w:unhideWhenUsed/>
    <w:rsid w:val="007819DD"/>
  </w:style>
  <w:style w:type="table" w:customStyle="1" w:styleId="290">
    <w:name w:val="Сетка таблицы29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0">
    <w:name w:val="Нет списка150"/>
    <w:next w:val="a2"/>
    <w:uiPriority w:val="99"/>
    <w:semiHidden/>
    <w:unhideWhenUsed/>
    <w:rsid w:val="007819DD"/>
  </w:style>
  <w:style w:type="table" w:customStyle="1" w:styleId="1240">
    <w:name w:val="Сетка таблицы124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0">
    <w:name w:val="Нет списка250"/>
    <w:next w:val="a2"/>
    <w:uiPriority w:val="99"/>
    <w:semiHidden/>
    <w:unhideWhenUsed/>
    <w:rsid w:val="007819DD"/>
  </w:style>
  <w:style w:type="numbering" w:customStyle="1" w:styleId="340">
    <w:name w:val="Нет списка340"/>
    <w:next w:val="a2"/>
    <w:uiPriority w:val="99"/>
    <w:semiHidden/>
    <w:unhideWhenUsed/>
    <w:rsid w:val="007819DD"/>
  </w:style>
  <w:style w:type="numbering" w:customStyle="1" w:styleId="422">
    <w:name w:val="Нет списка422"/>
    <w:next w:val="a2"/>
    <w:uiPriority w:val="99"/>
    <w:semiHidden/>
    <w:unhideWhenUsed/>
    <w:rsid w:val="007819DD"/>
  </w:style>
  <w:style w:type="table" w:customStyle="1" w:styleId="4201">
    <w:name w:val="Сетка таблицы420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7819DD"/>
  </w:style>
  <w:style w:type="numbering" w:customStyle="1" w:styleId="2122">
    <w:name w:val="Нет списка2122"/>
    <w:next w:val="a2"/>
    <w:uiPriority w:val="99"/>
    <w:semiHidden/>
    <w:unhideWhenUsed/>
    <w:rsid w:val="007819DD"/>
  </w:style>
  <w:style w:type="table" w:customStyle="1" w:styleId="11220">
    <w:name w:val="Сетка таблицы1122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7819DD"/>
  </w:style>
  <w:style w:type="table" w:customStyle="1" w:styleId="111130">
    <w:name w:val="Сетка таблицы11113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">
    <w:name w:val="Нет списка21112"/>
    <w:next w:val="a2"/>
    <w:uiPriority w:val="99"/>
    <w:semiHidden/>
    <w:unhideWhenUsed/>
    <w:rsid w:val="007819DD"/>
  </w:style>
  <w:style w:type="numbering" w:customStyle="1" w:styleId="3122">
    <w:name w:val="Нет списка3122"/>
    <w:next w:val="a2"/>
    <w:uiPriority w:val="99"/>
    <w:semiHidden/>
    <w:unhideWhenUsed/>
    <w:rsid w:val="007819DD"/>
  </w:style>
  <w:style w:type="numbering" w:customStyle="1" w:styleId="4113">
    <w:name w:val="Нет списка4113"/>
    <w:next w:val="a2"/>
    <w:uiPriority w:val="99"/>
    <w:semiHidden/>
    <w:unhideWhenUsed/>
    <w:rsid w:val="007819DD"/>
  </w:style>
  <w:style w:type="table" w:customStyle="1" w:styleId="41111">
    <w:name w:val="Сетка таблицы4111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7819DD"/>
  </w:style>
  <w:style w:type="numbering" w:customStyle="1" w:styleId="2212">
    <w:name w:val="Нет списка2212"/>
    <w:next w:val="a2"/>
    <w:uiPriority w:val="99"/>
    <w:semiHidden/>
    <w:unhideWhenUsed/>
    <w:rsid w:val="007819DD"/>
  </w:style>
  <w:style w:type="numbering" w:customStyle="1" w:styleId="31112">
    <w:name w:val="Нет списка31112"/>
    <w:next w:val="a2"/>
    <w:uiPriority w:val="99"/>
    <w:semiHidden/>
    <w:unhideWhenUsed/>
    <w:rsid w:val="007819DD"/>
  </w:style>
  <w:style w:type="numbering" w:customStyle="1" w:styleId="513">
    <w:name w:val="Нет списка513"/>
    <w:next w:val="a2"/>
    <w:uiPriority w:val="99"/>
    <w:semiHidden/>
    <w:unhideWhenUsed/>
    <w:rsid w:val="007819DD"/>
  </w:style>
  <w:style w:type="numbering" w:customStyle="1" w:styleId="611">
    <w:name w:val="Нет списка611"/>
    <w:next w:val="a2"/>
    <w:uiPriority w:val="99"/>
    <w:semiHidden/>
    <w:unhideWhenUsed/>
    <w:rsid w:val="007819DD"/>
  </w:style>
  <w:style w:type="numbering" w:customStyle="1" w:styleId="711">
    <w:name w:val="Нет списка711"/>
    <w:next w:val="a2"/>
    <w:uiPriority w:val="99"/>
    <w:semiHidden/>
    <w:unhideWhenUsed/>
    <w:rsid w:val="007819DD"/>
  </w:style>
  <w:style w:type="numbering" w:customStyle="1" w:styleId="1311">
    <w:name w:val="Нет списка1311"/>
    <w:next w:val="a2"/>
    <w:uiPriority w:val="99"/>
    <w:semiHidden/>
    <w:unhideWhenUsed/>
    <w:rsid w:val="007819DD"/>
  </w:style>
  <w:style w:type="numbering" w:customStyle="1" w:styleId="2311">
    <w:name w:val="Нет списка2311"/>
    <w:next w:val="a2"/>
    <w:uiPriority w:val="99"/>
    <w:semiHidden/>
    <w:unhideWhenUsed/>
    <w:rsid w:val="007819DD"/>
  </w:style>
  <w:style w:type="numbering" w:customStyle="1" w:styleId="3212">
    <w:name w:val="Нет списка3212"/>
    <w:next w:val="a2"/>
    <w:uiPriority w:val="99"/>
    <w:semiHidden/>
    <w:unhideWhenUsed/>
    <w:rsid w:val="007819DD"/>
  </w:style>
  <w:style w:type="numbering" w:customStyle="1" w:styleId="811">
    <w:name w:val="Нет списка811"/>
    <w:next w:val="a2"/>
    <w:uiPriority w:val="99"/>
    <w:semiHidden/>
    <w:unhideWhenUsed/>
    <w:rsid w:val="007819DD"/>
  </w:style>
  <w:style w:type="numbering" w:customStyle="1" w:styleId="1411">
    <w:name w:val="Нет списка1411"/>
    <w:next w:val="a2"/>
    <w:uiPriority w:val="99"/>
    <w:semiHidden/>
    <w:unhideWhenUsed/>
    <w:rsid w:val="007819DD"/>
  </w:style>
  <w:style w:type="numbering" w:customStyle="1" w:styleId="2411">
    <w:name w:val="Нет списка2411"/>
    <w:next w:val="a2"/>
    <w:uiPriority w:val="99"/>
    <w:semiHidden/>
    <w:unhideWhenUsed/>
    <w:rsid w:val="007819DD"/>
  </w:style>
  <w:style w:type="numbering" w:customStyle="1" w:styleId="3311">
    <w:name w:val="Нет списка3311"/>
    <w:next w:val="a2"/>
    <w:uiPriority w:val="99"/>
    <w:semiHidden/>
    <w:unhideWhenUsed/>
    <w:rsid w:val="007819DD"/>
  </w:style>
  <w:style w:type="numbering" w:customStyle="1" w:styleId="911">
    <w:name w:val="Нет списка911"/>
    <w:next w:val="a2"/>
    <w:uiPriority w:val="99"/>
    <w:semiHidden/>
    <w:unhideWhenUsed/>
    <w:rsid w:val="007819DD"/>
  </w:style>
  <w:style w:type="numbering" w:customStyle="1" w:styleId="1511">
    <w:name w:val="Нет списка1511"/>
    <w:next w:val="a2"/>
    <w:uiPriority w:val="99"/>
    <w:semiHidden/>
    <w:unhideWhenUsed/>
    <w:rsid w:val="007819DD"/>
  </w:style>
  <w:style w:type="numbering" w:customStyle="1" w:styleId="2511">
    <w:name w:val="Нет списка2511"/>
    <w:next w:val="a2"/>
    <w:uiPriority w:val="99"/>
    <w:semiHidden/>
    <w:unhideWhenUsed/>
    <w:rsid w:val="007819DD"/>
  </w:style>
  <w:style w:type="numbering" w:customStyle="1" w:styleId="3411">
    <w:name w:val="Нет списка3411"/>
    <w:next w:val="a2"/>
    <w:uiPriority w:val="99"/>
    <w:semiHidden/>
    <w:unhideWhenUsed/>
    <w:rsid w:val="007819DD"/>
  </w:style>
  <w:style w:type="numbering" w:customStyle="1" w:styleId="1011">
    <w:name w:val="Нет списка1011"/>
    <w:next w:val="a2"/>
    <w:uiPriority w:val="99"/>
    <w:semiHidden/>
    <w:unhideWhenUsed/>
    <w:rsid w:val="007819DD"/>
  </w:style>
  <w:style w:type="numbering" w:customStyle="1" w:styleId="1611">
    <w:name w:val="Нет списка1611"/>
    <w:next w:val="a2"/>
    <w:uiPriority w:val="99"/>
    <w:semiHidden/>
    <w:unhideWhenUsed/>
    <w:rsid w:val="007819DD"/>
  </w:style>
  <w:style w:type="numbering" w:customStyle="1" w:styleId="2611">
    <w:name w:val="Нет списка2611"/>
    <w:next w:val="a2"/>
    <w:uiPriority w:val="99"/>
    <w:semiHidden/>
    <w:unhideWhenUsed/>
    <w:rsid w:val="007819DD"/>
  </w:style>
  <w:style w:type="numbering" w:customStyle="1" w:styleId="3511">
    <w:name w:val="Нет списка3511"/>
    <w:next w:val="a2"/>
    <w:uiPriority w:val="99"/>
    <w:semiHidden/>
    <w:unhideWhenUsed/>
    <w:rsid w:val="007819DD"/>
  </w:style>
  <w:style w:type="numbering" w:customStyle="1" w:styleId="1711">
    <w:name w:val="Нет списка1711"/>
    <w:next w:val="a2"/>
    <w:uiPriority w:val="99"/>
    <w:semiHidden/>
    <w:unhideWhenUsed/>
    <w:rsid w:val="007819DD"/>
  </w:style>
  <w:style w:type="numbering" w:customStyle="1" w:styleId="1811">
    <w:name w:val="Нет списка1811"/>
    <w:next w:val="a2"/>
    <w:uiPriority w:val="99"/>
    <w:semiHidden/>
    <w:unhideWhenUsed/>
    <w:rsid w:val="007819DD"/>
  </w:style>
  <w:style w:type="numbering" w:customStyle="1" w:styleId="2711">
    <w:name w:val="Нет списка2711"/>
    <w:next w:val="a2"/>
    <w:uiPriority w:val="99"/>
    <w:semiHidden/>
    <w:unhideWhenUsed/>
    <w:rsid w:val="007819DD"/>
  </w:style>
  <w:style w:type="numbering" w:customStyle="1" w:styleId="3611">
    <w:name w:val="Нет списка3611"/>
    <w:next w:val="a2"/>
    <w:uiPriority w:val="99"/>
    <w:semiHidden/>
    <w:unhideWhenUsed/>
    <w:rsid w:val="007819DD"/>
  </w:style>
  <w:style w:type="numbering" w:customStyle="1" w:styleId="1000">
    <w:name w:val="Нет списка100"/>
    <w:next w:val="a2"/>
    <w:uiPriority w:val="99"/>
    <w:semiHidden/>
    <w:unhideWhenUsed/>
    <w:rsid w:val="009F058C"/>
  </w:style>
  <w:style w:type="table" w:customStyle="1" w:styleId="301">
    <w:name w:val="Сетка таблицы30"/>
    <w:basedOn w:val="a1"/>
    <w:next w:val="af1"/>
    <w:uiPriority w:val="99"/>
    <w:rsid w:val="009F05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9F058C"/>
  </w:style>
  <w:style w:type="table" w:customStyle="1" w:styleId="1250">
    <w:name w:val="Сетка таблицы125"/>
    <w:basedOn w:val="a1"/>
    <w:next w:val="af1"/>
    <w:uiPriority w:val="99"/>
    <w:rsid w:val="009F058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0">
    <w:name w:val="Нет списка260"/>
    <w:next w:val="a2"/>
    <w:uiPriority w:val="99"/>
    <w:semiHidden/>
    <w:unhideWhenUsed/>
    <w:rsid w:val="009F058C"/>
  </w:style>
  <w:style w:type="numbering" w:customStyle="1" w:styleId="350">
    <w:name w:val="Нет списка350"/>
    <w:next w:val="a2"/>
    <w:uiPriority w:val="99"/>
    <w:semiHidden/>
    <w:unhideWhenUsed/>
    <w:rsid w:val="009F058C"/>
  </w:style>
  <w:style w:type="numbering" w:customStyle="1" w:styleId="423">
    <w:name w:val="Нет списка423"/>
    <w:next w:val="a2"/>
    <w:uiPriority w:val="99"/>
    <w:semiHidden/>
    <w:unhideWhenUsed/>
    <w:rsid w:val="009F058C"/>
  </w:style>
  <w:style w:type="table" w:customStyle="1" w:styleId="4211">
    <w:name w:val="Сетка таблицы421"/>
    <w:basedOn w:val="a1"/>
    <w:next w:val="af1"/>
    <w:uiPriority w:val="99"/>
    <w:rsid w:val="009F058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9F058C"/>
  </w:style>
  <w:style w:type="numbering" w:customStyle="1" w:styleId="2123">
    <w:name w:val="Нет списка2123"/>
    <w:next w:val="a2"/>
    <w:uiPriority w:val="99"/>
    <w:semiHidden/>
    <w:unhideWhenUsed/>
    <w:rsid w:val="009F058C"/>
  </w:style>
  <w:style w:type="table" w:customStyle="1" w:styleId="11230">
    <w:name w:val="Сетка таблицы1123"/>
    <w:basedOn w:val="a1"/>
    <w:next w:val="af1"/>
    <w:uiPriority w:val="99"/>
    <w:rsid w:val="009F05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9F058C"/>
  </w:style>
  <w:style w:type="table" w:customStyle="1" w:styleId="111140">
    <w:name w:val="Сетка таблицы11114"/>
    <w:basedOn w:val="a1"/>
    <w:next w:val="af1"/>
    <w:uiPriority w:val="99"/>
    <w:rsid w:val="009F058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3">
    <w:name w:val="Нет списка21113"/>
    <w:next w:val="a2"/>
    <w:uiPriority w:val="99"/>
    <w:semiHidden/>
    <w:unhideWhenUsed/>
    <w:rsid w:val="009F058C"/>
  </w:style>
  <w:style w:type="numbering" w:customStyle="1" w:styleId="3123">
    <w:name w:val="Нет списка3123"/>
    <w:next w:val="a2"/>
    <w:uiPriority w:val="99"/>
    <w:semiHidden/>
    <w:unhideWhenUsed/>
    <w:rsid w:val="009F058C"/>
  </w:style>
  <w:style w:type="numbering" w:customStyle="1" w:styleId="4114">
    <w:name w:val="Нет списка4114"/>
    <w:next w:val="a2"/>
    <w:uiPriority w:val="99"/>
    <w:semiHidden/>
    <w:unhideWhenUsed/>
    <w:rsid w:val="009F058C"/>
  </w:style>
  <w:style w:type="table" w:customStyle="1" w:styleId="41120">
    <w:name w:val="Сетка таблицы4112"/>
    <w:basedOn w:val="a1"/>
    <w:next w:val="af1"/>
    <w:uiPriority w:val="99"/>
    <w:rsid w:val="009F05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9F058C"/>
  </w:style>
  <w:style w:type="numbering" w:customStyle="1" w:styleId="2213">
    <w:name w:val="Нет списка2213"/>
    <w:next w:val="a2"/>
    <w:uiPriority w:val="99"/>
    <w:semiHidden/>
    <w:unhideWhenUsed/>
    <w:rsid w:val="009F058C"/>
  </w:style>
  <w:style w:type="numbering" w:customStyle="1" w:styleId="31113">
    <w:name w:val="Нет списка31113"/>
    <w:next w:val="a2"/>
    <w:uiPriority w:val="99"/>
    <w:semiHidden/>
    <w:unhideWhenUsed/>
    <w:rsid w:val="009F058C"/>
  </w:style>
  <w:style w:type="numbering" w:customStyle="1" w:styleId="514">
    <w:name w:val="Нет списка514"/>
    <w:next w:val="a2"/>
    <w:uiPriority w:val="99"/>
    <w:semiHidden/>
    <w:unhideWhenUsed/>
    <w:rsid w:val="009F058C"/>
  </w:style>
  <w:style w:type="numbering" w:customStyle="1" w:styleId="612">
    <w:name w:val="Нет списка612"/>
    <w:next w:val="a2"/>
    <w:uiPriority w:val="99"/>
    <w:semiHidden/>
    <w:unhideWhenUsed/>
    <w:rsid w:val="009F058C"/>
  </w:style>
  <w:style w:type="numbering" w:customStyle="1" w:styleId="712">
    <w:name w:val="Нет списка712"/>
    <w:next w:val="a2"/>
    <w:uiPriority w:val="99"/>
    <w:semiHidden/>
    <w:unhideWhenUsed/>
    <w:rsid w:val="009F058C"/>
  </w:style>
  <w:style w:type="numbering" w:customStyle="1" w:styleId="1312">
    <w:name w:val="Нет списка1312"/>
    <w:next w:val="a2"/>
    <w:uiPriority w:val="99"/>
    <w:semiHidden/>
    <w:unhideWhenUsed/>
    <w:rsid w:val="009F058C"/>
  </w:style>
  <w:style w:type="numbering" w:customStyle="1" w:styleId="2312">
    <w:name w:val="Нет списка2312"/>
    <w:next w:val="a2"/>
    <w:uiPriority w:val="99"/>
    <w:semiHidden/>
    <w:unhideWhenUsed/>
    <w:rsid w:val="009F058C"/>
  </w:style>
  <w:style w:type="numbering" w:customStyle="1" w:styleId="3213">
    <w:name w:val="Нет списка3213"/>
    <w:next w:val="a2"/>
    <w:uiPriority w:val="99"/>
    <w:semiHidden/>
    <w:unhideWhenUsed/>
    <w:rsid w:val="009F058C"/>
  </w:style>
  <w:style w:type="numbering" w:customStyle="1" w:styleId="812">
    <w:name w:val="Нет списка812"/>
    <w:next w:val="a2"/>
    <w:uiPriority w:val="99"/>
    <w:semiHidden/>
    <w:unhideWhenUsed/>
    <w:rsid w:val="009F058C"/>
  </w:style>
  <w:style w:type="numbering" w:customStyle="1" w:styleId="1412">
    <w:name w:val="Нет списка1412"/>
    <w:next w:val="a2"/>
    <w:uiPriority w:val="99"/>
    <w:semiHidden/>
    <w:unhideWhenUsed/>
    <w:rsid w:val="009F058C"/>
  </w:style>
  <w:style w:type="numbering" w:customStyle="1" w:styleId="2412">
    <w:name w:val="Нет списка2412"/>
    <w:next w:val="a2"/>
    <w:uiPriority w:val="99"/>
    <w:semiHidden/>
    <w:unhideWhenUsed/>
    <w:rsid w:val="009F058C"/>
  </w:style>
  <w:style w:type="numbering" w:customStyle="1" w:styleId="3312">
    <w:name w:val="Нет списка3312"/>
    <w:next w:val="a2"/>
    <w:uiPriority w:val="99"/>
    <w:semiHidden/>
    <w:unhideWhenUsed/>
    <w:rsid w:val="009F058C"/>
  </w:style>
  <w:style w:type="numbering" w:customStyle="1" w:styleId="912">
    <w:name w:val="Нет списка912"/>
    <w:next w:val="a2"/>
    <w:uiPriority w:val="99"/>
    <w:semiHidden/>
    <w:unhideWhenUsed/>
    <w:rsid w:val="009F058C"/>
  </w:style>
  <w:style w:type="numbering" w:customStyle="1" w:styleId="1512">
    <w:name w:val="Нет списка1512"/>
    <w:next w:val="a2"/>
    <w:uiPriority w:val="99"/>
    <w:semiHidden/>
    <w:unhideWhenUsed/>
    <w:rsid w:val="009F058C"/>
  </w:style>
  <w:style w:type="numbering" w:customStyle="1" w:styleId="2512">
    <w:name w:val="Нет списка2512"/>
    <w:next w:val="a2"/>
    <w:uiPriority w:val="99"/>
    <w:semiHidden/>
    <w:unhideWhenUsed/>
    <w:rsid w:val="009F058C"/>
  </w:style>
  <w:style w:type="numbering" w:customStyle="1" w:styleId="3412">
    <w:name w:val="Нет списка3412"/>
    <w:next w:val="a2"/>
    <w:uiPriority w:val="99"/>
    <w:semiHidden/>
    <w:unhideWhenUsed/>
    <w:rsid w:val="009F058C"/>
  </w:style>
  <w:style w:type="numbering" w:customStyle="1" w:styleId="1012">
    <w:name w:val="Нет списка1012"/>
    <w:next w:val="a2"/>
    <w:uiPriority w:val="99"/>
    <w:semiHidden/>
    <w:unhideWhenUsed/>
    <w:rsid w:val="009F058C"/>
  </w:style>
  <w:style w:type="numbering" w:customStyle="1" w:styleId="1612">
    <w:name w:val="Нет списка1612"/>
    <w:next w:val="a2"/>
    <w:uiPriority w:val="99"/>
    <w:semiHidden/>
    <w:unhideWhenUsed/>
    <w:rsid w:val="009F058C"/>
  </w:style>
  <w:style w:type="numbering" w:customStyle="1" w:styleId="2612">
    <w:name w:val="Нет списка2612"/>
    <w:next w:val="a2"/>
    <w:uiPriority w:val="99"/>
    <w:semiHidden/>
    <w:unhideWhenUsed/>
    <w:rsid w:val="009F058C"/>
  </w:style>
  <w:style w:type="numbering" w:customStyle="1" w:styleId="3512">
    <w:name w:val="Нет списка3512"/>
    <w:next w:val="a2"/>
    <w:uiPriority w:val="99"/>
    <w:semiHidden/>
    <w:unhideWhenUsed/>
    <w:rsid w:val="009F058C"/>
  </w:style>
  <w:style w:type="numbering" w:customStyle="1" w:styleId="1712">
    <w:name w:val="Нет списка1712"/>
    <w:next w:val="a2"/>
    <w:uiPriority w:val="99"/>
    <w:semiHidden/>
    <w:unhideWhenUsed/>
    <w:rsid w:val="009F058C"/>
  </w:style>
  <w:style w:type="numbering" w:customStyle="1" w:styleId="1812">
    <w:name w:val="Нет списка1812"/>
    <w:next w:val="a2"/>
    <w:uiPriority w:val="99"/>
    <w:semiHidden/>
    <w:unhideWhenUsed/>
    <w:rsid w:val="009F058C"/>
  </w:style>
  <w:style w:type="numbering" w:customStyle="1" w:styleId="2712">
    <w:name w:val="Нет списка2712"/>
    <w:next w:val="a2"/>
    <w:uiPriority w:val="99"/>
    <w:semiHidden/>
    <w:unhideWhenUsed/>
    <w:rsid w:val="009F058C"/>
  </w:style>
  <w:style w:type="numbering" w:customStyle="1" w:styleId="3612">
    <w:name w:val="Нет списка3612"/>
    <w:next w:val="a2"/>
    <w:uiPriority w:val="99"/>
    <w:semiHidden/>
    <w:unhideWhenUsed/>
    <w:rsid w:val="009F058C"/>
  </w:style>
  <w:style w:type="numbering" w:customStyle="1" w:styleId="1700">
    <w:name w:val="Нет списка170"/>
    <w:next w:val="a2"/>
    <w:uiPriority w:val="99"/>
    <w:semiHidden/>
    <w:unhideWhenUsed/>
    <w:rsid w:val="00F86BFD"/>
  </w:style>
  <w:style w:type="table" w:customStyle="1" w:styleId="32a">
    <w:name w:val="Сетка таблицы32"/>
    <w:basedOn w:val="a1"/>
    <w:next w:val="af1"/>
    <w:uiPriority w:val="99"/>
    <w:rsid w:val="00F86B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Нет списка180"/>
    <w:next w:val="a2"/>
    <w:uiPriority w:val="99"/>
    <w:semiHidden/>
    <w:unhideWhenUsed/>
    <w:rsid w:val="00F86BFD"/>
  </w:style>
  <w:style w:type="table" w:customStyle="1" w:styleId="1260">
    <w:name w:val="Сетка таблицы126"/>
    <w:basedOn w:val="a1"/>
    <w:next w:val="af1"/>
    <w:uiPriority w:val="99"/>
    <w:rsid w:val="00F86B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0">
    <w:name w:val="Нет списка270"/>
    <w:next w:val="a2"/>
    <w:uiPriority w:val="99"/>
    <w:semiHidden/>
    <w:unhideWhenUsed/>
    <w:rsid w:val="00F86BFD"/>
  </w:style>
  <w:style w:type="numbering" w:customStyle="1" w:styleId="360">
    <w:name w:val="Нет списка360"/>
    <w:next w:val="a2"/>
    <w:uiPriority w:val="99"/>
    <w:semiHidden/>
    <w:unhideWhenUsed/>
    <w:rsid w:val="00F86BFD"/>
  </w:style>
  <w:style w:type="numbering" w:customStyle="1" w:styleId="424">
    <w:name w:val="Нет списка424"/>
    <w:next w:val="a2"/>
    <w:uiPriority w:val="99"/>
    <w:semiHidden/>
    <w:unhideWhenUsed/>
    <w:rsid w:val="00F86BFD"/>
  </w:style>
  <w:style w:type="table" w:customStyle="1" w:styleId="4220">
    <w:name w:val="Сетка таблицы422"/>
    <w:basedOn w:val="a1"/>
    <w:next w:val="af1"/>
    <w:uiPriority w:val="99"/>
    <w:rsid w:val="00F86B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86BFD"/>
  </w:style>
  <w:style w:type="numbering" w:customStyle="1" w:styleId="2124">
    <w:name w:val="Нет списка2124"/>
    <w:next w:val="a2"/>
    <w:uiPriority w:val="99"/>
    <w:semiHidden/>
    <w:unhideWhenUsed/>
    <w:rsid w:val="00F86BFD"/>
  </w:style>
  <w:style w:type="table" w:customStyle="1" w:styleId="11240">
    <w:name w:val="Сетка таблицы1124"/>
    <w:basedOn w:val="a1"/>
    <w:next w:val="af1"/>
    <w:uiPriority w:val="99"/>
    <w:rsid w:val="00F86B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F86BFD"/>
  </w:style>
  <w:style w:type="table" w:customStyle="1" w:styleId="111150">
    <w:name w:val="Сетка таблицы11115"/>
    <w:basedOn w:val="a1"/>
    <w:next w:val="af1"/>
    <w:uiPriority w:val="99"/>
    <w:rsid w:val="00F86B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4">
    <w:name w:val="Нет списка21114"/>
    <w:next w:val="a2"/>
    <w:uiPriority w:val="99"/>
    <w:semiHidden/>
    <w:unhideWhenUsed/>
    <w:rsid w:val="00F86BFD"/>
  </w:style>
  <w:style w:type="numbering" w:customStyle="1" w:styleId="3124">
    <w:name w:val="Нет списка3124"/>
    <w:next w:val="a2"/>
    <w:uiPriority w:val="99"/>
    <w:semiHidden/>
    <w:unhideWhenUsed/>
    <w:rsid w:val="00F86BFD"/>
  </w:style>
  <w:style w:type="numbering" w:customStyle="1" w:styleId="4115">
    <w:name w:val="Нет списка4115"/>
    <w:next w:val="a2"/>
    <w:uiPriority w:val="99"/>
    <w:semiHidden/>
    <w:unhideWhenUsed/>
    <w:rsid w:val="00F86BFD"/>
  </w:style>
  <w:style w:type="table" w:customStyle="1" w:styleId="41130">
    <w:name w:val="Сетка таблицы4113"/>
    <w:basedOn w:val="a1"/>
    <w:next w:val="af1"/>
    <w:uiPriority w:val="99"/>
    <w:rsid w:val="00F86B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F86BFD"/>
  </w:style>
  <w:style w:type="numbering" w:customStyle="1" w:styleId="2214">
    <w:name w:val="Нет списка2214"/>
    <w:next w:val="a2"/>
    <w:uiPriority w:val="99"/>
    <w:semiHidden/>
    <w:unhideWhenUsed/>
    <w:rsid w:val="00F86BFD"/>
  </w:style>
  <w:style w:type="numbering" w:customStyle="1" w:styleId="31114">
    <w:name w:val="Нет списка31114"/>
    <w:next w:val="a2"/>
    <w:uiPriority w:val="99"/>
    <w:semiHidden/>
    <w:unhideWhenUsed/>
    <w:rsid w:val="00F86BFD"/>
  </w:style>
  <w:style w:type="numbering" w:customStyle="1" w:styleId="515">
    <w:name w:val="Нет списка515"/>
    <w:next w:val="a2"/>
    <w:uiPriority w:val="99"/>
    <w:semiHidden/>
    <w:unhideWhenUsed/>
    <w:rsid w:val="00F86BFD"/>
  </w:style>
  <w:style w:type="numbering" w:customStyle="1" w:styleId="613">
    <w:name w:val="Нет списка613"/>
    <w:next w:val="a2"/>
    <w:uiPriority w:val="99"/>
    <w:semiHidden/>
    <w:unhideWhenUsed/>
    <w:rsid w:val="00F86BFD"/>
  </w:style>
  <w:style w:type="numbering" w:customStyle="1" w:styleId="713">
    <w:name w:val="Нет списка713"/>
    <w:next w:val="a2"/>
    <w:uiPriority w:val="99"/>
    <w:semiHidden/>
    <w:unhideWhenUsed/>
    <w:rsid w:val="00F86BFD"/>
  </w:style>
  <w:style w:type="numbering" w:customStyle="1" w:styleId="1313">
    <w:name w:val="Нет списка1313"/>
    <w:next w:val="a2"/>
    <w:uiPriority w:val="99"/>
    <w:semiHidden/>
    <w:unhideWhenUsed/>
    <w:rsid w:val="00F86BFD"/>
  </w:style>
  <w:style w:type="numbering" w:customStyle="1" w:styleId="2313">
    <w:name w:val="Нет списка2313"/>
    <w:next w:val="a2"/>
    <w:uiPriority w:val="99"/>
    <w:semiHidden/>
    <w:unhideWhenUsed/>
    <w:rsid w:val="00F86BFD"/>
  </w:style>
  <w:style w:type="numbering" w:customStyle="1" w:styleId="3214">
    <w:name w:val="Нет списка3214"/>
    <w:next w:val="a2"/>
    <w:uiPriority w:val="99"/>
    <w:semiHidden/>
    <w:unhideWhenUsed/>
    <w:rsid w:val="00F86BFD"/>
  </w:style>
  <w:style w:type="numbering" w:customStyle="1" w:styleId="813">
    <w:name w:val="Нет списка813"/>
    <w:next w:val="a2"/>
    <w:uiPriority w:val="99"/>
    <w:semiHidden/>
    <w:unhideWhenUsed/>
    <w:rsid w:val="00F86BFD"/>
  </w:style>
  <w:style w:type="numbering" w:customStyle="1" w:styleId="1413">
    <w:name w:val="Нет списка1413"/>
    <w:next w:val="a2"/>
    <w:uiPriority w:val="99"/>
    <w:semiHidden/>
    <w:unhideWhenUsed/>
    <w:rsid w:val="00F86BFD"/>
  </w:style>
  <w:style w:type="numbering" w:customStyle="1" w:styleId="2413">
    <w:name w:val="Нет списка2413"/>
    <w:next w:val="a2"/>
    <w:uiPriority w:val="99"/>
    <w:semiHidden/>
    <w:unhideWhenUsed/>
    <w:rsid w:val="00F86BFD"/>
  </w:style>
  <w:style w:type="numbering" w:customStyle="1" w:styleId="3313">
    <w:name w:val="Нет списка3313"/>
    <w:next w:val="a2"/>
    <w:uiPriority w:val="99"/>
    <w:semiHidden/>
    <w:unhideWhenUsed/>
    <w:rsid w:val="00F86BFD"/>
  </w:style>
  <w:style w:type="numbering" w:customStyle="1" w:styleId="913">
    <w:name w:val="Нет списка913"/>
    <w:next w:val="a2"/>
    <w:uiPriority w:val="99"/>
    <w:semiHidden/>
    <w:unhideWhenUsed/>
    <w:rsid w:val="00F86BFD"/>
  </w:style>
  <w:style w:type="numbering" w:customStyle="1" w:styleId="1513">
    <w:name w:val="Нет списка1513"/>
    <w:next w:val="a2"/>
    <w:uiPriority w:val="99"/>
    <w:semiHidden/>
    <w:unhideWhenUsed/>
    <w:rsid w:val="00F86BFD"/>
  </w:style>
  <w:style w:type="numbering" w:customStyle="1" w:styleId="2513">
    <w:name w:val="Нет списка2513"/>
    <w:next w:val="a2"/>
    <w:uiPriority w:val="99"/>
    <w:semiHidden/>
    <w:unhideWhenUsed/>
    <w:rsid w:val="00F86BFD"/>
  </w:style>
  <w:style w:type="numbering" w:customStyle="1" w:styleId="3413">
    <w:name w:val="Нет списка3413"/>
    <w:next w:val="a2"/>
    <w:uiPriority w:val="99"/>
    <w:semiHidden/>
    <w:unhideWhenUsed/>
    <w:rsid w:val="00F86BFD"/>
  </w:style>
  <w:style w:type="numbering" w:customStyle="1" w:styleId="1013">
    <w:name w:val="Нет списка1013"/>
    <w:next w:val="a2"/>
    <w:uiPriority w:val="99"/>
    <w:semiHidden/>
    <w:unhideWhenUsed/>
    <w:rsid w:val="00F86BFD"/>
  </w:style>
  <w:style w:type="numbering" w:customStyle="1" w:styleId="1613">
    <w:name w:val="Нет списка1613"/>
    <w:next w:val="a2"/>
    <w:uiPriority w:val="99"/>
    <w:semiHidden/>
    <w:unhideWhenUsed/>
    <w:rsid w:val="00F86BFD"/>
  </w:style>
  <w:style w:type="numbering" w:customStyle="1" w:styleId="2613">
    <w:name w:val="Нет списка2613"/>
    <w:next w:val="a2"/>
    <w:uiPriority w:val="99"/>
    <w:semiHidden/>
    <w:unhideWhenUsed/>
    <w:rsid w:val="00F86BFD"/>
  </w:style>
  <w:style w:type="numbering" w:customStyle="1" w:styleId="3513">
    <w:name w:val="Нет списка3513"/>
    <w:next w:val="a2"/>
    <w:uiPriority w:val="99"/>
    <w:semiHidden/>
    <w:unhideWhenUsed/>
    <w:rsid w:val="00F86BFD"/>
  </w:style>
  <w:style w:type="numbering" w:customStyle="1" w:styleId="1713">
    <w:name w:val="Нет списка1713"/>
    <w:next w:val="a2"/>
    <w:uiPriority w:val="99"/>
    <w:semiHidden/>
    <w:unhideWhenUsed/>
    <w:rsid w:val="00F86BFD"/>
  </w:style>
  <w:style w:type="numbering" w:customStyle="1" w:styleId="1813">
    <w:name w:val="Нет списка1813"/>
    <w:next w:val="a2"/>
    <w:uiPriority w:val="99"/>
    <w:semiHidden/>
    <w:unhideWhenUsed/>
    <w:rsid w:val="00F86BFD"/>
  </w:style>
  <w:style w:type="numbering" w:customStyle="1" w:styleId="2713">
    <w:name w:val="Нет списка2713"/>
    <w:next w:val="a2"/>
    <w:uiPriority w:val="99"/>
    <w:semiHidden/>
    <w:unhideWhenUsed/>
    <w:rsid w:val="00F86BFD"/>
  </w:style>
  <w:style w:type="numbering" w:customStyle="1" w:styleId="3613">
    <w:name w:val="Нет списка3613"/>
    <w:next w:val="a2"/>
    <w:uiPriority w:val="99"/>
    <w:semiHidden/>
    <w:unhideWhenUsed/>
    <w:rsid w:val="00F86BFD"/>
  </w:style>
  <w:style w:type="numbering" w:customStyle="1" w:styleId="1900">
    <w:name w:val="Нет списка190"/>
    <w:next w:val="a2"/>
    <w:uiPriority w:val="99"/>
    <w:semiHidden/>
    <w:unhideWhenUsed/>
    <w:rsid w:val="003E300B"/>
  </w:style>
  <w:style w:type="table" w:customStyle="1" w:styleId="33a">
    <w:name w:val="Сетка таблицы33"/>
    <w:basedOn w:val="a1"/>
    <w:next w:val="af1"/>
    <w:uiPriority w:val="99"/>
    <w:rsid w:val="003E30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1"/>
    <w:next w:val="a2"/>
    <w:uiPriority w:val="99"/>
    <w:semiHidden/>
    <w:unhideWhenUsed/>
    <w:rsid w:val="003E300B"/>
  </w:style>
  <w:style w:type="table" w:customStyle="1" w:styleId="1270">
    <w:name w:val="Сетка таблицы127"/>
    <w:basedOn w:val="a1"/>
    <w:next w:val="af1"/>
    <w:uiPriority w:val="99"/>
    <w:rsid w:val="003E30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0">
    <w:name w:val="Нет списка280"/>
    <w:next w:val="a2"/>
    <w:uiPriority w:val="99"/>
    <w:semiHidden/>
    <w:unhideWhenUsed/>
    <w:rsid w:val="003E300B"/>
  </w:style>
  <w:style w:type="numbering" w:customStyle="1" w:styleId="370">
    <w:name w:val="Нет списка370"/>
    <w:next w:val="a2"/>
    <w:uiPriority w:val="99"/>
    <w:semiHidden/>
    <w:unhideWhenUsed/>
    <w:rsid w:val="003E300B"/>
  </w:style>
  <w:style w:type="numbering" w:customStyle="1" w:styleId="425">
    <w:name w:val="Нет списка425"/>
    <w:next w:val="a2"/>
    <w:uiPriority w:val="99"/>
    <w:semiHidden/>
    <w:unhideWhenUsed/>
    <w:rsid w:val="003E300B"/>
  </w:style>
  <w:style w:type="table" w:customStyle="1" w:styleId="4230">
    <w:name w:val="Сетка таблицы423"/>
    <w:basedOn w:val="a1"/>
    <w:next w:val="af1"/>
    <w:uiPriority w:val="99"/>
    <w:rsid w:val="003E30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3E300B"/>
  </w:style>
  <w:style w:type="numbering" w:customStyle="1" w:styleId="2125">
    <w:name w:val="Нет списка2125"/>
    <w:next w:val="a2"/>
    <w:uiPriority w:val="99"/>
    <w:semiHidden/>
    <w:unhideWhenUsed/>
    <w:rsid w:val="003E300B"/>
  </w:style>
  <w:style w:type="table" w:customStyle="1" w:styleId="11250">
    <w:name w:val="Сетка таблицы1125"/>
    <w:basedOn w:val="a1"/>
    <w:next w:val="af1"/>
    <w:uiPriority w:val="99"/>
    <w:rsid w:val="003E30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3E300B"/>
  </w:style>
  <w:style w:type="table" w:customStyle="1" w:styleId="111160">
    <w:name w:val="Сетка таблицы11116"/>
    <w:basedOn w:val="a1"/>
    <w:next w:val="af1"/>
    <w:uiPriority w:val="99"/>
    <w:rsid w:val="003E30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5">
    <w:name w:val="Нет списка21115"/>
    <w:next w:val="a2"/>
    <w:uiPriority w:val="99"/>
    <w:semiHidden/>
    <w:unhideWhenUsed/>
    <w:rsid w:val="003E300B"/>
  </w:style>
  <w:style w:type="numbering" w:customStyle="1" w:styleId="3125">
    <w:name w:val="Нет списка3125"/>
    <w:next w:val="a2"/>
    <w:uiPriority w:val="99"/>
    <w:semiHidden/>
    <w:unhideWhenUsed/>
    <w:rsid w:val="003E300B"/>
  </w:style>
  <w:style w:type="numbering" w:customStyle="1" w:styleId="4116">
    <w:name w:val="Нет списка4116"/>
    <w:next w:val="a2"/>
    <w:uiPriority w:val="99"/>
    <w:semiHidden/>
    <w:unhideWhenUsed/>
    <w:rsid w:val="003E300B"/>
  </w:style>
  <w:style w:type="table" w:customStyle="1" w:styleId="41140">
    <w:name w:val="Сетка таблицы4114"/>
    <w:basedOn w:val="a1"/>
    <w:next w:val="af1"/>
    <w:uiPriority w:val="99"/>
    <w:rsid w:val="003E30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3E300B"/>
  </w:style>
  <w:style w:type="numbering" w:customStyle="1" w:styleId="2215">
    <w:name w:val="Нет списка2215"/>
    <w:next w:val="a2"/>
    <w:uiPriority w:val="99"/>
    <w:semiHidden/>
    <w:unhideWhenUsed/>
    <w:rsid w:val="003E300B"/>
  </w:style>
  <w:style w:type="numbering" w:customStyle="1" w:styleId="31115">
    <w:name w:val="Нет списка31115"/>
    <w:next w:val="a2"/>
    <w:uiPriority w:val="99"/>
    <w:semiHidden/>
    <w:unhideWhenUsed/>
    <w:rsid w:val="003E300B"/>
  </w:style>
  <w:style w:type="numbering" w:customStyle="1" w:styleId="516">
    <w:name w:val="Нет списка516"/>
    <w:next w:val="a2"/>
    <w:uiPriority w:val="99"/>
    <w:semiHidden/>
    <w:unhideWhenUsed/>
    <w:rsid w:val="003E300B"/>
  </w:style>
  <w:style w:type="numbering" w:customStyle="1" w:styleId="614">
    <w:name w:val="Нет списка614"/>
    <w:next w:val="a2"/>
    <w:uiPriority w:val="99"/>
    <w:semiHidden/>
    <w:unhideWhenUsed/>
    <w:rsid w:val="003E300B"/>
  </w:style>
  <w:style w:type="numbering" w:customStyle="1" w:styleId="714">
    <w:name w:val="Нет списка714"/>
    <w:next w:val="a2"/>
    <w:uiPriority w:val="99"/>
    <w:semiHidden/>
    <w:unhideWhenUsed/>
    <w:rsid w:val="003E300B"/>
  </w:style>
  <w:style w:type="numbering" w:customStyle="1" w:styleId="1314">
    <w:name w:val="Нет списка1314"/>
    <w:next w:val="a2"/>
    <w:uiPriority w:val="99"/>
    <w:semiHidden/>
    <w:unhideWhenUsed/>
    <w:rsid w:val="003E300B"/>
  </w:style>
  <w:style w:type="numbering" w:customStyle="1" w:styleId="2314">
    <w:name w:val="Нет списка2314"/>
    <w:next w:val="a2"/>
    <w:uiPriority w:val="99"/>
    <w:semiHidden/>
    <w:unhideWhenUsed/>
    <w:rsid w:val="003E300B"/>
  </w:style>
  <w:style w:type="numbering" w:customStyle="1" w:styleId="3215">
    <w:name w:val="Нет списка3215"/>
    <w:next w:val="a2"/>
    <w:uiPriority w:val="99"/>
    <w:semiHidden/>
    <w:unhideWhenUsed/>
    <w:rsid w:val="003E300B"/>
  </w:style>
  <w:style w:type="numbering" w:customStyle="1" w:styleId="814">
    <w:name w:val="Нет списка814"/>
    <w:next w:val="a2"/>
    <w:uiPriority w:val="99"/>
    <w:semiHidden/>
    <w:unhideWhenUsed/>
    <w:rsid w:val="003E300B"/>
  </w:style>
  <w:style w:type="numbering" w:customStyle="1" w:styleId="1414">
    <w:name w:val="Нет списка1414"/>
    <w:next w:val="a2"/>
    <w:uiPriority w:val="99"/>
    <w:semiHidden/>
    <w:unhideWhenUsed/>
    <w:rsid w:val="003E300B"/>
  </w:style>
  <w:style w:type="numbering" w:customStyle="1" w:styleId="2414">
    <w:name w:val="Нет списка2414"/>
    <w:next w:val="a2"/>
    <w:uiPriority w:val="99"/>
    <w:semiHidden/>
    <w:unhideWhenUsed/>
    <w:rsid w:val="003E300B"/>
  </w:style>
  <w:style w:type="numbering" w:customStyle="1" w:styleId="3314">
    <w:name w:val="Нет списка3314"/>
    <w:next w:val="a2"/>
    <w:uiPriority w:val="99"/>
    <w:semiHidden/>
    <w:unhideWhenUsed/>
    <w:rsid w:val="003E300B"/>
  </w:style>
  <w:style w:type="numbering" w:customStyle="1" w:styleId="914">
    <w:name w:val="Нет списка914"/>
    <w:next w:val="a2"/>
    <w:uiPriority w:val="99"/>
    <w:semiHidden/>
    <w:unhideWhenUsed/>
    <w:rsid w:val="003E300B"/>
  </w:style>
  <w:style w:type="numbering" w:customStyle="1" w:styleId="1514">
    <w:name w:val="Нет списка1514"/>
    <w:next w:val="a2"/>
    <w:uiPriority w:val="99"/>
    <w:semiHidden/>
    <w:unhideWhenUsed/>
    <w:rsid w:val="003E300B"/>
  </w:style>
  <w:style w:type="numbering" w:customStyle="1" w:styleId="2514">
    <w:name w:val="Нет списка2514"/>
    <w:next w:val="a2"/>
    <w:uiPriority w:val="99"/>
    <w:semiHidden/>
    <w:unhideWhenUsed/>
    <w:rsid w:val="003E300B"/>
  </w:style>
  <w:style w:type="numbering" w:customStyle="1" w:styleId="3414">
    <w:name w:val="Нет списка3414"/>
    <w:next w:val="a2"/>
    <w:uiPriority w:val="99"/>
    <w:semiHidden/>
    <w:unhideWhenUsed/>
    <w:rsid w:val="003E300B"/>
  </w:style>
  <w:style w:type="numbering" w:customStyle="1" w:styleId="1014">
    <w:name w:val="Нет списка1014"/>
    <w:next w:val="a2"/>
    <w:uiPriority w:val="99"/>
    <w:semiHidden/>
    <w:unhideWhenUsed/>
    <w:rsid w:val="003E300B"/>
  </w:style>
  <w:style w:type="numbering" w:customStyle="1" w:styleId="1614">
    <w:name w:val="Нет списка1614"/>
    <w:next w:val="a2"/>
    <w:uiPriority w:val="99"/>
    <w:semiHidden/>
    <w:unhideWhenUsed/>
    <w:rsid w:val="003E300B"/>
  </w:style>
  <w:style w:type="numbering" w:customStyle="1" w:styleId="2614">
    <w:name w:val="Нет списка2614"/>
    <w:next w:val="a2"/>
    <w:uiPriority w:val="99"/>
    <w:semiHidden/>
    <w:unhideWhenUsed/>
    <w:rsid w:val="003E300B"/>
  </w:style>
  <w:style w:type="numbering" w:customStyle="1" w:styleId="3514">
    <w:name w:val="Нет списка3514"/>
    <w:next w:val="a2"/>
    <w:uiPriority w:val="99"/>
    <w:semiHidden/>
    <w:unhideWhenUsed/>
    <w:rsid w:val="003E300B"/>
  </w:style>
  <w:style w:type="numbering" w:customStyle="1" w:styleId="1714">
    <w:name w:val="Нет списка1714"/>
    <w:next w:val="a2"/>
    <w:uiPriority w:val="99"/>
    <w:semiHidden/>
    <w:unhideWhenUsed/>
    <w:rsid w:val="003E300B"/>
  </w:style>
  <w:style w:type="numbering" w:customStyle="1" w:styleId="1814">
    <w:name w:val="Нет списка1814"/>
    <w:next w:val="a2"/>
    <w:uiPriority w:val="99"/>
    <w:semiHidden/>
    <w:unhideWhenUsed/>
    <w:rsid w:val="003E300B"/>
  </w:style>
  <w:style w:type="numbering" w:customStyle="1" w:styleId="2714">
    <w:name w:val="Нет списка2714"/>
    <w:next w:val="a2"/>
    <w:uiPriority w:val="99"/>
    <w:semiHidden/>
    <w:unhideWhenUsed/>
    <w:rsid w:val="003E300B"/>
  </w:style>
  <w:style w:type="numbering" w:customStyle="1" w:styleId="3614">
    <w:name w:val="Нет списка3614"/>
    <w:next w:val="a2"/>
    <w:uiPriority w:val="99"/>
    <w:semiHidden/>
    <w:unhideWhenUsed/>
    <w:rsid w:val="003E300B"/>
  </w:style>
  <w:style w:type="numbering" w:customStyle="1" w:styleId="192">
    <w:name w:val="Нет списка192"/>
    <w:next w:val="a2"/>
    <w:uiPriority w:val="99"/>
    <w:semiHidden/>
    <w:unhideWhenUsed/>
    <w:rsid w:val="00D17D80"/>
  </w:style>
  <w:style w:type="table" w:customStyle="1" w:styleId="34a">
    <w:name w:val="Сетка таблицы34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3"/>
    <w:next w:val="a2"/>
    <w:uiPriority w:val="99"/>
    <w:semiHidden/>
    <w:unhideWhenUsed/>
    <w:rsid w:val="00D17D80"/>
  </w:style>
  <w:style w:type="table" w:customStyle="1" w:styleId="1280">
    <w:name w:val="Сетка таблицы128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Нет списка281"/>
    <w:next w:val="a2"/>
    <w:uiPriority w:val="99"/>
    <w:semiHidden/>
    <w:unhideWhenUsed/>
    <w:rsid w:val="00D17D80"/>
  </w:style>
  <w:style w:type="numbering" w:customStyle="1" w:styleId="371">
    <w:name w:val="Нет списка371"/>
    <w:next w:val="a2"/>
    <w:uiPriority w:val="99"/>
    <w:semiHidden/>
    <w:unhideWhenUsed/>
    <w:rsid w:val="00D17D80"/>
  </w:style>
  <w:style w:type="numbering" w:customStyle="1" w:styleId="426">
    <w:name w:val="Нет списка426"/>
    <w:next w:val="a2"/>
    <w:uiPriority w:val="99"/>
    <w:semiHidden/>
    <w:unhideWhenUsed/>
    <w:rsid w:val="00D17D80"/>
  </w:style>
  <w:style w:type="table" w:customStyle="1" w:styleId="4240">
    <w:name w:val="Сетка таблицы424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D17D80"/>
  </w:style>
  <w:style w:type="numbering" w:customStyle="1" w:styleId="2126">
    <w:name w:val="Нет списка2126"/>
    <w:next w:val="a2"/>
    <w:uiPriority w:val="99"/>
    <w:semiHidden/>
    <w:unhideWhenUsed/>
    <w:rsid w:val="00D17D80"/>
  </w:style>
  <w:style w:type="table" w:customStyle="1" w:styleId="11260">
    <w:name w:val="Сетка таблицы1126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D17D80"/>
  </w:style>
  <w:style w:type="table" w:customStyle="1" w:styleId="111170">
    <w:name w:val="Сетка таблицы11117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6">
    <w:name w:val="Нет списка21116"/>
    <w:next w:val="a2"/>
    <w:uiPriority w:val="99"/>
    <w:semiHidden/>
    <w:unhideWhenUsed/>
    <w:rsid w:val="00D17D80"/>
  </w:style>
  <w:style w:type="numbering" w:customStyle="1" w:styleId="3126">
    <w:name w:val="Нет списка3126"/>
    <w:next w:val="a2"/>
    <w:uiPriority w:val="99"/>
    <w:semiHidden/>
    <w:unhideWhenUsed/>
    <w:rsid w:val="00D17D80"/>
  </w:style>
  <w:style w:type="numbering" w:customStyle="1" w:styleId="4117">
    <w:name w:val="Нет списка4117"/>
    <w:next w:val="a2"/>
    <w:uiPriority w:val="99"/>
    <w:semiHidden/>
    <w:unhideWhenUsed/>
    <w:rsid w:val="00D17D80"/>
  </w:style>
  <w:style w:type="table" w:customStyle="1" w:styleId="41150">
    <w:name w:val="Сетка таблицы4115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D17D80"/>
  </w:style>
  <w:style w:type="numbering" w:customStyle="1" w:styleId="2216">
    <w:name w:val="Нет списка2216"/>
    <w:next w:val="a2"/>
    <w:uiPriority w:val="99"/>
    <w:semiHidden/>
    <w:unhideWhenUsed/>
    <w:rsid w:val="00D17D80"/>
  </w:style>
  <w:style w:type="numbering" w:customStyle="1" w:styleId="31116">
    <w:name w:val="Нет списка31116"/>
    <w:next w:val="a2"/>
    <w:uiPriority w:val="99"/>
    <w:semiHidden/>
    <w:unhideWhenUsed/>
    <w:rsid w:val="00D17D80"/>
  </w:style>
  <w:style w:type="numbering" w:customStyle="1" w:styleId="517">
    <w:name w:val="Нет списка517"/>
    <w:next w:val="a2"/>
    <w:uiPriority w:val="99"/>
    <w:semiHidden/>
    <w:unhideWhenUsed/>
    <w:rsid w:val="00D17D80"/>
  </w:style>
  <w:style w:type="numbering" w:customStyle="1" w:styleId="615">
    <w:name w:val="Нет списка615"/>
    <w:next w:val="a2"/>
    <w:uiPriority w:val="99"/>
    <w:semiHidden/>
    <w:unhideWhenUsed/>
    <w:rsid w:val="00D17D80"/>
  </w:style>
  <w:style w:type="numbering" w:customStyle="1" w:styleId="715">
    <w:name w:val="Нет списка715"/>
    <w:next w:val="a2"/>
    <w:uiPriority w:val="99"/>
    <w:semiHidden/>
    <w:unhideWhenUsed/>
    <w:rsid w:val="00D17D80"/>
  </w:style>
  <w:style w:type="numbering" w:customStyle="1" w:styleId="1315">
    <w:name w:val="Нет списка1315"/>
    <w:next w:val="a2"/>
    <w:uiPriority w:val="99"/>
    <w:semiHidden/>
    <w:unhideWhenUsed/>
    <w:rsid w:val="00D17D80"/>
  </w:style>
  <w:style w:type="numbering" w:customStyle="1" w:styleId="2315">
    <w:name w:val="Нет списка2315"/>
    <w:next w:val="a2"/>
    <w:uiPriority w:val="99"/>
    <w:semiHidden/>
    <w:unhideWhenUsed/>
    <w:rsid w:val="00D17D80"/>
  </w:style>
  <w:style w:type="numbering" w:customStyle="1" w:styleId="3216">
    <w:name w:val="Нет списка3216"/>
    <w:next w:val="a2"/>
    <w:uiPriority w:val="99"/>
    <w:semiHidden/>
    <w:unhideWhenUsed/>
    <w:rsid w:val="00D17D80"/>
  </w:style>
  <w:style w:type="numbering" w:customStyle="1" w:styleId="815">
    <w:name w:val="Нет списка815"/>
    <w:next w:val="a2"/>
    <w:uiPriority w:val="99"/>
    <w:semiHidden/>
    <w:unhideWhenUsed/>
    <w:rsid w:val="00D17D80"/>
  </w:style>
  <w:style w:type="numbering" w:customStyle="1" w:styleId="1415">
    <w:name w:val="Нет списка1415"/>
    <w:next w:val="a2"/>
    <w:uiPriority w:val="99"/>
    <w:semiHidden/>
    <w:unhideWhenUsed/>
    <w:rsid w:val="00D17D80"/>
  </w:style>
  <w:style w:type="numbering" w:customStyle="1" w:styleId="2415">
    <w:name w:val="Нет списка2415"/>
    <w:next w:val="a2"/>
    <w:uiPriority w:val="99"/>
    <w:semiHidden/>
    <w:unhideWhenUsed/>
    <w:rsid w:val="00D17D80"/>
  </w:style>
  <w:style w:type="numbering" w:customStyle="1" w:styleId="3315">
    <w:name w:val="Нет списка3315"/>
    <w:next w:val="a2"/>
    <w:uiPriority w:val="99"/>
    <w:semiHidden/>
    <w:unhideWhenUsed/>
    <w:rsid w:val="00D17D80"/>
  </w:style>
  <w:style w:type="numbering" w:customStyle="1" w:styleId="915">
    <w:name w:val="Нет списка915"/>
    <w:next w:val="a2"/>
    <w:uiPriority w:val="99"/>
    <w:semiHidden/>
    <w:unhideWhenUsed/>
    <w:rsid w:val="00D17D80"/>
  </w:style>
  <w:style w:type="numbering" w:customStyle="1" w:styleId="1515">
    <w:name w:val="Нет списка1515"/>
    <w:next w:val="a2"/>
    <w:uiPriority w:val="99"/>
    <w:semiHidden/>
    <w:unhideWhenUsed/>
    <w:rsid w:val="00D17D80"/>
  </w:style>
  <w:style w:type="numbering" w:customStyle="1" w:styleId="2515">
    <w:name w:val="Нет списка2515"/>
    <w:next w:val="a2"/>
    <w:uiPriority w:val="99"/>
    <w:semiHidden/>
    <w:unhideWhenUsed/>
    <w:rsid w:val="00D17D80"/>
  </w:style>
  <w:style w:type="numbering" w:customStyle="1" w:styleId="3415">
    <w:name w:val="Нет списка3415"/>
    <w:next w:val="a2"/>
    <w:uiPriority w:val="99"/>
    <w:semiHidden/>
    <w:unhideWhenUsed/>
    <w:rsid w:val="00D17D80"/>
  </w:style>
  <w:style w:type="numbering" w:customStyle="1" w:styleId="1015">
    <w:name w:val="Нет списка1015"/>
    <w:next w:val="a2"/>
    <w:uiPriority w:val="99"/>
    <w:semiHidden/>
    <w:unhideWhenUsed/>
    <w:rsid w:val="00D17D80"/>
  </w:style>
  <w:style w:type="numbering" w:customStyle="1" w:styleId="1615">
    <w:name w:val="Нет списка1615"/>
    <w:next w:val="a2"/>
    <w:uiPriority w:val="99"/>
    <w:semiHidden/>
    <w:unhideWhenUsed/>
    <w:rsid w:val="00D17D80"/>
  </w:style>
  <w:style w:type="numbering" w:customStyle="1" w:styleId="2615">
    <w:name w:val="Нет списка2615"/>
    <w:next w:val="a2"/>
    <w:uiPriority w:val="99"/>
    <w:semiHidden/>
    <w:unhideWhenUsed/>
    <w:rsid w:val="00D17D80"/>
  </w:style>
  <w:style w:type="numbering" w:customStyle="1" w:styleId="3515">
    <w:name w:val="Нет списка3515"/>
    <w:next w:val="a2"/>
    <w:uiPriority w:val="99"/>
    <w:semiHidden/>
    <w:unhideWhenUsed/>
    <w:rsid w:val="00D17D80"/>
  </w:style>
  <w:style w:type="numbering" w:customStyle="1" w:styleId="1715">
    <w:name w:val="Нет списка1715"/>
    <w:next w:val="a2"/>
    <w:uiPriority w:val="99"/>
    <w:semiHidden/>
    <w:unhideWhenUsed/>
    <w:rsid w:val="00D17D80"/>
  </w:style>
  <w:style w:type="numbering" w:customStyle="1" w:styleId="1815">
    <w:name w:val="Нет списка1815"/>
    <w:next w:val="a2"/>
    <w:uiPriority w:val="99"/>
    <w:semiHidden/>
    <w:unhideWhenUsed/>
    <w:rsid w:val="00D17D80"/>
  </w:style>
  <w:style w:type="numbering" w:customStyle="1" w:styleId="2715">
    <w:name w:val="Нет списка2715"/>
    <w:next w:val="a2"/>
    <w:uiPriority w:val="99"/>
    <w:semiHidden/>
    <w:unhideWhenUsed/>
    <w:rsid w:val="00D17D80"/>
  </w:style>
  <w:style w:type="numbering" w:customStyle="1" w:styleId="3615">
    <w:name w:val="Нет списка3615"/>
    <w:next w:val="a2"/>
    <w:uiPriority w:val="99"/>
    <w:semiHidden/>
    <w:unhideWhenUsed/>
    <w:rsid w:val="00D17D80"/>
  </w:style>
  <w:style w:type="numbering" w:customStyle="1" w:styleId="194">
    <w:name w:val="Нет списка194"/>
    <w:next w:val="a2"/>
    <w:uiPriority w:val="99"/>
    <w:semiHidden/>
    <w:unhideWhenUsed/>
    <w:rsid w:val="00D17D80"/>
  </w:style>
  <w:style w:type="table" w:customStyle="1" w:styleId="35a">
    <w:name w:val="Сетка таблицы35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5">
    <w:name w:val="Нет списка195"/>
    <w:next w:val="a2"/>
    <w:uiPriority w:val="99"/>
    <w:semiHidden/>
    <w:unhideWhenUsed/>
    <w:rsid w:val="00D17D80"/>
  </w:style>
  <w:style w:type="table" w:customStyle="1" w:styleId="1290">
    <w:name w:val="Сетка таблицы129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2">
    <w:name w:val="Нет списка282"/>
    <w:next w:val="a2"/>
    <w:uiPriority w:val="99"/>
    <w:semiHidden/>
    <w:unhideWhenUsed/>
    <w:rsid w:val="00D17D80"/>
  </w:style>
  <w:style w:type="numbering" w:customStyle="1" w:styleId="372">
    <w:name w:val="Нет списка372"/>
    <w:next w:val="a2"/>
    <w:uiPriority w:val="99"/>
    <w:semiHidden/>
    <w:unhideWhenUsed/>
    <w:rsid w:val="00D17D80"/>
  </w:style>
  <w:style w:type="numbering" w:customStyle="1" w:styleId="427">
    <w:name w:val="Нет списка427"/>
    <w:next w:val="a2"/>
    <w:uiPriority w:val="99"/>
    <w:semiHidden/>
    <w:unhideWhenUsed/>
    <w:rsid w:val="00D17D80"/>
  </w:style>
  <w:style w:type="table" w:customStyle="1" w:styleId="4250">
    <w:name w:val="Сетка таблицы425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D17D80"/>
  </w:style>
  <w:style w:type="numbering" w:customStyle="1" w:styleId="2127">
    <w:name w:val="Нет списка2127"/>
    <w:next w:val="a2"/>
    <w:uiPriority w:val="99"/>
    <w:semiHidden/>
    <w:unhideWhenUsed/>
    <w:rsid w:val="00D17D80"/>
  </w:style>
  <w:style w:type="table" w:customStyle="1" w:styleId="11270">
    <w:name w:val="Сетка таблицы1127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D17D80"/>
  </w:style>
  <w:style w:type="table" w:customStyle="1" w:styleId="111180">
    <w:name w:val="Сетка таблицы11118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7">
    <w:name w:val="Нет списка21117"/>
    <w:next w:val="a2"/>
    <w:uiPriority w:val="99"/>
    <w:semiHidden/>
    <w:unhideWhenUsed/>
    <w:rsid w:val="00D17D80"/>
  </w:style>
  <w:style w:type="numbering" w:customStyle="1" w:styleId="3127">
    <w:name w:val="Нет списка3127"/>
    <w:next w:val="a2"/>
    <w:uiPriority w:val="99"/>
    <w:semiHidden/>
    <w:unhideWhenUsed/>
    <w:rsid w:val="00D17D80"/>
  </w:style>
  <w:style w:type="numbering" w:customStyle="1" w:styleId="4118">
    <w:name w:val="Нет списка4118"/>
    <w:next w:val="a2"/>
    <w:uiPriority w:val="99"/>
    <w:semiHidden/>
    <w:unhideWhenUsed/>
    <w:rsid w:val="00D17D80"/>
  </w:style>
  <w:style w:type="table" w:customStyle="1" w:styleId="41160">
    <w:name w:val="Сетка таблицы4116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D17D80"/>
  </w:style>
  <w:style w:type="numbering" w:customStyle="1" w:styleId="2217">
    <w:name w:val="Нет списка2217"/>
    <w:next w:val="a2"/>
    <w:uiPriority w:val="99"/>
    <w:semiHidden/>
    <w:unhideWhenUsed/>
    <w:rsid w:val="00D17D80"/>
  </w:style>
  <w:style w:type="numbering" w:customStyle="1" w:styleId="31117">
    <w:name w:val="Нет списка31117"/>
    <w:next w:val="a2"/>
    <w:uiPriority w:val="99"/>
    <w:semiHidden/>
    <w:unhideWhenUsed/>
    <w:rsid w:val="00D17D80"/>
  </w:style>
  <w:style w:type="numbering" w:customStyle="1" w:styleId="518">
    <w:name w:val="Нет списка518"/>
    <w:next w:val="a2"/>
    <w:uiPriority w:val="99"/>
    <w:semiHidden/>
    <w:unhideWhenUsed/>
    <w:rsid w:val="00D17D80"/>
  </w:style>
  <w:style w:type="numbering" w:customStyle="1" w:styleId="616">
    <w:name w:val="Нет списка616"/>
    <w:next w:val="a2"/>
    <w:uiPriority w:val="99"/>
    <w:semiHidden/>
    <w:unhideWhenUsed/>
    <w:rsid w:val="00D17D80"/>
  </w:style>
  <w:style w:type="numbering" w:customStyle="1" w:styleId="716">
    <w:name w:val="Нет списка716"/>
    <w:next w:val="a2"/>
    <w:uiPriority w:val="99"/>
    <w:semiHidden/>
    <w:unhideWhenUsed/>
    <w:rsid w:val="00D17D80"/>
  </w:style>
  <w:style w:type="numbering" w:customStyle="1" w:styleId="1316">
    <w:name w:val="Нет списка1316"/>
    <w:next w:val="a2"/>
    <w:uiPriority w:val="99"/>
    <w:semiHidden/>
    <w:unhideWhenUsed/>
    <w:rsid w:val="00D17D80"/>
  </w:style>
  <w:style w:type="numbering" w:customStyle="1" w:styleId="2316">
    <w:name w:val="Нет списка2316"/>
    <w:next w:val="a2"/>
    <w:uiPriority w:val="99"/>
    <w:semiHidden/>
    <w:unhideWhenUsed/>
    <w:rsid w:val="00D17D80"/>
  </w:style>
  <w:style w:type="numbering" w:customStyle="1" w:styleId="3217">
    <w:name w:val="Нет списка3217"/>
    <w:next w:val="a2"/>
    <w:uiPriority w:val="99"/>
    <w:semiHidden/>
    <w:unhideWhenUsed/>
    <w:rsid w:val="00D17D80"/>
  </w:style>
  <w:style w:type="numbering" w:customStyle="1" w:styleId="816">
    <w:name w:val="Нет списка816"/>
    <w:next w:val="a2"/>
    <w:uiPriority w:val="99"/>
    <w:semiHidden/>
    <w:unhideWhenUsed/>
    <w:rsid w:val="00D17D80"/>
  </w:style>
  <w:style w:type="numbering" w:customStyle="1" w:styleId="1416">
    <w:name w:val="Нет списка1416"/>
    <w:next w:val="a2"/>
    <w:uiPriority w:val="99"/>
    <w:semiHidden/>
    <w:unhideWhenUsed/>
    <w:rsid w:val="00D17D80"/>
  </w:style>
  <w:style w:type="numbering" w:customStyle="1" w:styleId="2416">
    <w:name w:val="Нет списка2416"/>
    <w:next w:val="a2"/>
    <w:uiPriority w:val="99"/>
    <w:semiHidden/>
    <w:unhideWhenUsed/>
    <w:rsid w:val="00D17D80"/>
  </w:style>
  <w:style w:type="numbering" w:customStyle="1" w:styleId="3316">
    <w:name w:val="Нет списка3316"/>
    <w:next w:val="a2"/>
    <w:uiPriority w:val="99"/>
    <w:semiHidden/>
    <w:unhideWhenUsed/>
    <w:rsid w:val="00D17D80"/>
  </w:style>
  <w:style w:type="numbering" w:customStyle="1" w:styleId="916">
    <w:name w:val="Нет списка916"/>
    <w:next w:val="a2"/>
    <w:uiPriority w:val="99"/>
    <w:semiHidden/>
    <w:unhideWhenUsed/>
    <w:rsid w:val="00D17D80"/>
  </w:style>
  <w:style w:type="numbering" w:customStyle="1" w:styleId="1516">
    <w:name w:val="Нет списка1516"/>
    <w:next w:val="a2"/>
    <w:uiPriority w:val="99"/>
    <w:semiHidden/>
    <w:unhideWhenUsed/>
    <w:rsid w:val="00D17D80"/>
  </w:style>
  <w:style w:type="numbering" w:customStyle="1" w:styleId="2516">
    <w:name w:val="Нет списка2516"/>
    <w:next w:val="a2"/>
    <w:uiPriority w:val="99"/>
    <w:semiHidden/>
    <w:unhideWhenUsed/>
    <w:rsid w:val="00D17D80"/>
  </w:style>
  <w:style w:type="numbering" w:customStyle="1" w:styleId="3416">
    <w:name w:val="Нет списка3416"/>
    <w:next w:val="a2"/>
    <w:uiPriority w:val="99"/>
    <w:semiHidden/>
    <w:unhideWhenUsed/>
    <w:rsid w:val="00D17D80"/>
  </w:style>
  <w:style w:type="numbering" w:customStyle="1" w:styleId="1016">
    <w:name w:val="Нет списка1016"/>
    <w:next w:val="a2"/>
    <w:uiPriority w:val="99"/>
    <w:semiHidden/>
    <w:unhideWhenUsed/>
    <w:rsid w:val="00D17D80"/>
  </w:style>
  <w:style w:type="numbering" w:customStyle="1" w:styleId="1616">
    <w:name w:val="Нет списка1616"/>
    <w:next w:val="a2"/>
    <w:uiPriority w:val="99"/>
    <w:semiHidden/>
    <w:unhideWhenUsed/>
    <w:rsid w:val="00D17D80"/>
  </w:style>
  <w:style w:type="numbering" w:customStyle="1" w:styleId="2616">
    <w:name w:val="Нет списка2616"/>
    <w:next w:val="a2"/>
    <w:uiPriority w:val="99"/>
    <w:semiHidden/>
    <w:unhideWhenUsed/>
    <w:rsid w:val="00D17D80"/>
  </w:style>
  <w:style w:type="numbering" w:customStyle="1" w:styleId="3516">
    <w:name w:val="Нет списка3516"/>
    <w:next w:val="a2"/>
    <w:uiPriority w:val="99"/>
    <w:semiHidden/>
    <w:unhideWhenUsed/>
    <w:rsid w:val="00D17D80"/>
  </w:style>
  <w:style w:type="numbering" w:customStyle="1" w:styleId="1716">
    <w:name w:val="Нет списка1716"/>
    <w:next w:val="a2"/>
    <w:uiPriority w:val="99"/>
    <w:semiHidden/>
    <w:unhideWhenUsed/>
    <w:rsid w:val="00D17D80"/>
  </w:style>
  <w:style w:type="numbering" w:customStyle="1" w:styleId="1816">
    <w:name w:val="Нет списка1816"/>
    <w:next w:val="a2"/>
    <w:uiPriority w:val="99"/>
    <w:semiHidden/>
    <w:unhideWhenUsed/>
    <w:rsid w:val="00D17D80"/>
  </w:style>
  <w:style w:type="numbering" w:customStyle="1" w:styleId="2716">
    <w:name w:val="Нет списка2716"/>
    <w:next w:val="a2"/>
    <w:uiPriority w:val="99"/>
    <w:semiHidden/>
    <w:unhideWhenUsed/>
    <w:rsid w:val="00D17D80"/>
  </w:style>
  <w:style w:type="numbering" w:customStyle="1" w:styleId="3616">
    <w:name w:val="Нет списка3616"/>
    <w:next w:val="a2"/>
    <w:uiPriority w:val="99"/>
    <w:semiHidden/>
    <w:unhideWhenUsed/>
    <w:rsid w:val="00D17D80"/>
  </w:style>
  <w:style w:type="numbering" w:customStyle="1" w:styleId="196">
    <w:name w:val="Нет списка196"/>
    <w:next w:val="a2"/>
    <w:uiPriority w:val="99"/>
    <w:semiHidden/>
    <w:unhideWhenUsed/>
    <w:rsid w:val="00E8328E"/>
  </w:style>
  <w:style w:type="table" w:customStyle="1" w:styleId="36a">
    <w:name w:val="Сетка таблицы36"/>
    <w:basedOn w:val="a1"/>
    <w:next w:val="af1"/>
    <w:uiPriority w:val="99"/>
    <w:rsid w:val="00E832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7">
    <w:name w:val="Нет списка197"/>
    <w:next w:val="a2"/>
    <w:uiPriority w:val="99"/>
    <w:semiHidden/>
    <w:unhideWhenUsed/>
    <w:rsid w:val="00E8328E"/>
  </w:style>
  <w:style w:type="table" w:customStyle="1" w:styleId="1301">
    <w:name w:val="Сетка таблицы130"/>
    <w:basedOn w:val="a1"/>
    <w:next w:val="af1"/>
    <w:uiPriority w:val="99"/>
    <w:rsid w:val="00E8328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3">
    <w:name w:val="Нет списка283"/>
    <w:next w:val="a2"/>
    <w:uiPriority w:val="99"/>
    <w:semiHidden/>
    <w:unhideWhenUsed/>
    <w:rsid w:val="00E8328E"/>
  </w:style>
  <w:style w:type="numbering" w:customStyle="1" w:styleId="373">
    <w:name w:val="Нет списка373"/>
    <w:next w:val="a2"/>
    <w:uiPriority w:val="99"/>
    <w:semiHidden/>
    <w:unhideWhenUsed/>
    <w:rsid w:val="00E8328E"/>
  </w:style>
  <w:style w:type="numbering" w:customStyle="1" w:styleId="428">
    <w:name w:val="Нет списка428"/>
    <w:next w:val="a2"/>
    <w:uiPriority w:val="99"/>
    <w:semiHidden/>
    <w:unhideWhenUsed/>
    <w:rsid w:val="00E8328E"/>
  </w:style>
  <w:style w:type="table" w:customStyle="1" w:styleId="4260">
    <w:name w:val="Сетка таблицы426"/>
    <w:basedOn w:val="a1"/>
    <w:next w:val="af1"/>
    <w:uiPriority w:val="99"/>
    <w:rsid w:val="00E8328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E8328E"/>
  </w:style>
  <w:style w:type="numbering" w:customStyle="1" w:styleId="2128">
    <w:name w:val="Нет списка2128"/>
    <w:next w:val="a2"/>
    <w:uiPriority w:val="99"/>
    <w:semiHidden/>
    <w:unhideWhenUsed/>
    <w:rsid w:val="00E8328E"/>
  </w:style>
  <w:style w:type="table" w:customStyle="1" w:styleId="11280">
    <w:name w:val="Сетка таблицы1128"/>
    <w:basedOn w:val="a1"/>
    <w:next w:val="af1"/>
    <w:uiPriority w:val="99"/>
    <w:rsid w:val="00E832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E8328E"/>
  </w:style>
  <w:style w:type="table" w:customStyle="1" w:styleId="111190">
    <w:name w:val="Сетка таблицы11119"/>
    <w:basedOn w:val="a1"/>
    <w:next w:val="af1"/>
    <w:uiPriority w:val="99"/>
    <w:rsid w:val="00E8328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8">
    <w:name w:val="Нет списка21118"/>
    <w:next w:val="a2"/>
    <w:uiPriority w:val="99"/>
    <w:semiHidden/>
    <w:unhideWhenUsed/>
    <w:rsid w:val="00E8328E"/>
  </w:style>
  <w:style w:type="numbering" w:customStyle="1" w:styleId="3128">
    <w:name w:val="Нет списка3128"/>
    <w:next w:val="a2"/>
    <w:uiPriority w:val="99"/>
    <w:semiHidden/>
    <w:unhideWhenUsed/>
    <w:rsid w:val="00E8328E"/>
  </w:style>
  <w:style w:type="numbering" w:customStyle="1" w:styleId="4119">
    <w:name w:val="Нет списка4119"/>
    <w:next w:val="a2"/>
    <w:uiPriority w:val="99"/>
    <w:semiHidden/>
    <w:unhideWhenUsed/>
    <w:rsid w:val="00E8328E"/>
  </w:style>
  <w:style w:type="table" w:customStyle="1" w:styleId="41170">
    <w:name w:val="Сетка таблицы4117"/>
    <w:basedOn w:val="a1"/>
    <w:next w:val="af1"/>
    <w:uiPriority w:val="99"/>
    <w:rsid w:val="00E832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E8328E"/>
  </w:style>
  <w:style w:type="numbering" w:customStyle="1" w:styleId="2218">
    <w:name w:val="Нет списка2218"/>
    <w:next w:val="a2"/>
    <w:uiPriority w:val="99"/>
    <w:semiHidden/>
    <w:unhideWhenUsed/>
    <w:rsid w:val="00E8328E"/>
  </w:style>
  <w:style w:type="numbering" w:customStyle="1" w:styleId="31118">
    <w:name w:val="Нет списка31118"/>
    <w:next w:val="a2"/>
    <w:uiPriority w:val="99"/>
    <w:semiHidden/>
    <w:unhideWhenUsed/>
    <w:rsid w:val="00E8328E"/>
  </w:style>
  <w:style w:type="numbering" w:customStyle="1" w:styleId="519">
    <w:name w:val="Нет списка519"/>
    <w:next w:val="a2"/>
    <w:uiPriority w:val="99"/>
    <w:semiHidden/>
    <w:unhideWhenUsed/>
    <w:rsid w:val="00E8328E"/>
  </w:style>
  <w:style w:type="numbering" w:customStyle="1" w:styleId="617">
    <w:name w:val="Нет списка617"/>
    <w:next w:val="a2"/>
    <w:uiPriority w:val="99"/>
    <w:semiHidden/>
    <w:unhideWhenUsed/>
    <w:rsid w:val="00E8328E"/>
  </w:style>
  <w:style w:type="numbering" w:customStyle="1" w:styleId="717">
    <w:name w:val="Нет списка717"/>
    <w:next w:val="a2"/>
    <w:uiPriority w:val="99"/>
    <w:semiHidden/>
    <w:unhideWhenUsed/>
    <w:rsid w:val="00E8328E"/>
  </w:style>
  <w:style w:type="numbering" w:customStyle="1" w:styleId="1317">
    <w:name w:val="Нет списка1317"/>
    <w:next w:val="a2"/>
    <w:uiPriority w:val="99"/>
    <w:semiHidden/>
    <w:unhideWhenUsed/>
    <w:rsid w:val="00E8328E"/>
  </w:style>
  <w:style w:type="numbering" w:customStyle="1" w:styleId="2317">
    <w:name w:val="Нет списка2317"/>
    <w:next w:val="a2"/>
    <w:uiPriority w:val="99"/>
    <w:semiHidden/>
    <w:unhideWhenUsed/>
    <w:rsid w:val="00E8328E"/>
  </w:style>
  <w:style w:type="numbering" w:customStyle="1" w:styleId="3218">
    <w:name w:val="Нет списка3218"/>
    <w:next w:val="a2"/>
    <w:uiPriority w:val="99"/>
    <w:semiHidden/>
    <w:unhideWhenUsed/>
    <w:rsid w:val="00E8328E"/>
  </w:style>
  <w:style w:type="numbering" w:customStyle="1" w:styleId="817">
    <w:name w:val="Нет списка817"/>
    <w:next w:val="a2"/>
    <w:uiPriority w:val="99"/>
    <w:semiHidden/>
    <w:unhideWhenUsed/>
    <w:rsid w:val="00E8328E"/>
  </w:style>
  <w:style w:type="numbering" w:customStyle="1" w:styleId="1417">
    <w:name w:val="Нет списка1417"/>
    <w:next w:val="a2"/>
    <w:uiPriority w:val="99"/>
    <w:semiHidden/>
    <w:unhideWhenUsed/>
    <w:rsid w:val="00E8328E"/>
  </w:style>
  <w:style w:type="numbering" w:customStyle="1" w:styleId="2417">
    <w:name w:val="Нет списка2417"/>
    <w:next w:val="a2"/>
    <w:uiPriority w:val="99"/>
    <w:semiHidden/>
    <w:unhideWhenUsed/>
    <w:rsid w:val="00E8328E"/>
  </w:style>
  <w:style w:type="numbering" w:customStyle="1" w:styleId="3317">
    <w:name w:val="Нет списка3317"/>
    <w:next w:val="a2"/>
    <w:uiPriority w:val="99"/>
    <w:semiHidden/>
    <w:unhideWhenUsed/>
    <w:rsid w:val="00E8328E"/>
  </w:style>
  <w:style w:type="numbering" w:customStyle="1" w:styleId="917">
    <w:name w:val="Нет списка917"/>
    <w:next w:val="a2"/>
    <w:uiPriority w:val="99"/>
    <w:semiHidden/>
    <w:unhideWhenUsed/>
    <w:rsid w:val="00E8328E"/>
  </w:style>
  <w:style w:type="numbering" w:customStyle="1" w:styleId="1517">
    <w:name w:val="Нет списка1517"/>
    <w:next w:val="a2"/>
    <w:uiPriority w:val="99"/>
    <w:semiHidden/>
    <w:unhideWhenUsed/>
    <w:rsid w:val="00E8328E"/>
  </w:style>
  <w:style w:type="numbering" w:customStyle="1" w:styleId="2517">
    <w:name w:val="Нет списка2517"/>
    <w:next w:val="a2"/>
    <w:uiPriority w:val="99"/>
    <w:semiHidden/>
    <w:unhideWhenUsed/>
    <w:rsid w:val="00E8328E"/>
  </w:style>
  <w:style w:type="numbering" w:customStyle="1" w:styleId="3417">
    <w:name w:val="Нет списка3417"/>
    <w:next w:val="a2"/>
    <w:uiPriority w:val="99"/>
    <w:semiHidden/>
    <w:unhideWhenUsed/>
    <w:rsid w:val="00E8328E"/>
  </w:style>
  <w:style w:type="numbering" w:customStyle="1" w:styleId="1017">
    <w:name w:val="Нет списка1017"/>
    <w:next w:val="a2"/>
    <w:uiPriority w:val="99"/>
    <w:semiHidden/>
    <w:unhideWhenUsed/>
    <w:rsid w:val="00E8328E"/>
  </w:style>
  <w:style w:type="numbering" w:customStyle="1" w:styleId="1617">
    <w:name w:val="Нет списка1617"/>
    <w:next w:val="a2"/>
    <w:uiPriority w:val="99"/>
    <w:semiHidden/>
    <w:unhideWhenUsed/>
    <w:rsid w:val="00E8328E"/>
  </w:style>
  <w:style w:type="numbering" w:customStyle="1" w:styleId="2617">
    <w:name w:val="Нет списка2617"/>
    <w:next w:val="a2"/>
    <w:uiPriority w:val="99"/>
    <w:semiHidden/>
    <w:unhideWhenUsed/>
    <w:rsid w:val="00E8328E"/>
  </w:style>
  <w:style w:type="numbering" w:customStyle="1" w:styleId="3517">
    <w:name w:val="Нет списка3517"/>
    <w:next w:val="a2"/>
    <w:uiPriority w:val="99"/>
    <w:semiHidden/>
    <w:unhideWhenUsed/>
    <w:rsid w:val="00E8328E"/>
  </w:style>
  <w:style w:type="numbering" w:customStyle="1" w:styleId="1717">
    <w:name w:val="Нет списка1717"/>
    <w:next w:val="a2"/>
    <w:uiPriority w:val="99"/>
    <w:semiHidden/>
    <w:unhideWhenUsed/>
    <w:rsid w:val="00E8328E"/>
  </w:style>
  <w:style w:type="numbering" w:customStyle="1" w:styleId="1817">
    <w:name w:val="Нет списка1817"/>
    <w:next w:val="a2"/>
    <w:uiPriority w:val="99"/>
    <w:semiHidden/>
    <w:unhideWhenUsed/>
    <w:rsid w:val="00E8328E"/>
  </w:style>
  <w:style w:type="numbering" w:customStyle="1" w:styleId="2717">
    <w:name w:val="Нет списка2717"/>
    <w:next w:val="a2"/>
    <w:uiPriority w:val="99"/>
    <w:semiHidden/>
    <w:unhideWhenUsed/>
    <w:rsid w:val="00E8328E"/>
  </w:style>
  <w:style w:type="numbering" w:customStyle="1" w:styleId="3617">
    <w:name w:val="Нет списка3617"/>
    <w:next w:val="a2"/>
    <w:uiPriority w:val="99"/>
    <w:semiHidden/>
    <w:unhideWhenUsed/>
    <w:rsid w:val="00E8328E"/>
  </w:style>
  <w:style w:type="numbering" w:customStyle="1" w:styleId="198">
    <w:name w:val="Нет списка198"/>
    <w:next w:val="a2"/>
    <w:uiPriority w:val="99"/>
    <w:semiHidden/>
    <w:unhideWhenUsed/>
    <w:rsid w:val="00385B22"/>
  </w:style>
  <w:style w:type="table" w:customStyle="1" w:styleId="374">
    <w:name w:val="Сетка таблицы37"/>
    <w:basedOn w:val="a1"/>
    <w:next w:val="af1"/>
    <w:uiPriority w:val="99"/>
    <w:rsid w:val="00385B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9">
    <w:name w:val="Нет списка199"/>
    <w:next w:val="a2"/>
    <w:uiPriority w:val="99"/>
    <w:semiHidden/>
    <w:unhideWhenUsed/>
    <w:rsid w:val="00385B22"/>
  </w:style>
  <w:style w:type="table" w:customStyle="1" w:styleId="1318">
    <w:name w:val="Сетка таблицы131"/>
    <w:basedOn w:val="a1"/>
    <w:next w:val="af1"/>
    <w:uiPriority w:val="99"/>
    <w:rsid w:val="00385B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4">
    <w:name w:val="Нет списка284"/>
    <w:next w:val="a2"/>
    <w:uiPriority w:val="99"/>
    <w:semiHidden/>
    <w:unhideWhenUsed/>
    <w:rsid w:val="00385B22"/>
  </w:style>
  <w:style w:type="numbering" w:customStyle="1" w:styleId="3740">
    <w:name w:val="Нет списка374"/>
    <w:next w:val="a2"/>
    <w:uiPriority w:val="99"/>
    <w:semiHidden/>
    <w:unhideWhenUsed/>
    <w:rsid w:val="00385B22"/>
  </w:style>
  <w:style w:type="numbering" w:customStyle="1" w:styleId="429">
    <w:name w:val="Нет списка429"/>
    <w:next w:val="a2"/>
    <w:uiPriority w:val="99"/>
    <w:semiHidden/>
    <w:unhideWhenUsed/>
    <w:rsid w:val="00385B22"/>
  </w:style>
  <w:style w:type="table" w:customStyle="1" w:styleId="4270">
    <w:name w:val="Сетка таблицы427"/>
    <w:basedOn w:val="a1"/>
    <w:next w:val="af1"/>
    <w:uiPriority w:val="99"/>
    <w:rsid w:val="00385B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385B22"/>
  </w:style>
  <w:style w:type="numbering" w:customStyle="1" w:styleId="2129">
    <w:name w:val="Нет списка2129"/>
    <w:next w:val="a2"/>
    <w:uiPriority w:val="99"/>
    <w:semiHidden/>
    <w:unhideWhenUsed/>
    <w:rsid w:val="00385B22"/>
  </w:style>
  <w:style w:type="table" w:customStyle="1" w:styleId="11290">
    <w:name w:val="Сетка таблицы1129"/>
    <w:basedOn w:val="a1"/>
    <w:next w:val="af1"/>
    <w:uiPriority w:val="99"/>
    <w:rsid w:val="00385B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385B22"/>
  </w:style>
  <w:style w:type="table" w:customStyle="1" w:styleId="111201">
    <w:name w:val="Сетка таблицы11120"/>
    <w:basedOn w:val="a1"/>
    <w:next w:val="af1"/>
    <w:uiPriority w:val="99"/>
    <w:rsid w:val="00385B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9">
    <w:name w:val="Нет списка21119"/>
    <w:next w:val="a2"/>
    <w:uiPriority w:val="99"/>
    <w:semiHidden/>
    <w:unhideWhenUsed/>
    <w:rsid w:val="00385B22"/>
  </w:style>
  <w:style w:type="numbering" w:customStyle="1" w:styleId="3129">
    <w:name w:val="Нет списка3129"/>
    <w:next w:val="a2"/>
    <w:uiPriority w:val="99"/>
    <w:semiHidden/>
    <w:unhideWhenUsed/>
    <w:rsid w:val="00385B22"/>
  </w:style>
  <w:style w:type="numbering" w:customStyle="1" w:styleId="41200">
    <w:name w:val="Нет списка4120"/>
    <w:next w:val="a2"/>
    <w:uiPriority w:val="99"/>
    <w:semiHidden/>
    <w:unhideWhenUsed/>
    <w:rsid w:val="00385B22"/>
  </w:style>
  <w:style w:type="table" w:customStyle="1" w:styleId="41180">
    <w:name w:val="Сетка таблицы4118"/>
    <w:basedOn w:val="a1"/>
    <w:next w:val="af1"/>
    <w:uiPriority w:val="99"/>
    <w:rsid w:val="00385B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385B22"/>
  </w:style>
  <w:style w:type="numbering" w:customStyle="1" w:styleId="2219">
    <w:name w:val="Нет списка2219"/>
    <w:next w:val="a2"/>
    <w:uiPriority w:val="99"/>
    <w:semiHidden/>
    <w:unhideWhenUsed/>
    <w:rsid w:val="00385B22"/>
  </w:style>
  <w:style w:type="numbering" w:customStyle="1" w:styleId="31119">
    <w:name w:val="Нет списка31119"/>
    <w:next w:val="a2"/>
    <w:uiPriority w:val="99"/>
    <w:semiHidden/>
    <w:unhideWhenUsed/>
    <w:rsid w:val="00385B22"/>
  </w:style>
  <w:style w:type="numbering" w:customStyle="1" w:styleId="520">
    <w:name w:val="Нет списка520"/>
    <w:next w:val="a2"/>
    <w:uiPriority w:val="99"/>
    <w:semiHidden/>
    <w:unhideWhenUsed/>
    <w:rsid w:val="00385B22"/>
  </w:style>
  <w:style w:type="numbering" w:customStyle="1" w:styleId="618">
    <w:name w:val="Нет списка618"/>
    <w:next w:val="a2"/>
    <w:uiPriority w:val="99"/>
    <w:semiHidden/>
    <w:unhideWhenUsed/>
    <w:rsid w:val="00385B22"/>
  </w:style>
  <w:style w:type="numbering" w:customStyle="1" w:styleId="718">
    <w:name w:val="Нет списка718"/>
    <w:next w:val="a2"/>
    <w:uiPriority w:val="99"/>
    <w:semiHidden/>
    <w:unhideWhenUsed/>
    <w:rsid w:val="00385B22"/>
  </w:style>
  <w:style w:type="numbering" w:customStyle="1" w:styleId="13180">
    <w:name w:val="Нет списка1318"/>
    <w:next w:val="a2"/>
    <w:uiPriority w:val="99"/>
    <w:semiHidden/>
    <w:unhideWhenUsed/>
    <w:rsid w:val="00385B22"/>
  </w:style>
  <w:style w:type="numbering" w:customStyle="1" w:styleId="2318">
    <w:name w:val="Нет списка2318"/>
    <w:next w:val="a2"/>
    <w:uiPriority w:val="99"/>
    <w:semiHidden/>
    <w:unhideWhenUsed/>
    <w:rsid w:val="00385B22"/>
  </w:style>
  <w:style w:type="numbering" w:customStyle="1" w:styleId="3219">
    <w:name w:val="Нет списка3219"/>
    <w:next w:val="a2"/>
    <w:uiPriority w:val="99"/>
    <w:semiHidden/>
    <w:unhideWhenUsed/>
    <w:rsid w:val="00385B22"/>
  </w:style>
  <w:style w:type="numbering" w:customStyle="1" w:styleId="818">
    <w:name w:val="Нет списка818"/>
    <w:next w:val="a2"/>
    <w:uiPriority w:val="99"/>
    <w:semiHidden/>
    <w:unhideWhenUsed/>
    <w:rsid w:val="00385B22"/>
  </w:style>
  <w:style w:type="numbering" w:customStyle="1" w:styleId="1418">
    <w:name w:val="Нет списка1418"/>
    <w:next w:val="a2"/>
    <w:uiPriority w:val="99"/>
    <w:semiHidden/>
    <w:unhideWhenUsed/>
    <w:rsid w:val="00385B22"/>
  </w:style>
  <w:style w:type="numbering" w:customStyle="1" w:styleId="2418">
    <w:name w:val="Нет списка2418"/>
    <w:next w:val="a2"/>
    <w:uiPriority w:val="99"/>
    <w:semiHidden/>
    <w:unhideWhenUsed/>
    <w:rsid w:val="00385B22"/>
  </w:style>
  <w:style w:type="numbering" w:customStyle="1" w:styleId="3318">
    <w:name w:val="Нет списка3318"/>
    <w:next w:val="a2"/>
    <w:uiPriority w:val="99"/>
    <w:semiHidden/>
    <w:unhideWhenUsed/>
    <w:rsid w:val="00385B22"/>
  </w:style>
  <w:style w:type="numbering" w:customStyle="1" w:styleId="918">
    <w:name w:val="Нет списка918"/>
    <w:next w:val="a2"/>
    <w:uiPriority w:val="99"/>
    <w:semiHidden/>
    <w:unhideWhenUsed/>
    <w:rsid w:val="00385B22"/>
  </w:style>
  <w:style w:type="numbering" w:customStyle="1" w:styleId="1518">
    <w:name w:val="Нет списка1518"/>
    <w:next w:val="a2"/>
    <w:uiPriority w:val="99"/>
    <w:semiHidden/>
    <w:unhideWhenUsed/>
    <w:rsid w:val="00385B22"/>
  </w:style>
  <w:style w:type="numbering" w:customStyle="1" w:styleId="2518">
    <w:name w:val="Нет списка2518"/>
    <w:next w:val="a2"/>
    <w:uiPriority w:val="99"/>
    <w:semiHidden/>
    <w:unhideWhenUsed/>
    <w:rsid w:val="00385B22"/>
  </w:style>
  <w:style w:type="numbering" w:customStyle="1" w:styleId="3418">
    <w:name w:val="Нет списка3418"/>
    <w:next w:val="a2"/>
    <w:uiPriority w:val="99"/>
    <w:semiHidden/>
    <w:unhideWhenUsed/>
    <w:rsid w:val="00385B22"/>
  </w:style>
  <w:style w:type="numbering" w:customStyle="1" w:styleId="1018">
    <w:name w:val="Нет списка1018"/>
    <w:next w:val="a2"/>
    <w:uiPriority w:val="99"/>
    <w:semiHidden/>
    <w:unhideWhenUsed/>
    <w:rsid w:val="00385B22"/>
  </w:style>
  <w:style w:type="numbering" w:customStyle="1" w:styleId="1618">
    <w:name w:val="Нет списка1618"/>
    <w:next w:val="a2"/>
    <w:uiPriority w:val="99"/>
    <w:semiHidden/>
    <w:unhideWhenUsed/>
    <w:rsid w:val="00385B22"/>
  </w:style>
  <w:style w:type="numbering" w:customStyle="1" w:styleId="2618">
    <w:name w:val="Нет списка2618"/>
    <w:next w:val="a2"/>
    <w:uiPriority w:val="99"/>
    <w:semiHidden/>
    <w:unhideWhenUsed/>
    <w:rsid w:val="00385B22"/>
  </w:style>
  <w:style w:type="numbering" w:customStyle="1" w:styleId="3518">
    <w:name w:val="Нет списка3518"/>
    <w:next w:val="a2"/>
    <w:uiPriority w:val="99"/>
    <w:semiHidden/>
    <w:unhideWhenUsed/>
    <w:rsid w:val="00385B22"/>
  </w:style>
  <w:style w:type="numbering" w:customStyle="1" w:styleId="1718">
    <w:name w:val="Нет списка1718"/>
    <w:next w:val="a2"/>
    <w:uiPriority w:val="99"/>
    <w:semiHidden/>
    <w:unhideWhenUsed/>
    <w:rsid w:val="00385B22"/>
  </w:style>
  <w:style w:type="numbering" w:customStyle="1" w:styleId="1818">
    <w:name w:val="Нет списка1818"/>
    <w:next w:val="a2"/>
    <w:uiPriority w:val="99"/>
    <w:semiHidden/>
    <w:unhideWhenUsed/>
    <w:rsid w:val="00385B22"/>
  </w:style>
  <w:style w:type="numbering" w:customStyle="1" w:styleId="2718">
    <w:name w:val="Нет списка2718"/>
    <w:next w:val="a2"/>
    <w:uiPriority w:val="99"/>
    <w:semiHidden/>
    <w:unhideWhenUsed/>
    <w:rsid w:val="00385B22"/>
  </w:style>
  <w:style w:type="numbering" w:customStyle="1" w:styleId="3618">
    <w:name w:val="Нет списка3618"/>
    <w:next w:val="a2"/>
    <w:uiPriority w:val="99"/>
    <w:semiHidden/>
    <w:unhideWhenUsed/>
    <w:rsid w:val="00385B22"/>
  </w:style>
  <w:style w:type="character" w:styleId="aff3">
    <w:name w:val="Emphasis"/>
    <w:qFormat/>
    <w:rsid w:val="00385B22"/>
    <w:rPr>
      <w:i/>
      <w:iCs/>
    </w:rPr>
  </w:style>
  <w:style w:type="paragraph" w:styleId="aff4">
    <w:name w:val="No Spacing"/>
    <w:uiPriority w:val="1"/>
    <w:qFormat/>
    <w:rsid w:val="00385B22"/>
    <w:rPr>
      <w:rFonts w:ascii="Times New Roman" w:hAnsi="Times New Roman"/>
    </w:rPr>
  </w:style>
  <w:style w:type="character" w:styleId="aff5">
    <w:name w:val="Subtle Emphasis"/>
    <w:uiPriority w:val="19"/>
    <w:qFormat/>
    <w:rsid w:val="00385B22"/>
    <w:rPr>
      <w:i/>
      <w:iCs/>
      <w:color w:val="404040"/>
    </w:rPr>
  </w:style>
  <w:style w:type="character" w:customStyle="1" w:styleId="aff6">
    <w:name w:val="Заголовок Знак"/>
    <w:uiPriority w:val="99"/>
    <w:rsid w:val="00385B22"/>
    <w:rPr>
      <w:rFonts w:ascii="Times New Roman" w:hAnsi="Times New Roman"/>
      <w:b/>
      <w:bCs/>
      <w:sz w:val="28"/>
      <w:szCs w:val="28"/>
    </w:rPr>
  </w:style>
  <w:style w:type="numbering" w:customStyle="1" w:styleId="1910">
    <w:name w:val="Нет списка1910"/>
    <w:next w:val="a2"/>
    <w:uiPriority w:val="99"/>
    <w:semiHidden/>
    <w:unhideWhenUsed/>
    <w:rsid w:val="00385B22"/>
  </w:style>
  <w:style w:type="numbering" w:customStyle="1" w:styleId="11010">
    <w:name w:val="Нет списка1101"/>
    <w:next w:val="a2"/>
    <w:uiPriority w:val="99"/>
    <w:semiHidden/>
    <w:unhideWhenUsed/>
    <w:rsid w:val="00385B22"/>
  </w:style>
  <w:style w:type="numbering" w:customStyle="1" w:styleId="285">
    <w:name w:val="Нет списка285"/>
    <w:next w:val="a2"/>
    <w:uiPriority w:val="99"/>
    <w:semiHidden/>
    <w:unhideWhenUsed/>
    <w:rsid w:val="00385B22"/>
  </w:style>
  <w:style w:type="numbering" w:customStyle="1" w:styleId="375">
    <w:name w:val="Нет списка375"/>
    <w:next w:val="a2"/>
    <w:uiPriority w:val="99"/>
    <w:semiHidden/>
    <w:unhideWhenUsed/>
    <w:rsid w:val="00385B22"/>
  </w:style>
  <w:style w:type="numbering" w:customStyle="1" w:styleId="1111100">
    <w:name w:val="Нет списка111110"/>
    <w:next w:val="a2"/>
    <w:uiPriority w:val="99"/>
    <w:semiHidden/>
    <w:unhideWhenUsed/>
    <w:rsid w:val="00385B22"/>
  </w:style>
  <w:style w:type="numbering" w:customStyle="1" w:styleId="211110">
    <w:name w:val="Нет списка211110"/>
    <w:next w:val="a2"/>
    <w:uiPriority w:val="99"/>
    <w:semiHidden/>
    <w:unhideWhenUsed/>
    <w:rsid w:val="00385B22"/>
  </w:style>
  <w:style w:type="numbering" w:customStyle="1" w:styleId="411100">
    <w:name w:val="Нет списка41110"/>
    <w:next w:val="a2"/>
    <w:uiPriority w:val="99"/>
    <w:semiHidden/>
    <w:unhideWhenUsed/>
    <w:rsid w:val="00385B22"/>
  </w:style>
  <w:style w:type="numbering" w:customStyle="1" w:styleId="121100">
    <w:name w:val="Нет списка12110"/>
    <w:next w:val="a2"/>
    <w:uiPriority w:val="99"/>
    <w:semiHidden/>
    <w:unhideWhenUsed/>
    <w:rsid w:val="00385B22"/>
  </w:style>
  <w:style w:type="numbering" w:customStyle="1" w:styleId="22110">
    <w:name w:val="Нет списка22110"/>
    <w:next w:val="a2"/>
    <w:uiPriority w:val="99"/>
    <w:semiHidden/>
    <w:unhideWhenUsed/>
    <w:rsid w:val="00385B22"/>
  </w:style>
  <w:style w:type="numbering" w:customStyle="1" w:styleId="311110">
    <w:name w:val="Нет списка311110"/>
    <w:next w:val="a2"/>
    <w:uiPriority w:val="99"/>
    <w:semiHidden/>
    <w:unhideWhenUsed/>
    <w:rsid w:val="00385B22"/>
  </w:style>
  <w:style w:type="numbering" w:customStyle="1" w:styleId="5110">
    <w:name w:val="Нет списка5110"/>
    <w:next w:val="a2"/>
    <w:uiPriority w:val="99"/>
    <w:semiHidden/>
    <w:unhideWhenUsed/>
    <w:rsid w:val="00385B22"/>
  </w:style>
  <w:style w:type="numbering" w:customStyle="1" w:styleId="619">
    <w:name w:val="Нет списка619"/>
    <w:next w:val="a2"/>
    <w:uiPriority w:val="99"/>
    <w:semiHidden/>
    <w:unhideWhenUsed/>
    <w:rsid w:val="00385B22"/>
  </w:style>
  <w:style w:type="numbering" w:customStyle="1" w:styleId="719">
    <w:name w:val="Нет списка719"/>
    <w:next w:val="a2"/>
    <w:uiPriority w:val="99"/>
    <w:semiHidden/>
    <w:unhideWhenUsed/>
    <w:rsid w:val="00385B22"/>
  </w:style>
  <w:style w:type="numbering" w:customStyle="1" w:styleId="1319">
    <w:name w:val="Нет списка1319"/>
    <w:next w:val="a2"/>
    <w:uiPriority w:val="99"/>
    <w:semiHidden/>
    <w:unhideWhenUsed/>
    <w:rsid w:val="00385B22"/>
  </w:style>
  <w:style w:type="numbering" w:customStyle="1" w:styleId="2319">
    <w:name w:val="Нет списка2319"/>
    <w:next w:val="a2"/>
    <w:uiPriority w:val="99"/>
    <w:semiHidden/>
    <w:unhideWhenUsed/>
    <w:rsid w:val="00385B22"/>
  </w:style>
  <w:style w:type="numbering" w:customStyle="1" w:styleId="32110">
    <w:name w:val="Нет списка32110"/>
    <w:next w:val="a2"/>
    <w:uiPriority w:val="99"/>
    <w:semiHidden/>
    <w:unhideWhenUsed/>
    <w:rsid w:val="00385B22"/>
  </w:style>
  <w:style w:type="numbering" w:customStyle="1" w:styleId="819">
    <w:name w:val="Нет списка819"/>
    <w:next w:val="a2"/>
    <w:uiPriority w:val="99"/>
    <w:semiHidden/>
    <w:unhideWhenUsed/>
    <w:rsid w:val="00385B22"/>
  </w:style>
  <w:style w:type="numbering" w:customStyle="1" w:styleId="1419">
    <w:name w:val="Нет списка1419"/>
    <w:next w:val="a2"/>
    <w:uiPriority w:val="99"/>
    <w:semiHidden/>
    <w:unhideWhenUsed/>
    <w:rsid w:val="00385B22"/>
  </w:style>
  <w:style w:type="numbering" w:customStyle="1" w:styleId="2419">
    <w:name w:val="Нет списка2419"/>
    <w:next w:val="a2"/>
    <w:uiPriority w:val="99"/>
    <w:semiHidden/>
    <w:unhideWhenUsed/>
    <w:rsid w:val="00385B22"/>
  </w:style>
  <w:style w:type="numbering" w:customStyle="1" w:styleId="3319">
    <w:name w:val="Нет списка3319"/>
    <w:next w:val="a2"/>
    <w:uiPriority w:val="99"/>
    <w:semiHidden/>
    <w:unhideWhenUsed/>
    <w:rsid w:val="00385B22"/>
  </w:style>
  <w:style w:type="numbering" w:customStyle="1" w:styleId="919">
    <w:name w:val="Нет списка919"/>
    <w:next w:val="a2"/>
    <w:uiPriority w:val="99"/>
    <w:semiHidden/>
    <w:unhideWhenUsed/>
    <w:rsid w:val="00385B22"/>
  </w:style>
  <w:style w:type="numbering" w:customStyle="1" w:styleId="1519">
    <w:name w:val="Нет списка1519"/>
    <w:next w:val="a2"/>
    <w:uiPriority w:val="99"/>
    <w:semiHidden/>
    <w:unhideWhenUsed/>
    <w:rsid w:val="00385B22"/>
  </w:style>
  <w:style w:type="numbering" w:customStyle="1" w:styleId="2519">
    <w:name w:val="Нет списка2519"/>
    <w:next w:val="a2"/>
    <w:uiPriority w:val="99"/>
    <w:semiHidden/>
    <w:unhideWhenUsed/>
    <w:rsid w:val="00385B22"/>
  </w:style>
  <w:style w:type="numbering" w:customStyle="1" w:styleId="3419">
    <w:name w:val="Нет списка3419"/>
    <w:next w:val="a2"/>
    <w:uiPriority w:val="99"/>
    <w:semiHidden/>
    <w:unhideWhenUsed/>
    <w:rsid w:val="00385B22"/>
  </w:style>
  <w:style w:type="numbering" w:customStyle="1" w:styleId="1019">
    <w:name w:val="Нет списка1019"/>
    <w:next w:val="a2"/>
    <w:uiPriority w:val="99"/>
    <w:semiHidden/>
    <w:unhideWhenUsed/>
    <w:rsid w:val="00385B22"/>
  </w:style>
  <w:style w:type="numbering" w:customStyle="1" w:styleId="1619">
    <w:name w:val="Нет списка1619"/>
    <w:next w:val="a2"/>
    <w:uiPriority w:val="99"/>
    <w:semiHidden/>
    <w:unhideWhenUsed/>
    <w:rsid w:val="00385B22"/>
  </w:style>
  <w:style w:type="numbering" w:customStyle="1" w:styleId="2619">
    <w:name w:val="Нет списка2619"/>
    <w:next w:val="a2"/>
    <w:uiPriority w:val="99"/>
    <w:semiHidden/>
    <w:unhideWhenUsed/>
    <w:rsid w:val="00385B22"/>
  </w:style>
  <w:style w:type="numbering" w:customStyle="1" w:styleId="3519">
    <w:name w:val="Нет списка3519"/>
    <w:next w:val="a2"/>
    <w:uiPriority w:val="99"/>
    <w:semiHidden/>
    <w:unhideWhenUsed/>
    <w:rsid w:val="00385B22"/>
  </w:style>
  <w:style w:type="numbering" w:customStyle="1" w:styleId="1719">
    <w:name w:val="Нет списка1719"/>
    <w:next w:val="a2"/>
    <w:uiPriority w:val="99"/>
    <w:semiHidden/>
    <w:unhideWhenUsed/>
    <w:rsid w:val="00385B22"/>
  </w:style>
  <w:style w:type="numbering" w:customStyle="1" w:styleId="1819">
    <w:name w:val="Нет списка1819"/>
    <w:next w:val="a2"/>
    <w:uiPriority w:val="99"/>
    <w:semiHidden/>
    <w:unhideWhenUsed/>
    <w:rsid w:val="00385B22"/>
  </w:style>
  <w:style w:type="numbering" w:customStyle="1" w:styleId="2719">
    <w:name w:val="Нет списка2719"/>
    <w:next w:val="a2"/>
    <w:uiPriority w:val="99"/>
    <w:semiHidden/>
    <w:unhideWhenUsed/>
    <w:rsid w:val="00385B22"/>
  </w:style>
  <w:style w:type="numbering" w:customStyle="1" w:styleId="3619">
    <w:name w:val="Нет списка3619"/>
    <w:next w:val="a2"/>
    <w:uiPriority w:val="99"/>
    <w:semiHidden/>
    <w:unhideWhenUsed/>
    <w:rsid w:val="00385B22"/>
  </w:style>
  <w:style w:type="numbering" w:customStyle="1" w:styleId="2010">
    <w:name w:val="Нет списка201"/>
    <w:next w:val="a2"/>
    <w:uiPriority w:val="99"/>
    <w:semiHidden/>
    <w:unhideWhenUsed/>
    <w:rsid w:val="00385B22"/>
  </w:style>
  <w:style w:type="numbering" w:customStyle="1" w:styleId="112100">
    <w:name w:val="Нет списка11210"/>
    <w:next w:val="a2"/>
    <w:uiPriority w:val="99"/>
    <w:semiHidden/>
    <w:unhideWhenUsed/>
    <w:rsid w:val="00385B22"/>
  </w:style>
  <w:style w:type="numbering" w:customStyle="1" w:styleId="291">
    <w:name w:val="Нет списка291"/>
    <w:next w:val="a2"/>
    <w:uiPriority w:val="99"/>
    <w:semiHidden/>
    <w:unhideWhenUsed/>
    <w:rsid w:val="00385B22"/>
  </w:style>
  <w:style w:type="numbering" w:customStyle="1" w:styleId="381">
    <w:name w:val="Нет списка381"/>
    <w:next w:val="a2"/>
    <w:uiPriority w:val="99"/>
    <w:semiHidden/>
    <w:unhideWhenUsed/>
    <w:rsid w:val="00385B22"/>
  </w:style>
  <w:style w:type="numbering" w:customStyle="1" w:styleId="42100">
    <w:name w:val="Нет списка4210"/>
    <w:next w:val="a2"/>
    <w:uiPriority w:val="99"/>
    <w:semiHidden/>
    <w:unhideWhenUsed/>
    <w:rsid w:val="00385B22"/>
  </w:style>
  <w:style w:type="numbering" w:customStyle="1" w:styleId="1131">
    <w:name w:val="Нет списка1131"/>
    <w:next w:val="a2"/>
    <w:uiPriority w:val="99"/>
    <w:semiHidden/>
    <w:unhideWhenUsed/>
    <w:rsid w:val="00385B22"/>
  </w:style>
  <w:style w:type="numbering" w:customStyle="1" w:styleId="21210">
    <w:name w:val="Нет списка21210"/>
    <w:next w:val="a2"/>
    <w:uiPriority w:val="99"/>
    <w:semiHidden/>
    <w:unhideWhenUsed/>
    <w:rsid w:val="00385B22"/>
  </w:style>
  <w:style w:type="numbering" w:customStyle="1" w:styleId="11121">
    <w:name w:val="Нет списка11121"/>
    <w:next w:val="a2"/>
    <w:uiPriority w:val="99"/>
    <w:semiHidden/>
    <w:unhideWhenUsed/>
    <w:rsid w:val="00385B22"/>
  </w:style>
  <w:style w:type="numbering" w:customStyle="1" w:styleId="21121">
    <w:name w:val="Нет списка21121"/>
    <w:next w:val="a2"/>
    <w:uiPriority w:val="99"/>
    <w:semiHidden/>
    <w:unhideWhenUsed/>
    <w:rsid w:val="00385B22"/>
  </w:style>
  <w:style w:type="numbering" w:customStyle="1" w:styleId="31210">
    <w:name w:val="Нет списка31210"/>
    <w:next w:val="a2"/>
    <w:uiPriority w:val="99"/>
    <w:semiHidden/>
    <w:unhideWhenUsed/>
    <w:rsid w:val="00385B22"/>
  </w:style>
  <w:style w:type="numbering" w:customStyle="1" w:styleId="4121">
    <w:name w:val="Нет списка4121"/>
    <w:next w:val="a2"/>
    <w:uiPriority w:val="99"/>
    <w:semiHidden/>
    <w:unhideWhenUsed/>
    <w:rsid w:val="00385B22"/>
  </w:style>
  <w:style w:type="numbering" w:customStyle="1" w:styleId="1221">
    <w:name w:val="Нет списка1221"/>
    <w:next w:val="a2"/>
    <w:uiPriority w:val="99"/>
    <w:semiHidden/>
    <w:unhideWhenUsed/>
    <w:rsid w:val="00385B22"/>
  </w:style>
  <w:style w:type="numbering" w:customStyle="1" w:styleId="2221">
    <w:name w:val="Нет списка2221"/>
    <w:next w:val="a2"/>
    <w:uiPriority w:val="99"/>
    <w:semiHidden/>
    <w:unhideWhenUsed/>
    <w:rsid w:val="00385B22"/>
  </w:style>
  <w:style w:type="numbering" w:customStyle="1" w:styleId="31121">
    <w:name w:val="Нет списка31121"/>
    <w:next w:val="a2"/>
    <w:uiPriority w:val="99"/>
    <w:semiHidden/>
    <w:unhideWhenUsed/>
    <w:rsid w:val="00385B22"/>
  </w:style>
  <w:style w:type="numbering" w:customStyle="1" w:styleId="521">
    <w:name w:val="Нет списка521"/>
    <w:next w:val="a2"/>
    <w:uiPriority w:val="99"/>
    <w:semiHidden/>
    <w:unhideWhenUsed/>
    <w:rsid w:val="00385B22"/>
  </w:style>
  <w:style w:type="numbering" w:customStyle="1" w:styleId="621">
    <w:name w:val="Нет списка621"/>
    <w:next w:val="a2"/>
    <w:uiPriority w:val="99"/>
    <w:semiHidden/>
    <w:unhideWhenUsed/>
    <w:rsid w:val="00385B22"/>
  </w:style>
  <w:style w:type="numbering" w:customStyle="1" w:styleId="721">
    <w:name w:val="Нет списка721"/>
    <w:next w:val="a2"/>
    <w:uiPriority w:val="99"/>
    <w:semiHidden/>
    <w:unhideWhenUsed/>
    <w:rsid w:val="00385B22"/>
  </w:style>
  <w:style w:type="numbering" w:customStyle="1" w:styleId="1321">
    <w:name w:val="Нет списка1321"/>
    <w:next w:val="a2"/>
    <w:uiPriority w:val="99"/>
    <w:semiHidden/>
    <w:unhideWhenUsed/>
    <w:rsid w:val="00385B22"/>
  </w:style>
  <w:style w:type="numbering" w:customStyle="1" w:styleId="2321">
    <w:name w:val="Нет списка2321"/>
    <w:next w:val="a2"/>
    <w:uiPriority w:val="99"/>
    <w:semiHidden/>
    <w:unhideWhenUsed/>
    <w:rsid w:val="00385B22"/>
  </w:style>
  <w:style w:type="numbering" w:customStyle="1" w:styleId="3221">
    <w:name w:val="Нет списка3221"/>
    <w:next w:val="a2"/>
    <w:uiPriority w:val="99"/>
    <w:semiHidden/>
    <w:unhideWhenUsed/>
    <w:rsid w:val="00385B22"/>
  </w:style>
  <w:style w:type="numbering" w:customStyle="1" w:styleId="821">
    <w:name w:val="Нет списка821"/>
    <w:next w:val="a2"/>
    <w:uiPriority w:val="99"/>
    <w:semiHidden/>
    <w:unhideWhenUsed/>
    <w:rsid w:val="00385B22"/>
  </w:style>
  <w:style w:type="numbering" w:customStyle="1" w:styleId="1421">
    <w:name w:val="Нет списка1421"/>
    <w:next w:val="a2"/>
    <w:uiPriority w:val="99"/>
    <w:semiHidden/>
    <w:unhideWhenUsed/>
    <w:rsid w:val="00385B22"/>
  </w:style>
  <w:style w:type="numbering" w:customStyle="1" w:styleId="2421">
    <w:name w:val="Нет списка2421"/>
    <w:next w:val="a2"/>
    <w:uiPriority w:val="99"/>
    <w:semiHidden/>
    <w:unhideWhenUsed/>
    <w:rsid w:val="00385B22"/>
  </w:style>
  <w:style w:type="numbering" w:customStyle="1" w:styleId="3321">
    <w:name w:val="Нет списка3321"/>
    <w:next w:val="a2"/>
    <w:uiPriority w:val="99"/>
    <w:semiHidden/>
    <w:unhideWhenUsed/>
    <w:rsid w:val="00385B22"/>
  </w:style>
  <w:style w:type="numbering" w:customStyle="1" w:styleId="921">
    <w:name w:val="Нет списка921"/>
    <w:next w:val="a2"/>
    <w:uiPriority w:val="99"/>
    <w:semiHidden/>
    <w:unhideWhenUsed/>
    <w:rsid w:val="00385B22"/>
  </w:style>
  <w:style w:type="numbering" w:customStyle="1" w:styleId="1521">
    <w:name w:val="Нет списка1521"/>
    <w:next w:val="a2"/>
    <w:uiPriority w:val="99"/>
    <w:semiHidden/>
    <w:unhideWhenUsed/>
    <w:rsid w:val="00385B22"/>
  </w:style>
  <w:style w:type="numbering" w:customStyle="1" w:styleId="2521">
    <w:name w:val="Нет списка2521"/>
    <w:next w:val="a2"/>
    <w:uiPriority w:val="99"/>
    <w:semiHidden/>
    <w:unhideWhenUsed/>
    <w:rsid w:val="00385B22"/>
  </w:style>
  <w:style w:type="numbering" w:customStyle="1" w:styleId="3421">
    <w:name w:val="Нет списка3421"/>
    <w:next w:val="a2"/>
    <w:uiPriority w:val="99"/>
    <w:semiHidden/>
    <w:unhideWhenUsed/>
    <w:rsid w:val="00385B22"/>
  </w:style>
  <w:style w:type="numbering" w:customStyle="1" w:styleId="1021">
    <w:name w:val="Нет списка1021"/>
    <w:next w:val="a2"/>
    <w:uiPriority w:val="99"/>
    <w:semiHidden/>
    <w:unhideWhenUsed/>
    <w:rsid w:val="00385B22"/>
  </w:style>
  <w:style w:type="numbering" w:customStyle="1" w:styleId="1621">
    <w:name w:val="Нет списка1621"/>
    <w:next w:val="a2"/>
    <w:uiPriority w:val="99"/>
    <w:semiHidden/>
    <w:unhideWhenUsed/>
    <w:rsid w:val="00385B22"/>
  </w:style>
  <w:style w:type="numbering" w:customStyle="1" w:styleId="2621">
    <w:name w:val="Нет списка2621"/>
    <w:next w:val="a2"/>
    <w:uiPriority w:val="99"/>
    <w:semiHidden/>
    <w:unhideWhenUsed/>
    <w:rsid w:val="00385B22"/>
  </w:style>
  <w:style w:type="numbering" w:customStyle="1" w:styleId="3521">
    <w:name w:val="Нет списка3521"/>
    <w:next w:val="a2"/>
    <w:uiPriority w:val="99"/>
    <w:semiHidden/>
    <w:unhideWhenUsed/>
    <w:rsid w:val="00385B22"/>
  </w:style>
  <w:style w:type="numbering" w:customStyle="1" w:styleId="1721">
    <w:name w:val="Нет списка1721"/>
    <w:next w:val="a2"/>
    <w:uiPriority w:val="99"/>
    <w:semiHidden/>
    <w:unhideWhenUsed/>
    <w:rsid w:val="00385B22"/>
  </w:style>
  <w:style w:type="numbering" w:customStyle="1" w:styleId="1821">
    <w:name w:val="Нет списка1821"/>
    <w:next w:val="a2"/>
    <w:uiPriority w:val="99"/>
    <w:semiHidden/>
    <w:unhideWhenUsed/>
    <w:rsid w:val="00385B22"/>
  </w:style>
  <w:style w:type="numbering" w:customStyle="1" w:styleId="2721">
    <w:name w:val="Нет списка2721"/>
    <w:next w:val="a2"/>
    <w:uiPriority w:val="99"/>
    <w:semiHidden/>
    <w:unhideWhenUsed/>
    <w:rsid w:val="00385B22"/>
  </w:style>
  <w:style w:type="numbering" w:customStyle="1" w:styleId="3621">
    <w:name w:val="Нет списка3621"/>
    <w:next w:val="a2"/>
    <w:uiPriority w:val="99"/>
    <w:semiHidden/>
    <w:unhideWhenUsed/>
    <w:rsid w:val="00385B22"/>
  </w:style>
  <w:style w:type="numbering" w:customStyle="1" w:styleId="3010">
    <w:name w:val="Нет списка301"/>
    <w:next w:val="a2"/>
    <w:uiPriority w:val="99"/>
    <w:semiHidden/>
    <w:unhideWhenUsed/>
    <w:rsid w:val="00385B22"/>
  </w:style>
  <w:style w:type="numbering" w:customStyle="1" w:styleId="1141">
    <w:name w:val="Нет списка1141"/>
    <w:next w:val="a2"/>
    <w:uiPriority w:val="99"/>
    <w:semiHidden/>
    <w:unhideWhenUsed/>
    <w:rsid w:val="00385B22"/>
  </w:style>
  <w:style w:type="numbering" w:customStyle="1" w:styleId="2101">
    <w:name w:val="Нет списка2101"/>
    <w:next w:val="a2"/>
    <w:uiPriority w:val="99"/>
    <w:semiHidden/>
    <w:unhideWhenUsed/>
    <w:rsid w:val="00385B22"/>
  </w:style>
  <w:style w:type="numbering" w:customStyle="1" w:styleId="391">
    <w:name w:val="Нет списка391"/>
    <w:next w:val="a2"/>
    <w:uiPriority w:val="99"/>
    <w:semiHidden/>
    <w:unhideWhenUsed/>
    <w:rsid w:val="00385B22"/>
  </w:style>
  <w:style w:type="numbering" w:customStyle="1" w:styleId="431">
    <w:name w:val="Нет списка431"/>
    <w:next w:val="a2"/>
    <w:uiPriority w:val="99"/>
    <w:semiHidden/>
    <w:unhideWhenUsed/>
    <w:rsid w:val="00385B22"/>
  </w:style>
  <w:style w:type="numbering" w:customStyle="1" w:styleId="1151">
    <w:name w:val="Нет списка1151"/>
    <w:next w:val="a2"/>
    <w:uiPriority w:val="99"/>
    <w:semiHidden/>
    <w:unhideWhenUsed/>
    <w:rsid w:val="00385B22"/>
  </w:style>
  <w:style w:type="numbering" w:customStyle="1" w:styleId="2131">
    <w:name w:val="Нет списка2131"/>
    <w:next w:val="a2"/>
    <w:uiPriority w:val="99"/>
    <w:semiHidden/>
    <w:unhideWhenUsed/>
    <w:rsid w:val="00385B22"/>
  </w:style>
  <w:style w:type="numbering" w:customStyle="1" w:styleId="11131">
    <w:name w:val="Нет списка11131"/>
    <w:next w:val="a2"/>
    <w:uiPriority w:val="99"/>
    <w:semiHidden/>
    <w:unhideWhenUsed/>
    <w:rsid w:val="00385B22"/>
  </w:style>
  <w:style w:type="numbering" w:customStyle="1" w:styleId="21131">
    <w:name w:val="Нет списка21131"/>
    <w:next w:val="a2"/>
    <w:uiPriority w:val="99"/>
    <w:semiHidden/>
    <w:unhideWhenUsed/>
    <w:rsid w:val="00385B22"/>
  </w:style>
  <w:style w:type="numbering" w:customStyle="1" w:styleId="3131">
    <w:name w:val="Нет списка3131"/>
    <w:next w:val="a2"/>
    <w:uiPriority w:val="99"/>
    <w:semiHidden/>
    <w:unhideWhenUsed/>
    <w:rsid w:val="00385B22"/>
  </w:style>
  <w:style w:type="numbering" w:customStyle="1" w:styleId="4131">
    <w:name w:val="Нет списка4131"/>
    <w:next w:val="a2"/>
    <w:uiPriority w:val="99"/>
    <w:semiHidden/>
    <w:unhideWhenUsed/>
    <w:rsid w:val="00385B22"/>
  </w:style>
  <w:style w:type="numbering" w:customStyle="1" w:styleId="1231">
    <w:name w:val="Нет списка1231"/>
    <w:next w:val="a2"/>
    <w:uiPriority w:val="99"/>
    <w:semiHidden/>
    <w:unhideWhenUsed/>
    <w:rsid w:val="00385B22"/>
  </w:style>
  <w:style w:type="numbering" w:customStyle="1" w:styleId="2231">
    <w:name w:val="Нет списка2231"/>
    <w:next w:val="a2"/>
    <w:uiPriority w:val="99"/>
    <w:semiHidden/>
    <w:unhideWhenUsed/>
    <w:rsid w:val="00385B22"/>
  </w:style>
  <w:style w:type="numbering" w:customStyle="1" w:styleId="31131">
    <w:name w:val="Нет списка31131"/>
    <w:next w:val="a2"/>
    <w:uiPriority w:val="99"/>
    <w:semiHidden/>
    <w:unhideWhenUsed/>
    <w:rsid w:val="00385B22"/>
  </w:style>
  <w:style w:type="numbering" w:customStyle="1" w:styleId="531">
    <w:name w:val="Нет списка531"/>
    <w:next w:val="a2"/>
    <w:uiPriority w:val="99"/>
    <w:semiHidden/>
    <w:unhideWhenUsed/>
    <w:rsid w:val="00385B22"/>
  </w:style>
  <w:style w:type="numbering" w:customStyle="1" w:styleId="631">
    <w:name w:val="Нет списка631"/>
    <w:next w:val="a2"/>
    <w:uiPriority w:val="99"/>
    <w:semiHidden/>
    <w:unhideWhenUsed/>
    <w:rsid w:val="00385B22"/>
  </w:style>
  <w:style w:type="numbering" w:customStyle="1" w:styleId="731">
    <w:name w:val="Нет списка731"/>
    <w:next w:val="a2"/>
    <w:uiPriority w:val="99"/>
    <w:semiHidden/>
    <w:unhideWhenUsed/>
    <w:rsid w:val="00385B22"/>
  </w:style>
  <w:style w:type="numbering" w:customStyle="1" w:styleId="1331">
    <w:name w:val="Нет списка1331"/>
    <w:next w:val="a2"/>
    <w:uiPriority w:val="99"/>
    <w:semiHidden/>
    <w:unhideWhenUsed/>
    <w:rsid w:val="00385B22"/>
  </w:style>
  <w:style w:type="numbering" w:customStyle="1" w:styleId="2331">
    <w:name w:val="Нет списка2331"/>
    <w:next w:val="a2"/>
    <w:uiPriority w:val="99"/>
    <w:semiHidden/>
    <w:unhideWhenUsed/>
    <w:rsid w:val="00385B22"/>
  </w:style>
  <w:style w:type="numbering" w:customStyle="1" w:styleId="3231">
    <w:name w:val="Нет списка3231"/>
    <w:next w:val="a2"/>
    <w:uiPriority w:val="99"/>
    <w:semiHidden/>
    <w:unhideWhenUsed/>
    <w:rsid w:val="00385B22"/>
  </w:style>
  <w:style w:type="numbering" w:customStyle="1" w:styleId="831">
    <w:name w:val="Нет списка831"/>
    <w:next w:val="a2"/>
    <w:uiPriority w:val="99"/>
    <w:semiHidden/>
    <w:unhideWhenUsed/>
    <w:rsid w:val="00385B22"/>
  </w:style>
  <w:style w:type="numbering" w:customStyle="1" w:styleId="1431">
    <w:name w:val="Нет списка1431"/>
    <w:next w:val="a2"/>
    <w:uiPriority w:val="99"/>
    <w:semiHidden/>
    <w:unhideWhenUsed/>
    <w:rsid w:val="00385B22"/>
  </w:style>
  <w:style w:type="numbering" w:customStyle="1" w:styleId="2431">
    <w:name w:val="Нет списка2431"/>
    <w:next w:val="a2"/>
    <w:uiPriority w:val="99"/>
    <w:semiHidden/>
    <w:unhideWhenUsed/>
    <w:rsid w:val="00385B22"/>
  </w:style>
  <w:style w:type="numbering" w:customStyle="1" w:styleId="3331">
    <w:name w:val="Нет списка3331"/>
    <w:next w:val="a2"/>
    <w:uiPriority w:val="99"/>
    <w:semiHidden/>
    <w:unhideWhenUsed/>
    <w:rsid w:val="00385B22"/>
  </w:style>
  <w:style w:type="numbering" w:customStyle="1" w:styleId="931">
    <w:name w:val="Нет списка931"/>
    <w:next w:val="a2"/>
    <w:uiPriority w:val="99"/>
    <w:semiHidden/>
    <w:unhideWhenUsed/>
    <w:rsid w:val="00385B22"/>
  </w:style>
  <w:style w:type="numbering" w:customStyle="1" w:styleId="1531">
    <w:name w:val="Нет списка1531"/>
    <w:next w:val="a2"/>
    <w:uiPriority w:val="99"/>
    <w:semiHidden/>
    <w:unhideWhenUsed/>
    <w:rsid w:val="00385B22"/>
  </w:style>
  <w:style w:type="numbering" w:customStyle="1" w:styleId="2531">
    <w:name w:val="Нет списка2531"/>
    <w:next w:val="a2"/>
    <w:uiPriority w:val="99"/>
    <w:semiHidden/>
    <w:unhideWhenUsed/>
    <w:rsid w:val="00385B22"/>
  </w:style>
  <w:style w:type="numbering" w:customStyle="1" w:styleId="3431">
    <w:name w:val="Нет списка3431"/>
    <w:next w:val="a2"/>
    <w:uiPriority w:val="99"/>
    <w:semiHidden/>
    <w:unhideWhenUsed/>
    <w:rsid w:val="00385B22"/>
  </w:style>
  <w:style w:type="numbering" w:customStyle="1" w:styleId="1031">
    <w:name w:val="Нет списка1031"/>
    <w:next w:val="a2"/>
    <w:uiPriority w:val="99"/>
    <w:semiHidden/>
    <w:unhideWhenUsed/>
    <w:rsid w:val="00385B22"/>
  </w:style>
  <w:style w:type="numbering" w:customStyle="1" w:styleId="1631">
    <w:name w:val="Нет списка1631"/>
    <w:next w:val="a2"/>
    <w:uiPriority w:val="99"/>
    <w:semiHidden/>
    <w:unhideWhenUsed/>
    <w:rsid w:val="00385B22"/>
  </w:style>
  <w:style w:type="numbering" w:customStyle="1" w:styleId="2631">
    <w:name w:val="Нет списка2631"/>
    <w:next w:val="a2"/>
    <w:uiPriority w:val="99"/>
    <w:semiHidden/>
    <w:unhideWhenUsed/>
    <w:rsid w:val="00385B22"/>
  </w:style>
  <w:style w:type="numbering" w:customStyle="1" w:styleId="3531">
    <w:name w:val="Нет списка3531"/>
    <w:next w:val="a2"/>
    <w:uiPriority w:val="99"/>
    <w:semiHidden/>
    <w:unhideWhenUsed/>
    <w:rsid w:val="00385B22"/>
  </w:style>
  <w:style w:type="numbering" w:customStyle="1" w:styleId="1731">
    <w:name w:val="Нет списка1731"/>
    <w:next w:val="a2"/>
    <w:uiPriority w:val="99"/>
    <w:semiHidden/>
    <w:unhideWhenUsed/>
    <w:rsid w:val="00385B22"/>
  </w:style>
  <w:style w:type="numbering" w:customStyle="1" w:styleId="1831">
    <w:name w:val="Нет списка1831"/>
    <w:next w:val="a2"/>
    <w:uiPriority w:val="99"/>
    <w:semiHidden/>
    <w:unhideWhenUsed/>
    <w:rsid w:val="00385B22"/>
  </w:style>
  <w:style w:type="numbering" w:customStyle="1" w:styleId="2731">
    <w:name w:val="Нет списка2731"/>
    <w:next w:val="a2"/>
    <w:uiPriority w:val="99"/>
    <w:semiHidden/>
    <w:unhideWhenUsed/>
    <w:rsid w:val="00385B22"/>
  </w:style>
  <w:style w:type="numbering" w:customStyle="1" w:styleId="3631">
    <w:name w:val="Нет списка3631"/>
    <w:next w:val="a2"/>
    <w:uiPriority w:val="99"/>
    <w:semiHidden/>
    <w:unhideWhenUsed/>
    <w:rsid w:val="00385B22"/>
  </w:style>
  <w:style w:type="numbering" w:customStyle="1" w:styleId="401">
    <w:name w:val="Нет списка401"/>
    <w:next w:val="a2"/>
    <w:uiPriority w:val="99"/>
    <w:semiHidden/>
    <w:unhideWhenUsed/>
    <w:rsid w:val="00385B22"/>
  </w:style>
  <w:style w:type="numbering" w:customStyle="1" w:styleId="441">
    <w:name w:val="Нет списка441"/>
    <w:next w:val="a2"/>
    <w:uiPriority w:val="99"/>
    <w:semiHidden/>
    <w:unhideWhenUsed/>
    <w:rsid w:val="00385B22"/>
  </w:style>
  <w:style w:type="numbering" w:customStyle="1" w:styleId="1161">
    <w:name w:val="Нет списка1161"/>
    <w:next w:val="a2"/>
    <w:uiPriority w:val="99"/>
    <w:semiHidden/>
    <w:unhideWhenUsed/>
    <w:rsid w:val="00385B22"/>
  </w:style>
  <w:style w:type="numbering" w:customStyle="1" w:styleId="2141">
    <w:name w:val="Нет списка2141"/>
    <w:next w:val="a2"/>
    <w:uiPriority w:val="99"/>
    <w:semiHidden/>
    <w:unhideWhenUsed/>
    <w:rsid w:val="00385B22"/>
  </w:style>
  <w:style w:type="numbering" w:customStyle="1" w:styleId="3101">
    <w:name w:val="Нет списка3101"/>
    <w:next w:val="a2"/>
    <w:uiPriority w:val="99"/>
    <w:semiHidden/>
    <w:unhideWhenUsed/>
    <w:rsid w:val="00385B22"/>
  </w:style>
  <w:style w:type="numbering" w:customStyle="1" w:styleId="451">
    <w:name w:val="Нет списка451"/>
    <w:next w:val="a2"/>
    <w:uiPriority w:val="99"/>
    <w:semiHidden/>
    <w:unhideWhenUsed/>
    <w:rsid w:val="00385B22"/>
  </w:style>
  <w:style w:type="numbering" w:customStyle="1" w:styleId="1171">
    <w:name w:val="Нет списка1171"/>
    <w:next w:val="a2"/>
    <w:uiPriority w:val="99"/>
    <w:semiHidden/>
    <w:unhideWhenUsed/>
    <w:rsid w:val="00385B22"/>
  </w:style>
  <w:style w:type="numbering" w:customStyle="1" w:styleId="2151">
    <w:name w:val="Нет списка2151"/>
    <w:next w:val="a2"/>
    <w:uiPriority w:val="99"/>
    <w:semiHidden/>
    <w:unhideWhenUsed/>
    <w:rsid w:val="00385B22"/>
  </w:style>
  <w:style w:type="numbering" w:customStyle="1" w:styleId="11141">
    <w:name w:val="Нет списка11141"/>
    <w:next w:val="a2"/>
    <w:uiPriority w:val="99"/>
    <w:semiHidden/>
    <w:unhideWhenUsed/>
    <w:rsid w:val="00385B22"/>
  </w:style>
  <w:style w:type="numbering" w:customStyle="1" w:styleId="21141">
    <w:name w:val="Нет списка21141"/>
    <w:next w:val="a2"/>
    <w:uiPriority w:val="99"/>
    <w:semiHidden/>
    <w:unhideWhenUsed/>
    <w:rsid w:val="00385B22"/>
  </w:style>
  <w:style w:type="numbering" w:customStyle="1" w:styleId="3141">
    <w:name w:val="Нет списка3141"/>
    <w:next w:val="a2"/>
    <w:uiPriority w:val="99"/>
    <w:semiHidden/>
    <w:unhideWhenUsed/>
    <w:rsid w:val="00385B22"/>
  </w:style>
  <w:style w:type="numbering" w:customStyle="1" w:styleId="4141">
    <w:name w:val="Нет списка4141"/>
    <w:next w:val="a2"/>
    <w:uiPriority w:val="99"/>
    <w:semiHidden/>
    <w:unhideWhenUsed/>
    <w:rsid w:val="00385B22"/>
  </w:style>
  <w:style w:type="numbering" w:customStyle="1" w:styleId="1241">
    <w:name w:val="Нет списка1241"/>
    <w:next w:val="a2"/>
    <w:uiPriority w:val="99"/>
    <w:semiHidden/>
    <w:unhideWhenUsed/>
    <w:rsid w:val="00385B22"/>
  </w:style>
  <w:style w:type="numbering" w:customStyle="1" w:styleId="2241">
    <w:name w:val="Нет списка2241"/>
    <w:next w:val="a2"/>
    <w:uiPriority w:val="99"/>
    <w:semiHidden/>
    <w:unhideWhenUsed/>
    <w:rsid w:val="00385B22"/>
  </w:style>
  <w:style w:type="numbering" w:customStyle="1" w:styleId="31141">
    <w:name w:val="Нет списка31141"/>
    <w:next w:val="a2"/>
    <w:uiPriority w:val="99"/>
    <w:semiHidden/>
    <w:unhideWhenUsed/>
    <w:rsid w:val="00385B22"/>
  </w:style>
  <w:style w:type="numbering" w:customStyle="1" w:styleId="541">
    <w:name w:val="Нет списка541"/>
    <w:next w:val="a2"/>
    <w:uiPriority w:val="99"/>
    <w:semiHidden/>
    <w:unhideWhenUsed/>
    <w:rsid w:val="00385B22"/>
  </w:style>
  <w:style w:type="numbering" w:customStyle="1" w:styleId="641">
    <w:name w:val="Нет списка641"/>
    <w:next w:val="a2"/>
    <w:uiPriority w:val="99"/>
    <w:semiHidden/>
    <w:unhideWhenUsed/>
    <w:rsid w:val="00385B22"/>
  </w:style>
  <w:style w:type="numbering" w:customStyle="1" w:styleId="741">
    <w:name w:val="Нет списка741"/>
    <w:next w:val="a2"/>
    <w:uiPriority w:val="99"/>
    <w:semiHidden/>
    <w:unhideWhenUsed/>
    <w:rsid w:val="00385B22"/>
  </w:style>
  <w:style w:type="numbering" w:customStyle="1" w:styleId="1341">
    <w:name w:val="Нет списка1341"/>
    <w:next w:val="a2"/>
    <w:uiPriority w:val="99"/>
    <w:semiHidden/>
    <w:unhideWhenUsed/>
    <w:rsid w:val="00385B22"/>
  </w:style>
  <w:style w:type="numbering" w:customStyle="1" w:styleId="2341">
    <w:name w:val="Нет списка2341"/>
    <w:next w:val="a2"/>
    <w:uiPriority w:val="99"/>
    <w:semiHidden/>
    <w:unhideWhenUsed/>
    <w:rsid w:val="00385B22"/>
  </w:style>
  <w:style w:type="numbering" w:customStyle="1" w:styleId="3241">
    <w:name w:val="Нет списка3241"/>
    <w:next w:val="a2"/>
    <w:uiPriority w:val="99"/>
    <w:semiHidden/>
    <w:unhideWhenUsed/>
    <w:rsid w:val="00385B22"/>
  </w:style>
  <w:style w:type="numbering" w:customStyle="1" w:styleId="841">
    <w:name w:val="Нет списка841"/>
    <w:next w:val="a2"/>
    <w:uiPriority w:val="99"/>
    <w:semiHidden/>
    <w:unhideWhenUsed/>
    <w:rsid w:val="00385B22"/>
  </w:style>
  <w:style w:type="numbering" w:customStyle="1" w:styleId="1441">
    <w:name w:val="Нет списка1441"/>
    <w:next w:val="a2"/>
    <w:uiPriority w:val="99"/>
    <w:semiHidden/>
    <w:unhideWhenUsed/>
    <w:rsid w:val="00385B22"/>
  </w:style>
  <w:style w:type="numbering" w:customStyle="1" w:styleId="2441">
    <w:name w:val="Нет списка2441"/>
    <w:next w:val="a2"/>
    <w:uiPriority w:val="99"/>
    <w:semiHidden/>
    <w:unhideWhenUsed/>
    <w:rsid w:val="00385B22"/>
  </w:style>
  <w:style w:type="numbering" w:customStyle="1" w:styleId="3341">
    <w:name w:val="Нет списка3341"/>
    <w:next w:val="a2"/>
    <w:uiPriority w:val="99"/>
    <w:semiHidden/>
    <w:unhideWhenUsed/>
    <w:rsid w:val="00385B22"/>
  </w:style>
  <w:style w:type="numbering" w:customStyle="1" w:styleId="941">
    <w:name w:val="Нет списка941"/>
    <w:next w:val="a2"/>
    <w:uiPriority w:val="99"/>
    <w:semiHidden/>
    <w:unhideWhenUsed/>
    <w:rsid w:val="00385B22"/>
  </w:style>
  <w:style w:type="numbering" w:customStyle="1" w:styleId="1541">
    <w:name w:val="Нет списка1541"/>
    <w:next w:val="a2"/>
    <w:uiPriority w:val="99"/>
    <w:semiHidden/>
    <w:unhideWhenUsed/>
    <w:rsid w:val="00385B22"/>
  </w:style>
  <w:style w:type="numbering" w:customStyle="1" w:styleId="2541">
    <w:name w:val="Нет списка2541"/>
    <w:next w:val="a2"/>
    <w:uiPriority w:val="99"/>
    <w:semiHidden/>
    <w:unhideWhenUsed/>
    <w:rsid w:val="00385B22"/>
  </w:style>
  <w:style w:type="numbering" w:customStyle="1" w:styleId="3441">
    <w:name w:val="Нет списка3441"/>
    <w:next w:val="a2"/>
    <w:uiPriority w:val="99"/>
    <w:semiHidden/>
    <w:unhideWhenUsed/>
    <w:rsid w:val="00385B22"/>
  </w:style>
  <w:style w:type="numbering" w:customStyle="1" w:styleId="1041">
    <w:name w:val="Нет списка1041"/>
    <w:next w:val="a2"/>
    <w:uiPriority w:val="99"/>
    <w:semiHidden/>
    <w:unhideWhenUsed/>
    <w:rsid w:val="00385B22"/>
  </w:style>
  <w:style w:type="numbering" w:customStyle="1" w:styleId="1641">
    <w:name w:val="Нет списка1641"/>
    <w:next w:val="a2"/>
    <w:uiPriority w:val="99"/>
    <w:semiHidden/>
    <w:unhideWhenUsed/>
    <w:rsid w:val="00385B22"/>
  </w:style>
  <w:style w:type="numbering" w:customStyle="1" w:styleId="2641">
    <w:name w:val="Нет списка2641"/>
    <w:next w:val="a2"/>
    <w:uiPriority w:val="99"/>
    <w:semiHidden/>
    <w:unhideWhenUsed/>
    <w:rsid w:val="00385B22"/>
  </w:style>
  <w:style w:type="numbering" w:customStyle="1" w:styleId="3541">
    <w:name w:val="Нет списка3541"/>
    <w:next w:val="a2"/>
    <w:uiPriority w:val="99"/>
    <w:semiHidden/>
    <w:unhideWhenUsed/>
    <w:rsid w:val="00385B22"/>
  </w:style>
  <w:style w:type="numbering" w:customStyle="1" w:styleId="1741">
    <w:name w:val="Нет списка1741"/>
    <w:next w:val="a2"/>
    <w:uiPriority w:val="99"/>
    <w:semiHidden/>
    <w:unhideWhenUsed/>
    <w:rsid w:val="00385B22"/>
  </w:style>
  <w:style w:type="numbering" w:customStyle="1" w:styleId="1841">
    <w:name w:val="Нет списка1841"/>
    <w:next w:val="a2"/>
    <w:uiPriority w:val="99"/>
    <w:semiHidden/>
    <w:unhideWhenUsed/>
    <w:rsid w:val="00385B22"/>
  </w:style>
  <w:style w:type="numbering" w:customStyle="1" w:styleId="2741">
    <w:name w:val="Нет списка2741"/>
    <w:next w:val="a2"/>
    <w:uiPriority w:val="99"/>
    <w:semiHidden/>
    <w:unhideWhenUsed/>
    <w:rsid w:val="00385B22"/>
  </w:style>
  <w:style w:type="numbering" w:customStyle="1" w:styleId="3641">
    <w:name w:val="Нет списка3641"/>
    <w:next w:val="a2"/>
    <w:uiPriority w:val="99"/>
    <w:semiHidden/>
    <w:unhideWhenUsed/>
    <w:rsid w:val="00385B22"/>
  </w:style>
  <w:style w:type="numbering" w:customStyle="1" w:styleId="461">
    <w:name w:val="Нет списка461"/>
    <w:next w:val="a2"/>
    <w:uiPriority w:val="99"/>
    <w:semiHidden/>
    <w:unhideWhenUsed/>
    <w:rsid w:val="00385B22"/>
  </w:style>
  <w:style w:type="numbering" w:customStyle="1" w:styleId="1181">
    <w:name w:val="Нет списка1181"/>
    <w:next w:val="a2"/>
    <w:uiPriority w:val="99"/>
    <w:semiHidden/>
    <w:unhideWhenUsed/>
    <w:rsid w:val="00385B22"/>
  </w:style>
  <w:style w:type="numbering" w:customStyle="1" w:styleId="2161">
    <w:name w:val="Нет списка2161"/>
    <w:next w:val="a2"/>
    <w:uiPriority w:val="99"/>
    <w:semiHidden/>
    <w:unhideWhenUsed/>
    <w:rsid w:val="00385B22"/>
  </w:style>
  <w:style w:type="numbering" w:customStyle="1" w:styleId="3151">
    <w:name w:val="Нет списка3151"/>
    <w:next w:val="a2"/>
    <w:uiPriority w:val="99"/>
    <w:semiHidden/>
    <w:unhideWhenUsed/>
    <w:rsid w:val="00385B22"/>
  </w:style>
  <w:style w:type="numbering" w:customStyle="1" w:styleId="471">
    <w:name w:val="Нет списка471"/>
    <w:next w:val="a2"/>
    <w:uiPriority w:val="99"/>
    <w:semiHidden/>
    <w:unhideWhenUsed/>
    <w:rsid w:val="00385B22"/>
  </w:style>
  <w:style w:type="numbering" w:customStyle="1" w:styleId="1191">
    <w:name w:val="Нет списка1191"/>
    <w:next w:val="a2"/>
    <w:uiPriority w:val="99"/>
    <w:semiHidden/>
    <w:unhideWhenUsed/>
    <w:rsid w:val="00385B22"/>
  </w:style>
  <w:style w:type="numbering" w:customStyle="1" w:styleId="2171">
    <w:name w:val="Нет списка2171"/>
    <w:next w:val="a2"/>
    <w:uiPriority w:val="99"/>
    <w:semiHidden/>
    <w:unhideWhenUsed/>
    <w:rsid w:val="00385B22"/>
  </w:style>
  <w:style w:type="numbering" w:customStyle="1" w:styleId="11151">
    <w:name w:val="Нет списка11151"/>
    <w:next w:val="a2"/>
    <w:uiPriority w:val="99"/>
    <w:semiHidden/>
    <w:unhideWhenUsed/>
    <w:rsid w:val="00385B22"/>
  </w:style>
  <w:style w:type="numbering" w:customStyle="1" w:styleId="21151">
    <w:name w:val="Нет списка21151"/>
    <w:next w:val="a2"/>
    <w:uiPriority w:val="99"/>
    <w:semiHidden/>
    <w:unhideWhenUsed/>
    <w:rsid w:val="00385B22"/>
  </w:style>
  <w:style w:type="numbering" w:customStyle="1" w:styleId="3161">
    <w:name w:val="Нет списка3161"/>
    <w:next w:val="a2"/>
    <w:uiPriority w:val="99"/>
    <w:semiHidden/>
    <w:unhideWhenUsed/>
    <w:rsid w:val="00385B22"/>
  </w:style>
  <w:style w:type="numbering" w:customStyle="1" w:styleId="4151">
    <w:name w:val="Нет списка4151"/>
    <w:next w:val="a2"/>
    <w:uiPriority w:val="99"/>
    <w:semiHidden/>
    <w:unhideWhenUsed/>
    <w:rsid w:val="00385B22"/>
  </w:style>
  <w:style w:type="numbering" w:customStyle="1" w:styleId="1251">
    <w:name w:val="Нет списка1251"/>
    <w:next w:val="a2"/>
    <w:uiPriority w:val="99"/>
    <w:semiHidden/>
    <w:unhideWhenUsed/>
    <w:rsid w:val="00385B22"/>
  </w:style>
  <w:style w:type="numbering" w:customStyle="1" w:styleId="2251">
    <w:name w:val="Нет списка2251"/>
    <w:next w:val="a2"/>
    <w:uiPriority w:val="99"/>
    <w:semiHidden/>
    <w:unhideWhenUsed/>
    <w:rsid w:val="00385B22"/>
  </w:style>
  <w:style w:type="numbering" w:customStyle="1" w:styleId="31151">
    <w:name w:val="Нет списка31151"/>
    <w:next w:val="a2"/>
    <w:uiPriority w:val="99"/>
    <w:semiHidden/>
    <w:unhideWhenUsed/>
    <w:rsid w:val="00385B22"/>
  </w:style>
  <w:style w:type="numbering" w:customStyle="1" w:styleId="551">
    <w:name w:val="Нет списка551"/>
    <w:next w:val="a2"/>
    <w:uiPriority w:val="99"/>
    <w:semiHidden/>
    <w:unhideWhenUsed/>
    <w:rsid w:val="00385B22"/>
  </w:style>
  <w:style w:type="numbering" w:customStyle="1" w:styleId="651">
    <w:name w:val="Нет списка651"/>
    <w:next w:val="a2"/>
    <w:uiPriority w:val="99"/>
    <w:semiHidden/>
    <w:unhideWhenUsed/>
    <w:rsid w:val="00385B22"/>
  </w:style>
  <w:style w:type="numbering" w:customStyle="1" w:styleId="751">
    <w:name w:val="Нет списка751"/>
    <w:next w:val="a2"/>
    <w:uiPriority w:val="99"/>
    <w:semiHidden/>
    <w:unhideWhenUsed/>
    <w:rsid w:val="00385B22"/>
  </w:style>
  <w:style w:type="numbering" w:customStyle="1" w:styleId="1351">
    <w:name w:val="Нет списка1351"/>
    <w:next w:val="a2"/>
    <w:uiPriority w:val="99"/>
    <w:semiHidden/>
    <w:unhideWhenUsed/>
    <w:rsid w:val="00385B22"/>
  </w:style>
  <w:style w:type="numbering" w:customStyle="1" w:styleId="2351">
    <w:name w:val="Нет списка2351"/>
    <w:next w:val="a2"/>
    <w:uiPriority w:val="99"/>
    <w:semiHidden/>
    <w:unhideWhenUsed/>
    <w:rsid w:val="00385B22"/>
  </w:style>
  <w:style w:type="numbering" w:customStyle="1" w:styleId="3251">
    <w:name w:val="Нет списка3251"/>
    <w:next w:val="a2"/>
    <w:uiPriority w:val="99"/>
    <w:semiHidden/>
    <w:unhideWhenUsed/>
    <w:rsid w:val="00385B22"/>
  </w:style>
  <w:style w:type="numbering" w:customStyle="1" w:styleId="851">
    <w:name w:val="Нет списка851"/>
    <w:next w:val="a2"/>
    <w:uiPriority w:val="99"/>
    <w:semiHidden/>
    <w:unhideWhenUsed/>
    <w:rsid w:val="00385B22"/>
  </w:style>
  <w:style w:type="numbering" w:customStyle="1" w:styleId="1451">
    <w:name w:val="Нет списка1451"/>
    <w:next w:val="a2"/>
    <w:uiPriority w:val="99"/>
    <w:semiHidden/>
    <w:unhideWhenUsed/>
    <w:rsid w:val="00385B22"/>
  </w:style>
  <w:style w:type="numbering" w:customStyle="1" w:styleId="2451">
    <w:name w:val="Нет списка2451"/>
    <w:next w:val="a2"/>
    <w:uiPriority w:val="99"/>
    <w:semiHidden/>
    <w:unhideWhenUsed/>
    <w:rsid w:val="00385B22"/>
  </w:style>
  <w:style w:type="numbering" w:customStyle="1" w:styleId="3351">
    <w:name w:val="Нет списка3351"/>
    <w:next w:val="a2"/>
    <w:uiPriority w:val="99"/>
    <w:semiHidden/>
    <w:unhideWhenUsed/>
    <w:rsid w:val="00385B22"/>
  </w:style>
  <w:style w:type="numbering" w:customStyle="1" w:styleId="951">
    <w:name w:val="Нет списка951"/>
    <w:next w:val="a2"/>
    <w:uiPriority w:val="99"/>
    <w:semiHidden/>
    <w:unhideWhenUsed/>
    <w:rsid w:val="00385B22"/>
  </w:style>
  <w:style w:type="numbering" w:customStyle="1" w:styleId="1551">
    <w:name w:val="Нет списка1551"/>
    <w:next w:val="a2"/>
    <w:uiPriority w:val="99"/>
    <w:semiHidden/>
    <w:unhideWhenUsed/>
    <w:rsid w:val="00385B22"/>
  </w:style>
  <w:style w:type="numbering" w:customStyle="1" w:styleId="2551">
    <w:name w:val="Нет списка2551"/>
    <w:next w:val="a2"/>
    <w:uiPriority w:val="99"/>
    <w:semiHidden/>
    <w:unhideWhenUsed/>
    <w:rsid w:val="00385B22"/>
  </w:style>
  <w:style w:type="numbering" w:customStyle="1" w:styleId="3451">
    <w:name w:val="Нет списка3451"/>
    <w:next w:val="a2"/>
    <w:uiPriority w:val="99"/>
    <w:semiHidden/>
    <w:unhideWhenUsed/>
    <w:rsid w:val="00385B22"/>
  </w:style>
  <w:style w:type="numbering" w:customStyle="1" w:styleId="1051">
    <w:name w:val="Нет списка1051"/>
    <w:next w:val="a2"/>
    <w:uiPriority w:val="99"/>
    <w:semiHidden/>
    <w:unhideWhenUsed/>
    <w:rsid w:val="00385B22"/>
  </w:style>
  <w:style w:type="numbering" w:customStyle="1" w:styleId="1651">
    <w:name w:val="Нет списка1651"/>
    <w:next w:val="a2"/>
    <w:uiPriority w:val="99"/>
    <w:semiHidden/>
    <w:unhideWhenUsed/>
    <w:rsid w:val="00385B22"/>
  </w:style>
  <w:style w:type="numbering" w:customStyle="1" w:styleId="2651">
    <w:name w:val="Нет списка2651"/>
    <w:next w:val="a2"/>
    <w:uiPriority w:val="99"/>
    <w:semiHidden/>
    <w:unhideWhenUsed/>
    <w:rsid w:val="00385B22"/>
  </w:style>
  <w:style w:type="numbering" w:customStyle="1" w:styleId="3551">
    <w:name w:val="Нет списка3551"/>
    <w:next w:val="a2"/>
    <w:uiPriority w:val="99"/>
    <w:semiHidden/>
    <w:unhideWhenUsed/>
    <w:rsid w:val="00385B22"/>
  </w:style>
  <w:style w:type="numbering" w:customStyle="1" w:styleId="1751">
    <w:name w:val="Нет списка1751"/>
    <w:next w:val="a2"/>
    <w:uiPriority w:val="99"/>
    <w:semiHidden/>
    <w:unhideWhenUsed/>
    <w:rsid w:val="00385B22"/>
  </w:style>
  <w:style w:type="numbering" w:customStyle="1" w:styleId="1851">
    <w:name w:val="Нет списка1851"/>
    <w:next w:val="a2"/>
    <w:uiPriority w:val="99"/>
    <w:semiHidden/>
    <w:unhideWhenUsed/>
    <w:rsid w:val="00385B22"/>
  </w:style>
  <w:style w:type="numbering" w:customStyle="1" w:styleId="2751">
    <w:name w:val="Нет списка2751"/>
    <w:next w:val="a2"/>
    <w:uiPriority w:val="99"/>
    <w:semiHidden/>
    <w:unhideWhenUsed/>
    <w:rsid w:val="00385B22"/>
  </w:style>
  <w:style w:type="numbering" w:customStyle="1" w:styleId="3651">
    <w:name w:val="Нет списка3651"/>
    <w:next w:val="a2"/>
    <w:uiPriority w:val="99"/>
    <w:semiHidden/>
    <w:unhideWhenUsed/>
    <w:rsid w:val="00385B22"/>
  </w:style>
  <w:style w:type="numbering" w:customStyle="1" w:styleId="481">
    <w:name w:val="Нет списка481"/>
    <w:next w:val="a2"/>
    <w:uiPriority w:val="99"/>
    <w:semiHidden/>
    <w:unhideWhenUsed/>
    <w:rsid w:val="00385B22"/>
  </w:style>
  <w:style w:type="numbering" w:customStyle="1" w:styleId="491">
    <w:name w:val="Нет списка491"/>
    <w:next w:val="a2"/>
    <w:uiPriority w:val="99"/>
    <w:semiHidden/>
    <w:unhideWhenUsed/>
    <w:rsid w:val="00385B22"/>
  </w:style>
  <w:style w:type="numbering" w:customStyle="1" w:styleId="12010">
    <w:name w:val="Нет списка1201"/>
    <w:next w:val="a2"/>
    <w:uiPriority w:val="99"/>
    <w:semiHidden/>
    <w:unhideWhenUsed/>
    <w:rsid w:val="00385B22"/>
  </w:style>
  <w:style w:type="numbering" w:customStyle="1" w:styleId="2181">
    <w:name w:val="Нет списка2181"/>
    <w:next w:val="a2"/>
    <w:uiPriority w:val="99"/>
    <w:semiHidden/>
    <w:unhideWhenUsed/>
    <w:rsid w:val="00385B22"/>
  </w:style>
  <w:style w:type="numbering" w:customStyle="1" w:styleId="3171">
    <w:name w:val="Нет списка3171"/>
    <w:next w:val="a2"/>
    <w:uiPriority w:val="99"/>
    <w:semiHidden/>
    <w:unhideWhenUsed/>
    <w:rsid w:val="00385B22"/>
  </w:style>
  <w:style w:type="numbering" w:customStyle="1" w:styleId="41010">
    <w:name w:val="Нет списка4101"/>
    <w:next w:val="a2"/>
    <w:uiPriority w:val="99"/>
    <w:semiHidden/>
    <w:unhideWhenUsed/>
    <w:rsid w:val="00385B22"/>
  </w:style>
  <w:style w:type="numbering" w:customStyle="1" w:styleId="111010">
    <w:name w:val="Нет списка11101"/>
    <w:next w:val="a2"/>
    <w:uiPriority w:val="99"/>
    <w:semiHidden/>
    <w:unhideWhenUsed/>
    <w:rsid w:val="00385B22"/>
  </w:style>
  <w:style w:type="numbering" w:customStyle="1" w:styleId="2191">
    <w:name w:val="Нет списка2191"/>
    <w:next w:val="a2"/>
    <w:uiPriority w:val="99"/>
    <w:semiHidden/>
    <w:unhideWhenUsed/>
    <w:rsid w:val="00385B22"/>
  </w:style>
  <w:style w:type="numbering" w:customStyle="1" w:styleId="11161">
    <w:name w:val="Нет списка11161"/>
    <w:next w:val="a2"/>
    <w:uiPriority w:val="99"/>
    <w:semiHidden/>
    <w:unhideWhenUsed/>
    <w:rsid w:val="00385B22"/>
  </w:style>
  <w:style w:type="numbering" w:customStyle="1" w:styleId="21161">
    <w:name w:val="Нет списка21161"/>
    <w:next w:val="a2"/>
    <w:uiPriority w:val="99"/>
    <w:semiHidden/>
    <w:unhideWhenUsed/>
    <w:rsid w:val="00385B22"/>
  </w:style>
  <w:style w:type="numbering" w:customStyle="1" w:styleId="3181">
    <w:name w:val="Нет списка3181"/>
    <w:next w:val="a2"/>
    <w:uiPriority w:val="99"/>
    <w:semiHidden/>
    <w:unhideWhenUsed/>
    <w:rsid w:val="00385B22"/>
  </w:style>
  <w:style w:type="numbering" w:customStyle="1" w:styleId="4161">
    <w:name w:val="Нет списка4161"/>
    <w:next w:val="a2"/>
    <w:uiPriority w:val="99"/>
    <w:semiHidden/>
    <w:unhideWhenUsed/>
    <w:rsid w:val="00385B22"/>
  </w:style>
  <w:style w:type="numbering" w:customStyle="1" w:styleId="1261">
    <w:name w:val="Нет списка1261"/>
    <w:next w:val="a2"/>
    <w:uiPriority w:val="99"/>
    <w:semiHidden/>
    <w:unhideWhenUsed/>
    <w:rsid w:val="00385B22"/>
  </w:style>
  <w:style w:type="numbering" w:customStyle="1" w:styleId="2261">
    <w:name w:val="Нет списка2261"/>
    <w:next w:val="a2"/>
    <w:uiPriority w:val="99"/>
    <w:semiHidden/>
    <w:unhideWhenUsed/>
    <w:rsid w:val="00385B22"/>
  </w:style>
  <w:style w:type="numbering" w:customStyle="1" w:styleId="31161">
    <w:name w:val="Нет списка31161"/>
    <w:next w:val="a2"/>
    <w:uiPriority w:val="99"/>
    <w:semiHidden/>
    <w:unhideWhenUsed/>
    <w:rsid w:val="00385B22"/>
  </w:style>
  <w:style w:type="numbering" w:customStyle="1" w:styleId="561">
    <w:name w:val="Нет списка561"/>
    <w:next w:val="a2"/>
    <w:uiPriority w:val="99"/>
    <w:semiHidden/>
    <w:unhideWhenUsed/>
    <w:rsid w:val="00385B22"/>
  </w:style>
  <w:style w:type="numbering" w:customStyle="1" w:styleId="661">
    <w:name w:val="Нет списка661"/>
    <w:next w:val="a2"/>
    <w:uiPriority w:val="99"/>
    <w:semiHidden/>
    <w:unhideWhenUsed/>
    <w:rsid w:val="00385B22"/>
  </w:style>
  <w:style w:type="numbering" w:customStyle="1" w:styleId="761">
    <w:name w:val="Нет списка761"/>
    <w:next w:val="a2"/>
    <w:uiPriority w:val="99"/>
    <w:semiHidden/>
    <w:unhideWhenUsed/>
    <w:rsid w:val="00385B22"/>
  </w:style>
  <w:style w:type="numbering" w:customStyle="1" w:styleId="1361">
    <w:name w:val="Нет списка1361"/>
    <w:next w:val="a2"/>
    <w:uiPriority w:val="99"/>
    <w:semiHidden/>
    <w:unhideWhenUsed/>
    <w:rsid w:val="00385B22"/>
  </w:style>
  <w:style w:type="numbering" w:customStyle="1" w:styleId="2361">
    <w:name w:val="Нет списка2361"/>
    <w:next w:val="a2"/>
    <w:uiPriority w:val="99"/>
    <w:semiHidden/>
    <w:unhideWhenUsed/>
    <w:rsid w:val="00385B22"/>
  </w:style>
  <w:style w:type="numbering" w:customStyle="1" w:styleId="3261">
    <w:name w:val="Нет списка3261"/>
    <w:next w:val="a2"/>
    <w:uiPriority w:val="99"/>
    <w:semiHidden/>
    <w:unhideWhenUsed/>
    <w:rsid w:val="00385B22"/>
  </w:style>
  <w:style w:type="numbering" w:customStyle="1" w:styleId="861">
    <w:name w:val="Нет списка861"/>
    <w:next w:val="a2"/>
    <w:uiPriority w:val="99"/>
    <w:semiHidden/>
    <w:unhideWhenUsed/>
    <w:rsid w:val="00385B22"/>
  </w:style>
  <w:style w:type="numbering" w:customStyle="1" w:styleId="1461">
    <w:name w:val="Нет списка1461"/>
    <w:next w:val="a2"/>
    <w:uiPriority w:val="99"/>
    <w:semiHidden/>
    <w:unhideWhenUsed/>
    <w:rsid w:val="00385B22"/>
  </w:style>
  <w:style w:type="numbering" w:customStyle="1" w:styleId="2461">
    <w:name w:val="Нет списка2461"/>
    <w:next w:val="a2"/>
    <w:uiPriority w:val="99"/>
    <w:semiHidden/>
    <w:unhideWhenUsed/>
    <w:rsid w:val="00385B22"/>
  </w:style>
  <w:style w:type="numbering" w:customStyle="1" w:styleId="3361">
    <w:name w:val="Нет списка3361"/>
    <w:next w:val="a2"/>
    <w:uiPriority w:val="99"/>
    <w:semiHidden/>
    <w:unhideWhenUsed/>
    <w:rsid w:val="00385B22"/>
  </w:style>
  <w:style w:type="numbering" w:customStyle="1" w:styleId="961">
    <w:name w:val="Нет списка961"/>
    <w:next w:val="a2"/>
    <w:uiPriority w:val="99"/>
    <w:semiHidden/>
    <w:unhideWhenUsed/>
    <w:rsid w:val="00385B22"/>
  </w:style>
  <w:style w:type="numbering" w:customStyle="1" w:styleId="1561">
    <w:name w:val="Нет списка1561"/>
    <w:next w:val="a2"/>
    <w:uiPriority w:val="99"/>
    <w:semiHidden/>
    <w:unhideWhenUsed/>
    <w:rsid w:val="00385B22"/>
  </w:style>
  <w:style w:type="numbering" w:customStyle="1" w:styleId="2561">
    <w:name w:val="Нет списка2561"/>
    <w:next w:val="a2"/>
    <w:uiPriority w:val="99"/>
    <w:semiHidden/>
    <w:unhideWhenUsed/>
    <w:rsid w:val="00385B22"/>
  </w:style>
  <w:style w:type="numbering" w:customStyle="1" w:styleId="3461">
    <w:name w:val="Нет списка3461"/>
    <w:next w:val="a2"/>
    <w:uiPriority w:val="99"/>
    <w:semiHidden/>
    <w:unhideWhenUsed/>
    <w:rsid w:val="00385B22"/>
  </w:style>
  <w:style w:type="numbering" w:customStyle="1" w:styleId="1061">
    <w:name w:val="Нет списка1061"/>
    <w:next w:val="a2"/>
    <w:uiPriority w:val="99"/>
    <w:semiHidden/>
    <w:unhideWhenUsed/>
    <w:rsid w:val="00385B22"/>
  </w:style>
  <w:style w:type="numbering" w:customStyle="1" w:styleId="1661">
    <w:name w:val="Нет списка1661"/>
    <w:next w:val="a2"/>
    <w:uiPriority w:val="99"/>
    <w:semiHidden/>
    <w:unhideWhenUsed/>
    <w:rsid w:val="00385B22"/>
  </w:style>
  <w:style w:type="numbering" w:customStyle="1" w:styleId="2661">
    <w:name w:val="Нет списка2661"/>
    <w:next w:val="a2"/>
    <w:uiPriority w:val="99"/>
    <w:semiHidden/>
    <w:unhideWhenUsed/>
    <w:rsid w:val="00385B22"/>
  </w:style>
  <w:style w:type="numbering" w:customStyle="1" w:styleId="3561">
    <w:name w:val="Нет списка3561"/>
    <w:next w:val="a2"/>
    <w:uiPriority w:val="99"/>
    <w:semiHidden/>
    <w:unhideWhenUsed/>
    <w:rsid w:val="00385B22"/>
  </w:style>
  <w:style w:type="numbering" w:customStyle="1" w:styleId="1761">
    <w:name w:val="Нет списка1761"/>
    <w:next w:val="a2"/>
    <w:uiPriority w:val="99"/>
    <w:semiHidden/>
    <w:unhideWhenUsed/>
    <w:rsid w:val="00385B22"/>
  </w:style>
  <w:style w:type="numbering" w:customStyle="1" w:styleId="1861">
    <w:name w:val="Нет списка1861"/>
    <w:next w:val="a2"/>
    <w:uiPriority w:val="99"/>
    <w:semiHidden/>
    <w:unhideWhenUsed/>
    <w:rsid w:val="00385B22"/>
  </w:style>
  <w:style w:type="numbering" w:customStyle="1" w:styleId="2761">
    <w:name w:val="Нет списка2761"/>
    <w:next w:val="a2"/>
    <w:uiPriority w:val="99"/>
    <w:semiHidden/>
    <w:unhideWhenUsed/>
    <w:rsid w:val="00385B22"/>
  </w:style>
  <w:style w:type="numbering" w:customStyle="1" w:styleId="3661">
    <w:name w:val="Нет списка3661"/>
    <w:next w:val="a2"/>
    <w:uiPriority w:val="99"/>
    <w:semiHidden/>
    <w:unhideWhenUsed/>
    <w:rsid w:val="00385B22"/>
  </w:style>
  <w:style w:type="numbering" w:customStyle="1" w:styleId="501">
    <w:name w:val="Нет списка501"/>
    <w:next w:val="a2"/>
    <w:uiPriority w:val="99"/>
    <w:semiHidden/>
    <w:unhideWhenUsed/>
    <w:rsid w:val="00385B22"/>
  </w:style>
  <w:style w:type="numbering" w:customStyle="1" w:styleId="1271">
    <w:name w:val="Нет списка1271"/>
    <w:next w:val="a2"/>
    <w:uiPriority w:val="99"/>
    <w:semiHidden/>
    <w:unhideWhenUsed/>
    <w:rsid w:val="00385B22"/>
  </w:style>
  <w:style w:type="numbering" w:customStyle="1" w:styleId="2201">
    <w:name w:val="Нет списка2201"/>
    <w:next w:val="a2"/>
    <w:uiPriority w:val="99"/>
    <w:semiHidden/>
    <w:unhideWhenUsed/>
    <w:rsid w:val="00385B22"/>
  </w:style>
  <w:style w:type="numbering" w:customStyle="1" w:styleId="3191">
    <w:name w:val="Нет списка3191"/>
    <w:next w:val="a2"/>
    <w:uiPriority w:val="99"/>
    <w:semiHidden/>
    <w:unhideWhenUsed/>
    <w:rsid w:val="00385B22"/>
  </w:style>
  <w:style w:type="numbering" w:customStyle="1" w:styleId="4171">
    <w:name w:val="Нет списка4171"/>
    <w:next w:val="a2"/>
    <w:uiPriority w:val="99"/>
    <w:semiHidden/>
    <w:unhideWhenUsed/>
    <w:rsid w:val="00385B22"/>
  </w:style>
  <w:style w:type="numbering" w:customStyle="1" w:styleId="11171">
    <w:name w:val="Нет списка11171"/>
    <w:next w:val="a2"/>
    <w:uiPriority w:val="99"/>
    <w:semiHidden/>
    <w:unhideWhenUsed/>
    <w:rsid w:val="00385B22"/>
  </w:style>
  <w:style w:type="numbering" w:customStyle="1" w:styleId="21101">
    <w:name w:val="Нет списка21101"/>
    <w:next w:val="a2"/>
    <w:uiPriority w:val="99"/>
    <w:semiHidden/>
    <w:unhideWhenUsed/>
    <w:rsid w:val="00385B22"/>
  </w:style>
  <w:style w:type="numbering" w:customStyle="1" w:styleId="11181">
    <w:name w:val="Нет списка11181"/>
    <w:next w:val="a2"/>
    <w:uiPriority w:val="99"/>
    <w:semiHidden/>
    <w:unhideWhenUsed/>
    <w:rsid w:val="00385B22"/>
  </w:style>
  <w:style w:type="numbering" w:customStyle="1" w:styleId="21171">
    <w:name w:val="Нет списка21171"/>
    <w:next w:val="a2"/>
    <w:uiPriority w:val="99"/>
    <w:semiHidden/>
    <w:unhideWhenUsed/>
    <w:rsid w:val="00385B22"/>
  </w:style>
  <w:style w:type="numbering" w:customStyle="1" w:styleId="31101">
    <w:name w:val="Нет списка31101"/>
    <w:next w:val="a2"/>
    <w:uiPriority w:val="99"/>
    <w:semiHidden/>
    <w:unhideWhenUsed/>
    <w:rsid w:val="00385B22"/>
  </w:style>
  <w:style w:type="numbering" w:customStyle="1" w:styleId="4181">
    <w:name w:val="Нет списка4181"/>
    <w:next w:val="a2"/>
    <w:uiPriority w:val="99"/>
    <w:semiHidden/>
    <w:unhideWhenUsed/>
    <w:rsid w:val="00385B22"/>
  </w:style>
  <w:style w:type="numbering" w:customStyle="1" w:styleId="1281">
    <w:name w:val="Нет списка1281"/>
    <w:next w:val="a2"/>
    <w:uiPriority w:val="99"/>
    <w:semiHidden/>
    <w:unhideWhenUsed/>
    <w:rsid w:val="00385B22"/>
  </w:style>
  <w:style w:type="numbering" w:customStyle="1" w:styleId="2271">
    <w:name w:val="Нет списка2271"/>
    <w:next w:val="a2"/>
    <w:uiPriority w:val="99"/>
    <w:semiHidden/>
    <w:unhideWhenUsed/>
    <w:rsid w:val="00385B22"/>
  </w:style>
  <w:style w:type="numbering" w:customStyle="1" w:styleId="31171">
    <w:name w:val="Нет списка31171"/>
    <w:next w:val="a2"/>
    <w:uiPriority w:val="99"/>
    <w:semiHidden/>
    <w:unhideWhenUsed/>
    <w:rsid w:val="00385B22"/>
  </w:style>
  <w:style w:type="numbering" w:customStyle="1" w:styleId="571">
    <w:name w:val="Нет списка571"/>
    <w:next w:val="a2"/>
    <w:uiPriority w:val="99"/>
    <w:semiHidden/>
    <w:unhideWhenUsed/>
    <w:rsid w:val="00385B22"/>
  </w:style>
  <w:style w:type="numbering" w:customStyle="1" w:styleId="671">
    <w:name w:val="Нет списка671"/>
    <w:next w:val="a2"/>
    <w:uiPriority w:val="99"/>
    <w:semiHidden/>
    <w:unhideWhenUsed/>
    <w:rsid w:val="00385B22"/>
  </w:style>
  <w:style w:type="numbering" w:customStyle="1" w:styleId="771">
    <w:name w:val="Нет списка771"/>
    <w:next w:val="a2"/>
    <w:uiPriority w:val="99"/>
    <w:semiHidden/>
    <w:unhideWhenUsed/>
    <w:rsid w:val="00385B22"/>
  </w:style>
  <w:style w:type="numbering" w:customStyle="1" w:styleId="1371">
    <w:name w:val="Нет списка1371"/>
    <w:next w:val="a2"/>
    <w:uiPriority w:val="99"/>
    <w:semiHidden/>
    <w:unhideWhenUsed/>
    <w:rsid w:val="00385B22"/>
  </w:style>
  <w:style w:type="numbering" w:customStyle="1" w:styleId="2371">
    <w:name w:val="Нет списка2371"/>
    <w:next w:val="a2"/>
    <w:uiPriority w:val="99"/>
    <w:semiHidden/>
    <w:unhideWhenUsed/>
    <w:rsid w:val="00385B22"/>
  </w:style>
  <w:style w:type="numbering" w:customStyle="1" w:styleId="3271">
    <w:name w:val="Нет списка3271"/>
    <w:next w:val="a2"/>
    <w:uiPriority w:val="99"/>
    <w:semiHidden/>
    <w:unhideWhenUsed/>
    <w:rsid w:val="00385B22"/>
  </w:style>
  <w:style w:type="numbering" w:customStyle="1" w:styleId="871">
    <w:name w:val="Нет списка871"/>
    <w:next w:val="a2"/>
    <w:uiPriority w:val="99"/>
    <w:semiHidden/>
    <w:unhideWhenUsed/>
    <w:rsid w:val="00385B22"/>
  </w:style>
  <w:style w:type="numbering" w:customStyle="1" w:styleId="1471">
    <w:name w:val="Нет списка1471"/>
    <w:next w:val="a2"/>
    <w:uiPriority w:val="99"/>
    <w:semiHidden/>
    <w:unhideWhenUsed/>
    <w:rsid w:val="00385B22"/>
  </w:style>
  <w:style w:type="numbering" w:customStyle="1" w:styleId="2471">
    <w:name w:val="Нет списка2471"/>
    <w:next w:val="a2"/>
    <w:uiPriority w:val="99"/>
    <w:semiHidden/>
    <w:unhideWhenUsed/>
    <w:rsid w:val="00385B22"/>
  </w:style>
  <w:style w:type="numbering" w:customStyle="1" w:styleId="3371">
    <w:name w:val="Нет списка3371"/>
    <w:next w:val="a2"/>
    <w:uiPriority w:val="99"/>
    <w:semiHidden/>
    <w:unhideWhenUsed/>
    <w:rsid w:val="00385B22"/>
  </w:style>
  <w:style w:type="numbering" w:customStyle="1" w:styleId="971">
    <w:name w:val="Нет списка971"/>
    <w:next w:val="a2"/>
    <w:uiPriority w:val="99"/>
    <w:semiHidden/>
    <w:unhideWhenUsed/>
    <w:rsid w:val="00385B22"/>
  </w:style>
  <w:style w:type="numbering" w:customStyle="1" w:styleId="1571">
    <w:name w:val="Нет списка1571"/>
    <w:next w:val="a2"/>
    <w:uiPriority w:val="99"/>
    <w:semiHidden/>
    <w:unhideWhenUsed/>
    <w:rsid w:val="00385B22"/>
  </w:style>
  <w:style w:type="numbering" w:customStyle="1" w:styleId="2571">
    <w:name w:val="Нет списка2571"/>
    <w:next w:val="a2"/>
    <w:uiPriority w:val="99"/>
    <w:semiHidden/>
    <w:unhideWhenUsed/>
    <w:rsid w:val="00385B22"/>
  </w:style>
  <w:style w:type="numbering" w:customStyle="1" w:styleId="3471">
    <w:name w:val="Нет списка3471"/>
    <w:next w:val="a2"/>
    <w:uiPriority w:val="99"/>
    <w:semiHidden/>
    <w:unhideWhenUsed/>
    <w:rsid w:val="00385B22"/>
  </w:style>
  <w:style w:type="numbering" w:customStyle="1" w:styleId="1071">
    <w:name w:val="Нет списка1071"/>
    <w:next w:val="a2"/>
    <w:uiPriority w:val="99"/>
    <w:semiHidden/>
    <w:unhideWhenUsed/>
    <w:rsid w:val="00385B22"/>
  </w:style>
  <w:style w:type="numbering" w:customStyle="1" w:styleId="1671">
    <w:name w:val="Нет списка1671"/>
    <w:next w:val="a2"/>
    <w:uiPriority w:val="99"/>
    <w:semiHidden/>
    <w:unhideWhenUsed/>
    <w:rsid w:val="00385B22"/>
  </w:style>
  <w:style w:type="numbering" w:customStyle="1" w:styleId="2671">
    <w:name w:val="Нет списка2671"/>
    <w:next w:val="a2"/>
    <w:uiPriority w:val="99"/>
    <w:semiHidden/>
    <w:unhideWhenUsed/>
    <w:rsid w:val="00385B22"/>
  </w:style>
  <w:style w:type="numbering" w:customStyle="1" w:styleId="3571">
    <w:name w:val="Нет списка3571"/>
    <w:next w:val="a2"/>
    <w:uiPriority w:val="99"/>
    <w:semiHidden/>
    <w:unhideWhenUsed/>
    <w:rsid w:val="00385B22"/>
  </w:style>
  <w:style w:type="numbering" w:customStyle="1" w:styleId="1771">
    <w:name w:val="Нет списка1771"/>
    <w:next w:val="a2"/>
    <w:uiPriority w:val="99"/>
    <w:semiHidden/>
    <w:unhideWhenUsed/>
    <w:rsid w:val="00385B22"/>
  </w:style>
  <w:style w:type="numbering" w:customStyle="1" w:styleId="1871">
    <w:name w:val="Нет списка1871"/>
    <w:next w:val="a2"/>
    <w:uiPriority w:val="99"/>
    <w:semiHidden/>
    <w:unhideWhenUsed/>
    <w:rsid w:val="00385B22"/>
  </w:style>
  <w:style w:type="numbering" w:customStyle="1" w:styleId="2771">
    <w:name w:val="Нет списка2771"/>
    <w:next w:val="a2"/>
    <w:uiPriority w:val="99"/>
    <w:semiHidden/>
    <w:unhideWhenUsed/>
    <w:rsid w:val="00385B22"/>
  </w:style>
  <w:style w:type="numbering" w:customStyle="1" w:styleId="3671">
    <w:name w:val="Нет списка3671"/>
    <w:next w:val="a2"/>
    <w:uiPriority w:val="99"/>
    <w:semiHidden/>
    <w:unhideWhenUsed/>
    <w:rsid w:val="00385B22"/>
  </w:style>
  <w:style w:type="numbering" w:customStyle="1" w:styleId="581">
    <w:name w:val="Нет списка581"/>
    <w:next w:val="a2"/>
    <w:uiPriority w:val="99"/>
    <w:semiHidden/>
    <w:unhideWhenUsed/>
    <w:rsid w:val="00385B22"/>
  </w:style>
  <w:style w:type="numbering" w:customStyle="1" w:styleId="591">
    <w:name w:val="Нет списка591"/>
    <w:next w:val="a2"/>
    <w:uiPriority w:val="99"/>
    <w:semiHidden/>
    <w:unhideWhenUsed/>
    <w:rsid w:val="00385B22"/>
  </w:style>
  <w:style w:type="numbering" w:customStyle="1" w:styleId="1291">
    <w:name w:val="Нет списка1291"/>
    <w:next w:val="a2"/>
    <w:uiPriority w:val="99"/>
    <w:semiHidden/>
    <w:unhideWhenUsed/>
    <w:rsid w:val="00385B22"/>
  </w:style>
  <w:style w:type="numbering" w:customStyle="1" w:styleId="2281">
    <w:name w:val="Нет списка2281"/>
    <w:next w:val="a2"/>
    <w:uiPriority w:val="99"/>
    <w:semiHidden/>
    <w:unhideWhenUsed/>
    <w:rsid w:val="00385B22"/>
  </w:style>
  <w:style w:type="numbering" w:customStyle="1" w:styleId="3201">
    <w:name w:val="Нет списка3201"/>
    <w:next w:val="a2"/>
    <w:uiPriority w:val="99"/>
    <w:semiHidden/>
    <w:unhideWhenUsed/>
    <w:rsid w:val="00385B22"/>
  </w:style>
  <w:style w:type="numbering" w:customStyle="1" w:styleId="4191">
    <w:name w:val="Нет списка4191"/>
    <w:next w:val="a2"/>
    <w:uiPriority w:val="99"/>
    <w:semiHidden/>
    <w:unhideWhenUsed/>
    <w:rsid w:val="00385B22"/>
  </w:style>
  <w:style w:type="numbering" w:customStyle="1" w:styleId="11191">
    <w:name w:val="Нет списка11191"/>
    <w:next w:val="a2"/>
    <w:uiPriority w:val="99"/>
    <w:semiHidden/>
    <w:unhideWhenUsed/>
    <w:rsid w:val="00385B22"/>
  </w:style>
  <w:style w:type="numbering" w:customStyle="1" w:styleId="21181">
    <w:name w:val="Нет списка21181"/>
    <w:next w:val="a2"/>
    <w:uiPriority w:val="99"/>
    <w:semiHidden/>
    <w:unhideWhenUsed/>
    <w:rsid w:val="00385B22"/>
  </w:style>
  <w:style w:type="numbering" w:customStyle="1" w:styleId="1111010">
    <w:name w:val="Нет списка111101"/>
    <w:next w:val="a2"/>
    <w:uiPriority w:val="99"/>
    <w:semiHidden/>
    <w:unhideWhenUsed/>
    <w:rsid w:val="00385B22"/>
  </w:style>
  <w:style w:type="numbering" w:customStyle="1" w:styleId="21191">
    <w:name w:val="Нет списка21191"/>
    <w:next w:val="a2"/>
    <w:uiPriority w:val="99"/>
    <w:semiHidden/>
    <w:unhideWhenUsed/>
    <w:rsid w:val="00385B22"/>
  </w:style>
  <w:style w:type="numbering" w:customStyle="1" w:styleId="31181">
    <w:name w:val="Нет списка31181"/>
    <w:next w:val="a2"/>
    <w:uiPriority w:val="99"/>
    <w:semiHidden/>
    <w:unhideWhenUsed/>
    <w:rsid w:val="00385B22"/>
  </w:style>
  <w:style w:type="numbering" w:customStyle="1" w:styleId="411010">
    <w:name w:val="Нет списка41101"/>
    <w:next w:val="a2"/>
    <w:uiPriority w:val="99"/>
    <w:semiHidden/>
    <w:unhideWhenUsed/>
    <w:rsid w:val="00385B22"/>
  </w:style>
  <w:style w:type="numbering" w:customStyle="1" w:styleId="12101">
    <w:name w:val="Нет списка12101"/>
    <w:next w:val="a2"/>
    <w:uiPriority w:val="99"/>
    <w:semiHidden/>
    <w:unhideWhenUsed/>
    <w:rsid w:val="00385B22"/>
  </w:style>
  <w:style w:type="numbering" w:customStyle="1" w:styleId="2291">
    <w:name w:val="Нет списка2291"/>
    <w:next w:val="a2"/>
    <w:uiPriority w:val="99"/>
    <w:semiHidden/>
    <w:unhideWhenUsed/>
    <w:rsid w:val="00385B22"/>
  </w:style>
  <w:style w:type="numbering" w:customStyle="1" w:styleId="31191">
    <w:name w:val="Нет списка31191"/>
    <w:next w:val="a2"/>
    <w:uiPriority w:val="99"/>
    <w:semiHidden/>
    <w:unhideWhenUsed/>
    <w:rsid w:val="00385B22"/>
  </w:style>
  <w:style w:type="numbering" w:customStyle="1" w:styleId="5101">
    <w:name w:val="Нет списка5101"/>
    <w:next w:val="a2"/>
    <w:uiPriority w:val="99"/>
    <w:semiHidden/>
    <w:unhideWhenUsed/>
    <w:rsid w:val="00385B22"/>
  </w:style>
  <w:style w:type="numbering" w:customStyle="1" w:styleId="681">
    <w:name w:val="Нет списка681"/>
    <w:next w:val="a2"/>
    <w:uiPriority w:val="99"/>
    <w:semiHidden/>
    <w:unhideWhenUsed/>
    <w:rsid w:val="00385B22"/>
  </w:style>
  <w:style w:type="numbering" w:customStyle="1" w:styleId="781">
    <w:name w:val="Нет списка781"/>
    <w:next w:val="a2"/>
    <w:uiPriority w:val="99"/>
    <w:semiHidden/>
    <w:unhideWhenUsed/>
    <w:rsid w:val="00385B22"/>
  </w:style>
  <w:style w:type="numbering" w:customStyle="1" w:styleId="1381">
    <w:name w:val="Нет списка1381"/>
    <w:next w:val="a2"/>
    <w:uiPriority w:val="99"/>
    <w:semiHidden/>
    <w:unhideWhenUsed/>
    <w:rsid w:val="00385B22"/>
  </w:style>
  <w:style w:type="numbering" w:customStyle="1" w:styleId="2381">
    <w:name w:val="Нет списка2381"/>
    <w:next w:val="a2"/>
    <w:uiPriority w:val="99"/>
    <w:semiHidden/>
    <w:unhideWhenUsed/>
    <w:rsid w:val="00385B22"/>
  </w:style>
  <w:style w:type="numbering" w:customStyle="1" w:styleId="3281">
    <w:name w:val="Нет списка3281"/>
    <w:next w:val="a2"/>
    <w:uiPriority w:val="99"/>
    <w:semiHidden/>
    <w:unhideWhenUsed/>
    <w:rsid w:val="00385B22"/>
  </w:style>
  <w:style w:type="numbering" w:customStyle="1" w:styleId="881">
    <w:name w:val="Нет списка881"/>
    <w:next w:val="a2"/>
    <w:uiPriority w:val="99"/>
    <w:semiHidden/>
    <w:unhideWhenUsed/>
    <w:rsid w:val="00385B22"/>
  </w:style>
  <w:style w:type="numbering" w:customStyle="1" w:styleId="1481">
    <w:name w:val="Нет списка1481"/>
    <w:next w:val="a2"/>
    <w:uiPriority w:val="99"/>
    <w:semiHidden/>
    <w:unhideWhenUsed/>
    <w:rsid w:val="00385B22"/>
  </w:style>
  <w:style w:type="numbering" w:customStyle="1" w:styleId="2481">
    <w:name w:val="Нет списка2481"/>
    <w:next w:val="a2"/>
    <w:uiPriority w:val="99"/>
    <w:semiHidden/>
    <w:unhideWhenUsed/>
    <w:rsid w:val="00385B22"/>
  </w:style>
  <w:style w:type="numbering" w:customStyle="1" w:styleId="3381">
    <w:name w:val="Нет списка3381"/>
    <w:next w:val="a2"/>
    <w:uiPriority w:val="99"/>
    <w:semiHidden/>
    <w:unhideWhenUsed/>
    <w:rsid w:val="00385B22"/>
  </w:style>
  <w:style w:type="numbering" w:customStyle="1" w:styleId="981">
    <w:name w:val="Нет списка981"/>
    <w:next w:val="a2"/>
    <w:uiPriority w:val="99"/>
    <w:semiHidden/>
    <w:unhideWhenUsed/>
    <w:rsid w:val="00385B22"/>
  </w:style>
  <w:style w:type="numbering" w:customStyle="1" w:styleId="1581">
    <w:name w:val="Нет списка1581"/>
    <w:next w:val="a2"/>
    <w:uiPriority w:val="99"/>
    <w:semiHidden/>
    <w:unhideWhenUsed/>
    <w:rsid w:val="00385B22"/>
  </w:style>
  <w:style w:type="numbering" w:customStyle="1" w:styleId="2581">
    <w:name w:val="Нет списка2581"/>
    <w:next w:val="a2"/>
    <w:uiPriority w:val="99"/>
    <w:semiHidden/>
    <w:unhideWhenUsed/>
    <w:rsid w:val="00385B22"/>
  </w:style>
  <w:style w:type="numbering" w:customStyle="1" w:styleId="3481">
    <w:name w:val="Нет списка3481"/>
    <w:next w:val="a2"/>
    <w:uiPriority w:val="99"/>
    <w:semiHidden/>
    <w:unhideWhenUsed/>
    <w:rsid w:val="00385B22"/>
  </w:style>
  <w:style w:type="numbering" w:customStyle="1" w:styleId="1081">
    <w:name w:val="Нет списка1081"/>
    <w:next w:val="a2"/>
    <w:uiPriority w:val="99"/>
    <w:semiHidden/>
    <w:unhideWhenUsed/>
    <w:rsid w:val="00385B22"/>
  </w:style>
  <w:style w:type="numbering" w:customStyle="1" w:styleId="1681">
    <w:name w:val="Нет списка1681"/>
    <w:next w:val="a2"/>
    <w:uiPriority w:val="99"/>
    <w:semiHidden/>
    <w:unhideWhenUsed/>
    <w:rsid w:val="00385B22"/>
  </w:style>
  <w:style w:type="numbering" w:customStyle="1" w:styleId="2681">
    <w:name w:val="Нет списка2681"/>
    <w:next w:val="a2"/>
    <w:uiPriority w:val="99"/>
    <w:semiHidden/>
    <w:unhideWhenUsed/>
    <w:rsid w:val="00385B22"/>
  </w:style>
  <w:style w:type="numbering" w:customStyle="1" w:styleId="3581">
    <w:name w:val="Нет списка3581"/>
    <w:next w:val="a2"/>
    <w:uiPriority w:val="99"/>
    <w:semiHidden/>
    <w:unhideWhenUsed/>
    <w:rsid w:val="00385B22"/>
  </w:style>
  <w:style w:type="numbering" w:customStyle="1" w:styleId="1781">
    <w:name w:val="Нет списка1781"/>
    <w:next w:val="a2"/>
    <w:uiPriority w:val="99"/>
    <w:semiHidden/>
    <w:unhideWhenUsed/>
    <w:rsid w:val="00385B22"/>
  </w:style>
  <w:style w:type="numbering" w:customStyle="1" w:styleId="1881">
    <w:name w:val="Нет списка1881"/>
    <w:next w:val="a2"/>
    <w:uiPriority w:val="99"/>
    <w:semiHidden/>
    <w:unhideWhenUsed/>
    <w:rsid w:val="00385B22"/>
  </w:style>
  <w:style w:type="numbering" w:customStyle="1" w:styleId="2781">
    <w:name w:val="Нет списка2781"/>
    <w:next w:val="a2"/>
    <w:uiPriority w:val="99"/>
    <w:semiHidden/>
    <w:unhideWhenUsed/>
    <w:rsid w:val="00385B22"/>
  </w:style>
  <w:style w:type="numbering" w:customStyle="1" w:styleId="3681">
    <w:name w:val="Нет списка3681"/>
    <w:next w:val="a2"/>
    <w:uiPriority w:val="99"/>
    <w:semiHidden/>
    <w:unhideWhenUsed/>
    <w:rsid w:val="00385B22"/>
  </w:style>
  <w:style w:type="numbering" w:customStyle="1" w:styleId="601">
    <w:name w:val="Нет списка601"/>
    <w:next w:val="a2"/>
    <w:uiPriority w:val="99"/>
    <w:semiHidden/>
    <w:unhideWhenUsed/>
    <w:rsid w:val="00385B22"/>
  </w:style>
  <w:style w:type="numbering" w:customStyle="1" w:styleId="13010">
    <w:name w:val="Нет списка1301"/>
    <w:next w:val="a2"/>
    <w:uiPriority w:val="99"/>
    <w:semiHidden/>
    <w:unhideWhenUsed/>
    <w:rsid w:val="00385B22"/>
  </w:style>
  <w:style w:type="numbering" w:customStyle="1" w:styleId="2301">
    <w:name w:val="Нет списка2301"/>
    <w:next w:val="a2"/>
    <w:uiPriority w:val="99"/>
    <w:semiHidden/>
    <w:unhideWhenUsed/>
    <w:rsid w:val="00385B22"/>
  </w:style>
  <w:style w:type="numbering" w:customStyle="1" w:styleId="3291">
    <w:name w:val="Нет списка3291"/>
    <w:next w:val="a2"/>
    <w:uiPriority w:val="99"/>
    <w:semiHidden/>
    <w:unhideWhenUsed/>
    <w:rsid w:val="00385B22"/>
  </w:style>
  <w:style w:type="numbering" w:customStyle="1" w:styleId="42010">
    <w:name w:val="Нет списка4201"/>
    <w:next w:val="a2"/>
    <w:uiPriority w:val="99"/>
    <w:semiHidden/>
    <w:unhideWhenUsed/>
    <w:rsid w:val="00385B22"/>
  </w:style>
  <w:style w:type="numbering" w:customStyle="1" w:styleId="112010">
    <w:name w:val="Нет списка11201"/>
    <w:next w:val="a2"/>
    <w:uiPriority w:val="99"/>
    <w:semiHidden/>
    <w:unhideWhenUsed/>
    <w:rsid w:val="00385B22"/>
  </w:style>
  <w:style w:type="numbering" w:customStyle="1" w:styleId="21201">
    <w:name w:val="Нет списка21201"/>
    <w:next w:val="a2"/>
    <w:uiPriority w:val="99"/>
    <w:semiHidden/>
    <w:unhideWhenUsed/>
    <w:rsid w:val="00385B22"/>
  </w:style>
  <w:style w:type="numbering" w:customStyle="1" w:styleId="1111110">
    <w:name w:val="Нет списка111111"/>
    <w:next w:val="a2"/>
    <w:uiPriority w:val="99"/>
    <w:semiHidden/>
    <w:unhideWhenUsed/>
    <w:rsid w:val="00385B22"/>
  </w:style>
  <w:style w:type="numbering" w:customStyle="1" w:styleId="211101">
    <w:name w:val="Нет списка211101"/>
    <w:next w:val="a2"/>
    <w:uiPriority w:val="99"/>
    <w:semiHidden/>
    <w:unhideWhenUsed/>
    <w:rsid w:val="00385B22"/>
  </w:style>
  <w:style w:type="numbering" w:customStyle="1" w:styleId="31201">
    <w:name w:val="Нет списка31201"/>
    <w:next w:val="a2"/>
    <w:uiPriority w:val="99"/>
    <w:semiHidden/>
    <w:unhideWhenUsed/>
    <w:rsid w:val="00385B22"/>
  </w:style>
  <w:style w:type="numbering" w:customStyle="1" w:styleId="411110">
    <w:name w:val="Нет списка41111"/>
    <w:next w:val="a2"/>
    <w:uiPriority w:val="99"/>
    <w:semiHidden/>
    <w:unhideWhenUsed/>
    <w:rsid w:val="00385B22"/>
  </w:style>
  <w:style w:type="numbering" w:customStyle="1" w:styleId="12111">
    <w:name w:val="Нет списка12111"/>
    <w:next w:val="a2"/>
    <w:uiPriority w:val="99"/>
    <w:semiHidden/>
    <w:unhideWhenUsed/>
    <w:rsid w:val="00385B22"/>
  </w:style>
  <w:style w:type="numbering" w:customStyle="1" w:styleId="22101">
    <w:name w:val="Нет списка22101"/>
    <w:next w:val="a2"/>
    <w:uiPriority w:val="99"/>
    <w:semiHidden/>
    <w:unhideWhenUsed/>
    <w:rsid w:val="00385B22"/>
  </w:style>
  <w:style w:type="numbering" w:customStyle="1" w:styleId="311101">
    <w:name w:val="Нет списка311101"/>
    <w:next w:val="a2"/>
    <w:uiPriority w:val="99"/>
    <w:semiHidden/>
    <w:unhideWhenUsed/>
    <w:rsid w:val="00385B22"/>
  </w:style>
  <w:style w:type="numbering" w:customStyle="1" w:styleId="5111">
    <w:name w:val="Нет списка5111"/>
    <w:next w:val="a2"/>
    <w:uiPriority w:val="99"/>
    <w:semiHidden/>
    <w:unhideWhenUsed/>
    <w:rsid w:val="00385B22"/>
  </w:style>
  <w:style w:type="numbering" w:customStyle="1" w:styleId="691">
    <w:name w:val="Нет списка691"/>
    <w:next w:val="a2"/>
    <w:uiPriority w:val="99"/>
    <w:semiHidden/>
    <w:unhideWhenUsed/>
    <w:rsid w:val="00385B22"/>
  </w:style>
  <w:style w:type="numbering" w:customStyle="1" w:styleId="791">
    <w:name w:val="Нет списка791"/>
    <w:next w:val="a2"/>
    <w:uiPriority w:val="99"/>
    <w:semiHidden/>
    <w:unhideWhenUsed/>
    <w:rsid w:val="00385B22"/>
  </w:style>
  <w:style w:type="numbering" w:customStyle="1" w:styleId="1391">
    <w:name w:val="Нет списка1391"/>
    <w:next w:val="a2"/>
    <w:uiPriority w:val="99"/>
    <w:semiHidden/>
    <w:unhideWhenUsed/>
    <w:rsid w:val="00385B22"/>
  </w:style>
  <w:style w:type="numbering" w:customStyle="1" w:styleId="2391">
    <w:name w:val="Нет списка2391"/>
    <w:next w:val="a2"/>
    <w:uiPriority w:val="99"/>
    <w:semiHidden/>
    <w:unhideWhenUsed/>
    <w:rsid w:val="00385B22"/>
  </w:style>
  <w:style w:type="numbering" w:customStyle="1" w:styleId="32101">
    <w:name w:val="Нет списка32101"/>
    <w:next w:val="a2"/>
    <w:uiPriority w:val="99"/>
    <w:semiHidden/>
    <w:unhideWhenUsed/>
    <w:rsid w:val="00385B22"/>
  </w:style>
  <w:style w:type="numbering" w:customStyle="1" w:styleId="891">
    <w:name w:val="Нет списка891"/>
    <w:next w:val="a2"/>
    <w:uiPriority w:val="99"/>
    <w:semiHidden/>
    <w:unhideWhenUsed/>
    <w:rsid w:val="00385B22"/>
  </w:style>
  <w:style w:type="numbering" w:customStyle="1" w:styleId="1491">
    <w:name w:val="Нет списка1491"/>
    <w:next w:val="a2"/>
    <w:uiPriority w:val="99"/>
    <w:semiHidden/>
    <w:unhideWhenUsed/>
    <w:rsid w:val="00385B22"/>
  </w:style>
  <w:style w:type="numbering" w:customStyle="1" w:styleId="2491">
    <w:name w:val="Нет списка2491"/>
    <w:next w:val="a2"/>
    <w:uiPriority w:val="99"/>
    <w:semiHidden/>
    <w:unhideWhenUsed/>
    <w:rsid w:val="00385B22"/>
  </w:style>
  <w:style w:type="numbering" w:customStyle="1" w:styleId="3391">
    <w:name w:val="Нет списка3391"/>
    <w:next w:val="a2"/>
    <w:uiPriority w:val="99"/>
    <w:semiHidden/>
    <w:unhideWhenUsed/>
    <w:rsid w:val="00385B22"/>
  </w:style>
  <w:style w:type="numbering" w:customStyle="1" w:styleId="991">
    <w:name w:val="Нет списка991"/>
    <w:next w:val="a2"/>
    <w:uiPriority w:val="99"/>
    <w:semiHidden/>
    <w:unhideWhenUsed/>
    <w:rsid w:val="00385B22"/>
  </w:style>
  <w:style w:type="numbering" w:customStyle="1" w:styleId="1591">
    <w:name w:val="Нет списка1591"/>
    <w:next w:val="a2"/>
    <w:uiPriority w:val="99"/>
    <w:semiHidden/>
    <w:unhideWhenUsed/>
    <w:rsid w:val="00385B22"/>
  </w:style>
  <w:style w:type="numbering" w:customStyle="1" w:styleId="2591">
    <w:name w:val="Нет списка2591"/>
    <w:next w:val="a2"/>
    <w:uiPriority w:val="99"/>
    <w:semiHidden/>
    <w:unhideWhenUsed/>
    <w:rsid w:val="00385B22"/>
  </w:style>
  <w:style w:type="numbering" w:customStyle="1" w:styleId="3491">
    <w:name w:val="Нет списка3491"/>
    <w:next w:val="a2"/>
    <w:uiPriority w:val="99"/>
    <w:semiHidden/>
    <w:unhideWhenUsed/>
    <w:rsid w:val="00385B22"/>
  </w:style>
  <w:style w:type="numbering" w:customStyle="1" w:styleId="1091">
    <w:name w:val="Нет списка1091"/>
    <w:next w:val="a2"/>
    <w:uiPriority w:val="99"/>
    <w:semiHidden/>
    <w:unhideWhenUsed/>
    <w:rsid w:val="00385B22"/>
  </w:style>
  <w:style w:type="numbering" w:customStyle="1" w:styleId="1691">
    <w:name w:val="Нет списка1691"/>
    <w:next w:val="a2"/>
    <w:uiPriority w:val="99"/>
    <w:semiHidden/>
    <w:unhideWhenUsed/>
    <w:rsid w:val="00385B22"/>
  </w:style>
  <w:style w:type="numbering" w:customStyle="1" w:styleId="2691">
    <w:name w:val="Нет списка2691"/>
    <w:next w:val="a2"/>
    <w:uiPriority w:val="99"/>
    <w:semiHidden/>
    <w:unhideWhenUsed/>
    <w:rsid w:val="00385B22"/>
  </w:style>
  <w:style w:type="numbering" w:customStyle="1" w:styleId="3591">
    <w:name w:val="Нет списка3591"/>
    <w:next w:val="a2"/>
    <w:uiPriority w:val="99"/>
    <w:semiHidden/>
    <w:unhideWhenUsed/>
    <w:rsid w:val="00385B22"/>
  </w:style>
  <w:style w:type="numbering" w:customStyle="1" w:styleId="1791">
    <w:name w:val="Нет списка1791"/>
    <w:next w:val="a2"/>
    <w:uiPriority w:val="99"/>
    <w:semiHidden/>
    <w:unhideWhenUsed/>
    <w:rsid w:val="00385B22"/>
  </w:style>
  <w:style w:type="numbering" w:customStyle="1" w:styleId="1891">
    <w:name w:val="Нет списка1891"/>
    <w:next w:val="a2"/>
    <w:uiPriority w:val="99"/>
    <w:semiHidden/>
    <w:unhideWhenUsed/>
    <w:rsid w:val="00385B22"/>
  </w:style>
  <w:style w:type="numbering" w:customStyle="1" w:styleId="2791">
    <w:name w:val="Нет списка2791"/>
    <w:next w:val="a2"/>
    <w:uiPriority w:val="99"/>
    <w:semiHidden/>
    <w:unhideWhenUsed/>
    <w:rsid w:val="00385B22"/>
  </w:style>
  <w:style w:type="numbering" w:customStyle="1" w:styleId="3691">
    <w:name w:val="Нет списка3691"/>
    <w:next w:val="a2"/>
    <w:uiPriority w:val="99"/>
    <w:semiHidden/>
    <w:unhideWhenUsed/>
    <w:rsid w:val="00385B22"/>
  </w:style>
  <w:style w:type="numbering" w:customStyle="1" w:styleId="701">
    <w:name w:val="Нет списка701"/>
    <w:next w:val="a2"/>
    <w:uiPriority w:val="99"/>
    <w:semiHidden/>
    <w:unhideWhenUsed/>
    <w:rsid w:val="00385B22"/>
  </w:style>
  <w:style w:type="numbering" w:customStyle="1" w:styleId="801">
    <w:name w:val="Нет списка801"/>
    <w:next w:val="a2"/>
    <w:uiPriority w:val="99"/>
    <w:semiHidden/>
    <w:unhideWhenUsed/>
    <w:rsid w:val="00385B22"/>
  </w:style>
  <w:style w:type="numbering" w:customStyle="1" w:styleId="1401">
    <w:name w:val="Нет списка1401"/>
    <w:next w:val="a2"/>
    <w:uiPriority w:val="99"/>
    <w:semiHidden/>
    <w:unhideWhenUsed/>
    <w:rsid w:val="00385B22"/>
  </w:style>
  <w:style w:type="numbering" w:customStyle="1" w:styleId="2401">
    <w:name w:val="Нет списка2401"/>
    <w:next w:val="a2"/>
    <w:uiPriority w:val="99"/>
    <w:semiHidden/>
    <w:unhideWhenUsed/>
    <w:rsid w:val="00385B22"/>
  </w:style>
  <w:style w:type="numbering" w:customStyle="1" w:styleId="3301">
    <w:name w:val="Нет списка3301"/>
    <w:next w:val="a2"/>
    <w:uiPriority w:val="99"/>
    <w:semiHidden/>
    <w:unhideWhenUsed/>
    <w:rsid w:val="00385B22"/>
  </w:style>
  <w:style w:type="numbering" w:customStyle="1" w:styleId="42110">
    <w:name w:val="Нет списка4211"/>
    <w:next w:val="a2"/>
    <w:uiPriority w:val="99"/>
    <w:semiHidden/>
    <w:unhideWhenUsed/>
    <w:rsid w:val="00385B22"/>
  </w:style>
  <w:style w:type="numbering" w:customStyle="1" w:styleId="11211">
    <w:name w:val="Нет списка11211"/>
    <w:next w:val="a2"/>
    <w:uiPriority w:val="99"/>
    <w:semiHidden/>
    <w:unhideWhenUsed/>
    <w:rsid w:val="00385B22"/>
  </w:style>
  <w:style w:type="numbering" w:customStyle="1" w:styleId="21211">
    <w:name w:val="Нет списка21211"/>
    <w:next w:val="a2"/>
    <w:uiPriority w:val="99"/>
    <w:semiHidden/>
    <w:unhideWhenUsed/>
    <w:rsid w:val="00385B22"/>
  </w:style>
  <w:style w:type="numbering" w:customStyle="1" w:styleId="111121">
    <w:name w:val="Нет списка111121"/>
    <w:next w:val="a2"/>
    <w:uiPriority w:val="99"/>
    <w:semiHidden/>
    <w:unhideWhenUsed/>
    <w:rsid w:val="00385B22"/>
  </w:style>
  <w:style w:type="numbering" w:customStyle="1" w:styleId="211111">
    <w:name w:val="Нет списка211111"/>
    <w:next w:val="a2"/>
    <w:uiPriority w:val="99"/>
    <w:semiHidden/>
    <w:unhideWhenUsed/>
    <w:rsid w:val="00385B22"/>
  </w:style>
  <w:style w:type="numbering" w:customStyle="1" w:styleId="31211">
    <w:name w:val="Нет списка31211"/>
    <w:next w:val="a2"/>
    <w:uiPriority w:val="99"/>
    <w:semiHidden/>
    <w:unhideWhenUsed/>
    <w:rsid w:val="00385B22"/>
  </w:style>
  <w:style w:type="numbering" w:customStyle="1" w:styleId="41121">
    <w:name w:val="Нет списка41121"/>
    <w:next w:val="a2"/>
    <w:uiPriority w:val="99"/>
    <w:semiHidden/>
    <w:unhideWhenUsed/>
    <w:rsid w:val="00385B22"/>
  </w:style>
  <w:style w:type="numbering" w:customStyle="1" w:styleId="12121">
    <w:name w:val="Нет списка12121"/>
    <w:next w:val="a2"/>
    <w:uiPriority w:val="99"/>
    <w:semiHidden/>
    <w:unhideWhenUsed/>
    <w:rsid w:val="00385B22"/>
  </w:style>
  <w:style w:type="numbering" w:customStyle="1" w:styleId="22111">
    <w:name w:val="Нет списка22111"/>
    <w:next w:val="a2"/>
    <w:uiPriority w:val="99"/>
    <w:semiHidden/>
    <w:unhideWhenUsed/>
    <w:rsid w:val="00385B22"/>
  </w:style>
  <w:style w:type="numbering" w:customStyle="1" w:styleId="311111">
    <w:name w:val="Нет списка311111"/>
    <w:next w:val="a2"/>
    <w:uiPriority w:val="99"/>
    <w:semiHidden/>
    <w:unhideWhenUsed/>
    <w:rsid w:val="00385B22"/>
  </w:style>
  <w:style w:type="numbering" w:customStyle="1" w:styleId="5121">
    <w:name w:val="Нет списка5121"/>
    <w:next w:val="a2"/>
    <w:uiPriority w:val="99"/>
    <w:semiHidden/>
    <w:unhideWhenUsed/>
    <w:rsid w:val="00385B22"/>
  </w:style>
  <w:style w:type="numbering" w:customStyle="1" w:styleId="6101">
    <w:name w:val="Нет списка6101"/>
    <w:next w:val="a2"/>
    <w:uiPriority w:val="99"/>
    <w:semiHidden/>
    <w:unhideWhenUsed/>
    <w:rsid w:val="00385B22"/>
  </w:style>
  <w:style w:type="numbering" w:customStyle="1" w:styleId="7101">
    <w:name w:val="Нет списка7101"/>
    <w:next w:val="a2"/>
    <w:uiPriority w:val="99"/>
    <w:semiHidden/>
    <w:unhideWhenUsed/>
    <w:rsid w:val="00385B22"/>
  </w:style>
  <w:style w:type="numbering" w:customStyle="1" w:styleId="13101">
    <w:name w:val="Нет списка13101"/>
    <w:next w:val="a2"/>
    <w:uiPriority w:val="99"/>
    <w:semiHidden/>
    <w:unhideWhenUsed/>
    <w:rsid w:val="00385B22"/>
  </w:style>
  <w:style w:type="numbering" w:customStyle="1" w:styleId="23101">
    <w:name w:val="Нет списка23101"/>
    <w:next w:val="a2"/>
    <w:uiPriority w:val="99"/>
    <w:semiHidden/>
    <w:unhideWhenUsed/>
    <w:rsid w:val="00385B22"/>
  </w:style>
  <w:style w:type="numbering" w:customStyle="1" w:styleId="32111">
    <w:name w:val="Нет списка32111"/>
    <w:next w:val="a2"/>
    <w:uiPriority w:val="99"/>
    <w:semiHidden/>
    <w:unhideWhenUsed/>
    <w:rsid w:val="00385B22"/>
  </w:style>
  <w:style w:type="numbering" w:customStyle="1" w:styleId="8101">
    <w:name w:val="Нет списка8101"/>
    <w:next w:val="a2"/>
    <w:uiPriority w:val="99"/>
    <w:semiHidden/>
    <w:unhideWhenUsed/>
    <w:rsid w:val="00385B22"/>
  </w:style>
  <w:style w:type="numbering" w:customStyle="1" w:styleId="14101">
    <w:name w:val="Нет списка14101"/>
    <w:next w:val="a2"/>
    <w:uiPriority w:val="99"/>
    <w:semiHidden/>
    <w:unhideWhenUsed/>
    <w:rsid w:val="00385B22"/>
  </w:style>
  <w:style w:type="numbering" w:customStyle="1" w:styleId="24101">
    <w:name w:val="Нет списка24101"/>
    <w:next w:val="a2"/>
    <w:uiPriority w:val="99"/>
    <w:semiHidden/>
    <w:unhideWhenUsed/>
    <w:rsid w:val="00385B22"/>
  </w:style>
  <w:style w:type="numbering" w:customStyle="1" w:styleId="33101">
    <w:name w:val="Нет списка33101"/>
    <w:next w:val="a2"/>
    <w:uiPriority w:val="99"/>
    <w:semiHidden/>
    <w:unhideWhenUsed/>
    <w:rsid w:val="00385B22"/>
  </w:style>
  <w:style w:type="numbering" w:customStyle="1" w:styleId="9101">
    <w:name w:val="Нет списка9101"/>
    <w:next w:val="a2"/>
    <w:uiPriority w:val="99"/>
    <w:semiHidden/>
    <w:unhideWhenUsed/>
    <w:rsid w:val="00385B22"/>
  </w:style>
  <w:style w:type="numbering" w:customStyle="1" w:styleId="15101">
    <w:name w:val="Нет списка15101"/>
    <w:next w:val="a2"/>
    <w:uiPriority w:val="99"/>
    <w:semiHidden/>
    <w:unhideWhenUsed/>
    <w:rsid w:val="00385B22"/>
  </w:style>
  <w:style w:type="numbering" w:customStyle="1" w:styleId="25101">
    <w:name w:val="Нет списка25101"/>
    <w:next w:val="a2"/>
    <w:uiPriority w:val="99"/>
    <w:semiHidden/>
    <w:unhideWhenUsed/>
    <w:rsid w:val="00385B22"/>
  </w:style>
  <w:style w:type="numbering" w:customStyle="1" w:styleId="34101">
    <w:name w:val="Нет списка34101"/>
    <w:next w:val="a2"/>
    <w:uiPriority w:val="99"/>
    <w:semiHidden/>
    <w:unhideWhenUsed/>
    <w:rsid w:val="00385B22"/>
  </w:style>
  <w:style w:type="numbering" w:customStyle="1" w:styleId="10101">
    <w:name w:val="Нет списка10101"/>
    <w:next w:val="a2"/>
    <w:uiPriority w:val="99"/>
    <w:semiHidden/>
    <w:unhideWhenUsed/>
    <w:rsid w:val="00385B22"/>
  </w:style>
  <w:style w:type="numbering" w:customStyle="1" w:styleId="16101">
    <w:name w:val="Нет списка16101"/>
    <w:next w:val="a2"/>
    <w:uiPriority w:val="99"/>
    <w:semiHidden/>
    <w:unhideWhenUsed/>
    <w:rsid w:val="00385B22"/>
  </w:style>
  <w:style w:type="numbering" w:customStyle="1" w:styleId="26101">
    <w:name w:val="Нет списка26101"/>
    <w:next w:val="a2"/>
    <w:uiPriority w:val="99"/>
    <w:semiHidden/>
    <w:unhideWhenUsed/>
    <w:rsid w:val="00385B22"/>
  </w:style>
  <w:style w:type="numbering" w:customStyle="1" w:styleId="35101">
    <w:name w:val="Нет списка35101"/>
    <w:next w:val="a2"/>
    <w:uiPriority w:val="99"/>
    <w:semiHidden/>
    <w:unhideWhenUsed/>
    <w:rsid w:val="00385B22"/>
  </w:style>
  <w:style w:type="numbering" w:customStyle="1" w:styleId="17101">
    <w:name w:val="Нет списка17101"/>
    <w:next w:val="a2"/>
    <w:uiPriority w:val="99"/>
    <w:semiHidden/>
    <w:unhideWhenUsed/>
    <w:rsid w:val="00385B22"/>
  </w:style>
  <w:style w:type="numbering" w:customStyle="1" w:styleId="18101">
    <w:name w:val="Нет списка18101"/>
    <w:next w:val="a2"/>
    <w:uiPriority w:val="99"/>
    <w:semiHidden/>
    <w:unhideWhenUsed/>
    <w:rsid w:val="00385B22"/>
  </w:style>
  <w:style w:type="numbering" w:customStyle="1" w:styleId="27101">
    <w:name w:val="Нет списка27101"/>
    <w:next w:val="a2"/>
    <w:uiPriority w:val="99"/>
    <w:semiHidden/>
    <w:unhideWhenUsed/>
    <w:rsid w:val="00385B22"/>
  </w:style>
  <w:style w:type="numbering" w:customStyle="1" w:styleId="36101">
    <w:name w:val="Нет списка36101"/>
    <w:next w:val="a2"/>
    <w:uiPriority w:val="99"/>
    <w:semiHidden/>
    <w:unhideWhenUsed/>
    <w:rsid w:val="00385B22"/>
  </w:style>
  <w:style w:type="numbering" w:customStyle="1" w:styleId="901">
    <w:name w:val="Нет списка901"/>
    <w:next w:val="a2"/>
    <w:uiPriority w:val="99"/>
    <w:semiHidden/>
    <w:unhideWhenUsed/>
    <w:rsid w:val="00385B22"/>
  </w:style>
  <w:style w:type="numbering" w:customStyle="1" w:styleId="1501">
    <w:name w:val="Нет списка1501"/>
    <w:next w:val="a2"/>
    <w:uiPriority w:val="99"/>
    <w:semiHidden/>
    <w:unhideWhenUsed/>
    <w:rsid w:val="00385B22"/>
  </w:style>
  <w:style w:type="numbering" w:customStyle="1" w:styleId="2501">
    <w:name w:val="Нет списка2501"/>
    <w:next w:val="a2"/>
    <w:uiPriority w:val="99"/>
    <w:semiHidden/>
    <w:unhideWhenUsed/>
    <w:rsid w:val="00385B22"/>
  </w:style>
  <w:style w:type="numbering" w:customStyle="1" w:styleId="3401">
    <w:name w:val="Нет списка3401"/>
    <w:next w:val="a2"/>
    <w:uiPriority w:val="99"/>
    <w:semiHidden/>
    <w:unhideWhenUsed/>
    <w:rsid w:val="00385B22"/>
  </w:style>
  <w:style w:type="numbering" w:customStyle="1" w:styleId="4221">
    <w:name w:val="Нет списка4221"/>
    <w:next w:val="a2"/>
    <w:uiPriority w:val="99"/>
    <w:semiHidden/>
    <w:unhideWhenUsed/>
    <w:rsid w:val="00385B22"/>
  </w:style>
  <w:style w:type="numbering" w:customStyle="1" w:styleId="11221">
    <w:name w:val="Нет списка11221"/>
    <w:next w:val="a2"/>
    <w:uiPriority w:val="99"/>
    <w:semiHidden/>
    <w:unhideWhenUsed/>
    <w:rsid w:val="00385B22"/>
  </w:style>
  <w:style w:type="numbering" w:customStyle="1" w:styleId="21221">
    <w:name w:val="Нет списка21221"/>
    <w:next w:val="a2"/>
    <w:uiPriority w:val="99"/>
    <w:semiHidden/>
    <w:unhideWhenUsed/>
    <w:rsid w:val="00385B22"/>
  </w:style>
  <w:style w:type="numbering" w:customStyle="1" w:styleId="111131">
    <w:name w:val="Нет списка111131"/>
    <w:next w:val="a2"/>
    <w:uiPriority w:val="99"/>
    <w:semiHidden/>
    <w:unhideWhenUsed/>
    <w:rsid w:val="00385B22"/>
  </w:style>
  <w:style w:type="numbering" w:customStyle="1" w:styleId="211121">
    <w:name w:val="Нет списка211121"/>
    <w:next w:val="a2"/>
    <w:uiPriority w:val="99"/>
    <w:semiHidden/>
    <w:unhideWhenUsed/>
    <w:rsid w:val="00385B22"/>
  </w:style>
  <w:style w:type="numbering" w:customStyle="1" w:styleId="31221">
    <w:name w:val="Нет списка31221"/>
    <w:next w:val="a2"/>
    <w:uiPriority w:val="99"/>
    <w:semiHidden/>
    <w:unhideWhenUsed/>
    <w:rsid w:val="00385B22"/>
  </w:style>
  <w:style w:type="numbering" w:customStyle="1" w:styleId="41131">
    <w:name w:val="Нет списка41131"/>
    <w:next w:val="a2"/>
    <w:uiPriority w:val="99"/>
    <w:semiHidden/>
    <w:unhideWhenUsed/>
    <w:rsid w:val="00385B22"/>
  </w:style>
  <w:style w:type="numbering" w:customStyle="1" w:styleId="12131">
    <w:name w:val="Нет списка12131"/>
    <w:next w:val="a2"/>
    <w:uiPriority w:val="99"/>
    <w:semiHidden/>
    <w:unhideWhenUsed/>
    <w:rsid w:val="00385B22"/>
  </w:style>
  <w:style w:type="numbering" w:customStyle="1" w:styleId="22121">
    <w:name w:val="Нет списка22121"/>
    <w:next w:val="a2"/>
    <w:uiPriority w:val="99"/>
    <w:semiHidden/>
    <w:unhideWhenUsed/>
    <w:rsid w:val="00385B22"/>
  </w:style>
  <w:style w:type="numbering" w:customStyle="1" w:styleId="311121">
    <w:name w:val="Нет списка311121"/>
    <w:next w:val="a2"/>
    <w:uiPriority w:val="99"/>
    <w:semiHidden/>
    <w:unhideWhenUsed/>
    <w:rsid w:val="00385B22"/>
  </w:style>
  <w:style w:type="numbering" w:customStyle="1" w:styleId="5131">
    <w:name w:val="Нет списка5131"/>
    <w:next w:val="a2"/>
    <w:uiPriority w:val="99"/>
    <w:semiHidden/>
    <w:unhideWhenUsed/>
    <w:rsid w:val="00385B22"/>
  </w:style>
  <w:style w:type="numbering" w:customStyle="1" w:styleId="6111">
    <w:name w:val="Нет списка6111"/>
    <w:next w:val="a2"/>
    <w:uiPriority w:val="99"/>
    <w:semiHidden/>
    <w:unhideWhenUsed/>
    <w:rsid w:val="00385B22"/>
  </w:style>
  <w:style w:type="numbering" w:customStyle="1" w:styleId="7111">
    <w:name w:val="Нет списка7111"/>
    <w:next w:val="a2"/>
    <w:uiPriority w:val="99"/>
    <w:semiHidden/>
    <w:unhideWhenUsed/>
    <w:rsid w:val="00385B22"/>
  </w:style>
  <w:style w:type="numbering" w:customStyle="1" w:styleId="13111">
    <w:name w:val="Нет списка13111"/>
    <w:next w:val="a2"/>
    <w:uiPriority w:val="99"/>
    <w:semiHidden/>
    <w:unhideWhenUsed/>
    <w:rsid w:val="00385B22"/>
  </w:style>
  <w:style w:type="numbering" w:customStyle="1" w:styleId="23111">
    <w:name w:val="Нет списка23111"/>
    <w:next w:val="a2"/>
    <w:uiPriority w:val="99"/>
    <w:semiHidden/>
    <w:unhideWhenUsed/>
    <w:rsid w:val="00385B22"/>
  </w:style>
  <w:style w:type="numbering" w:customStyle="1" w:styleId="32121">
    <w:name w:val="Нет списка32121"/>
    <w:next w:val="a2"/>
    <w:uiPriority w:val="99"/>
    <w:semiHidden/>
    <w:unhideWhenUsed/>
    <w:rsid w:val="00385B22"/>
  </w:style>
  <w:style w:type="numbering" w:customStyle="1" w:styleId="8111">
    <w:name w:val="Нет списка8111"/>
    <w:next w:val="a2"/>
    <w:uiPriority w:val="99"/>
    <w:semiHidden/>
    <w:unhideWhenUsed/>
    <w:rsid w:val="00385B22"/>
  </w:style>
  <w:style w:type="numbering" w:customStyle="1" w:styleId="14111">
    <w:name w:val="Нет списка14111"/>
    <w:next w:val="a2"/>
    <w:uiPriority w:val="99"/>
    <w:semiHidden/>
    <w:unhideWhenUsed/>
    <w:rsid w:val="00385B22"/>
  </w:style>
  <w:style w:type="numbering" w:customStyle="1" w:styleId="24111">
    <w:name w:val="Нет списка24111"/>
    <w:next w:val="a2"/>
    <w:uiPriority w:val="99"/>
    <w:semiHidden/>
    <w:unhideWhenUsed/>
    <w:rsid w:val="00385B22"/>
  </w:style>
  <w:style w:type="numbering" w:customStyle="1" w:styleId="33111">
    <w:name w:val="Нет списка33111"/>
    <w:next w:val="a2"/>
    <w:uiPriority w:val="99"/>
    <w:semiHidden/>
    <w:unhideWhenUsed/>
    <w:rsid w:val="00385B22"/>
  </w:style>
  <w:style w:type="numbering" w:customStyle="1" w:styleId="9111">
    <w:name w:val="Нет списка9111"/>
    <w:next w:val="a2"/>
    <w:uiPriority w:val="99"/>
    <w:semiHidden/>
    <w:unhideWhenUsed/>
    <w:rsid w:val="00385B22"/>
  </w:style>
  <w:style w:type="numbering" w:customStyle="1" w:styleId="15111">
    <w:name w:val="Нет списка15111"/>
    <w:next w:val="a2"/>
    <w:uiPriority w:val="99"/>
    <w:semiHidden/>
    <w:unhideWhenUsed/>
    <w:rsid w:val="00385B22"/>
  </w:style>
  <w:style w:type="numbering" w:customStyle="1" w:styleId="25111">
    <w:name w:val="Нет списка25111"/>
    <w:next w:val="a2"/>
    <w:uiPriority w:val="99"/>
    <w:semiHidden/>
    <w:unhideWhenUsed/>
    <w:rsid w:val="00385B22"/>
  </w:style>
  <w:style w:type="numbering" w:customStyle="1" w:styleId="34111">
    <w:name w:val="Нет списка34111"/>
    <w:next w:val="a2"/>
    <w:uiPriority w:val="99"/>
    <w:semiHidden/>
    <w:unhideWhenUsed/>
    <w:rsid w:val="00385B22"/>
  </w:style>
  <w:style w:type="numbering" w:customStyle="1" w:styleId="10111">
    <w:name w:val="Нет списка10111"/>
    <w:next w:val="a2"/>
    <w:uiPriority w:val="99"/>
    <w:semiHidden/>
    <w:unhideWhenUsed/>
    <w:rsid w:val="00385B22"/>
  </w:style>
  <w:style w:type="numbering" w:customStyle="1" w:styleId="16111">
    <w:name w:val="Нет списка16111"/>
    <w:next w:val="a2"/>
    <w:uiPriority w:val="99"/>
    <w:semiHidden/>
    <w:unhideWhenUsed/>
    <w:rsid w:val="00385B22"/>
  </w:style>
  <w:style w:type="numbering" w:customStyle="1" w:styleId="26111">
    <w:name w:val="Нет списка26111"/>
    <w:next w:val="a2"/>
    <w:uiPriority w:val="99"/>
    <w:semiHidden/>
    <w:unhideWhenUsed/>
    <w:rsid w:val="00385B22"/>
  </w:style>
  <w:style w:type="numbering" w:customStyle="1" w:styleId="35111">
    <w:name w:val="Нет списка35111"/>
    <w:next w:val="a2"/>
    <w:uiPriority w:val="99"/>
    <w:semiHidden/>
    <w:unhideWhenUsed/>
    <w:rsid w:val="00385B22"/>
  </w:style>
  <w:style w:type="numbering" w:customStyle="1" w:styleId="17111">
    <w:name w:val="Нет списка17111"/>
    <w:next w:val="a2"/>
    <w:uiPriority w:val="99"/>
    <w:semiHidden/>
    <w:unhideWhenUsed/>
    <w:rsid w:val="00385B22"/>
  </w:style>
  <w:style w:type="numbering" w:customStyle="1" w:styleId="18111">
    <w:name w:val="Нет списка18111"/>
    <w:next w:val="a2"/>
    <w:uiPriority w:val="99"/>
    <w:semiHidden/>
    <w:unhideWhenUsed/>
    <w:rsid w:val="00385B22"/>
  </w:style>
  <w:style w:type="numbering" w:customStyle="1" w:styleId="27111">
    <w:name w:val="Нет списка27111"/>
    <w:next w:val="a2"/>
    <w:uiPriority w:val="99"/>
    <w:semiHidden/>
    <w:unhideWhenUsed/>
    <w:rsid w:val="00385B22"/>
  </w:style>
  <w:style w:type="numbering" w:customStyle="1" w:styleId="36111">
    <w:name w:val="Нет списка36111"/>
    <w:next w:val="a2"/>
    <w:uiPriority w:val="99"/>
    <w:semiHidden/>
    <w:unhideWhenUsed/>
    <w:rsid w:val="00385B22"/>
  </w:style>
  <w:style w:type="numbering" w:customStyle="1" w:styleId="1001">
    <w:name w:val="Нет списка1001"/>
    <w:next w:val="a2"/>
    <w:uiPriority w:val="99"/>
    <w:semiHidden/>
    <w:unhideWhenUsed/>
    <w:rsid w:val="00385B22"/>
  </w:style>
  <w:style w:type="numbering" w:customStyle="1" w:styleId="1601">
    <w:name w:val="Нет списка1601"/>
    <w:next w:val="a2"/>
    <w:uiPriority w:val="99"/>
    <w:semiHidden/>
    <w:unhideWhenUsed/>
    <w:rsid w:val="00385B22"/>
  </w:style>
  <w:style w:type="numbering" w:customStyle="1" w:styleId="2601">
    <w:name w:val="Нет списка2601"/>
    <w:next w:val="a2"/>
    <w:uiPriority w:val="99"/>
    <w:semiHidden/>
    <w:unhideWhenUsed/>
    <w:rsid w:val="00385B22"/>
  </w:style>
  <w:style w:type="numbering" w:customStyle="1" w:styleId="3501">
    <w:name w:val="Нет списка3501"/>
    <w:next w:val="a2"/>
    <w:uiPriority w:val="99"/>
    <w:semiHidden/>
    <w:unhideWhenUsed/>
    <w:rsid w:val="00385B22"/>
  </w:style>
  <w:style w:type="numbering" w:customStyle="1" w:styleId="4231">
    <w:name w:val="Нет списка4231"/>
    <w:next w:val="a2"/>
    <w:uiPriority w:val="99"/>
    <w:semiHidden/>
    <w:unhideWhenUsed/>
    <w:rsid w:val="00385B22"/>
  </w:style>
  <w:style w:type="numbering" w:customStyle="1" w:styleId="11231">
    <w:name w:val="Нет списка11231"/>
    <w:next w:val="a2"/>
    <w:uiPriority w:val="99"/>
    <w:semiHidden/>
    <w:unhideWhenUsed/>
    <w:rsid w:val="00385B22"/>
  </w:style>
  <w:style w:type="numbering" w:customStyle="1" w:styleId="21231">
    <w:name w:val="Нет списка21231"/>
    <w:next w:val="a2"/>
    <w:uiPriority w:val="99"/>
    <w:semiHidden/>
    <w:unhideWhenUsed/>
    <w:rsid w:val="00385B22"/>
  </w:style>
  <w:style w:type="numbering" w:customStyle="1" w:styleId="111141">
    <w:name w:val="Нет списка111141"/>
    <w:next w:val="a2"/>
    <w:uiPriority w:val="99"/>
    <w:semiHidden/>
    <w:unhideWhenUsed/>
    <w:rsid w:val="00385B22"/>
  </w:style>
  <w:style w:type="numbering" w:customStyle="1" w:styleId="211131">
    <w:name w:val="Нет списка211131"/>
    <w:next w:val="a2"/>
    <w:uiPriority w:val="99"/>
    <w:semiHidden/>
    <w:unhideWhenUsed/>
    <w:rsid w:val="00385B22"/>
  </w:style>
  <w:style w:type="numbering" w:customStyle="1" w:styleId="31231">
    <w:name w:val="Нет списка31231"/>
    <w:next w:val="a2"/>
    <w:uiPriority w:val="99"/>
    <w:semiHidden/>
    <w:unhideWhenUsed/>
    <w:rsid w:val="00385B22"/>
  </w:style>
  <w:style w:type="numbering" w:customStyle="1" w:styleId="41141">
    <w:name w:val="Нет списка41141"/>
    <w:next w:val="a2"/>
    <w:uiPriority w:val="99"/>
    <w:semiHidden/>
    <w:unhideWhenUsed/>
    <w:rsid w:val="00385B22"/>
  </w:style>
  <w:style w:type="numbering" w:customStyle="1" w:styleId="12141">
    <w:name w:val="Нет списка12141"/>
    <w:next w:val="a2"/>
    <w:uiPriority w:val="99"/>
    <w:semiHidden/>
    <w:unhideWhenUsed/>
    <w:rsid w:val="00385B22"/>
  </w:style>
  <w:style w:type="numbering" w:customStyle="1" w:styleId="22131">
    <w:name w:val="Нет списка22131"/>
    <w:next w:val="a2"/>
    <w:uiPriority w:val="99"/>
    <w:semiHidden/>
    <w:unhideWhenUsed/>
    <w:rsid w:val="00385B22"/>
  </w:style>
  <w:style w:type="numbering" w:customStyle="1" w:styleId="311131">
    <w:name w:val="Нет списка311131"/>
    <w:next w:val="a2"/>
    <w:uiPriority w:val="99"/>
    <w:semiHidden/>
    <w:unhideWhenUsed/>
    <w:rsid w:val="00385B22"/>
  </w:style>
  <w:style w:type="numbering" w:customStyle="1" w:styleId="5141">
    <w:name w:val="Нет списка5141"/>
    <w:next w:val="a2"/>
    <w:uiPriority w:val="99"/>
    <w:semiHidden/>
    <w:unhideWhenUsed/>
    <w:rsid w:val="00385B22"/>
  </w:style>
  <w:style w:type="numbering" w:customStyle="1" w:styleId="6121">
    <w:name w:val="Нет списка6121"/>
    <w:next w:val="a2"/>
    <w:uiPriority w:val="99"/>
    <w:semiHidden/>
    <w:unhideWhenUsed/>
    <w:rsid w:val="00385B22"/>
  </w:style>
  <w:style w:type="numbering" w:customStyle="1" w:styleId="7121">
    <w:name w:val="Нет списка7121"/>
    <w:next w:val="a2"/>
    <w:uiPriority w:val="99"/>
    <w:semiHidden/>
    <w:unhideWhenUsed/>
    <w:rsid w:val="00385B22"/>
  </w:style>
  <w:style w:type="numbering" w:customStyle="1" w:styleId="13121">
    <w:name w:val="Нет списка13121"/>
    <w:next w:val="a2"/>
    <w:uiPriority w:val="99"/>
    <w:semiHidden/>
    <w:unhideWhenUsed/>
    <w:rsid w:val="00385B22"/>
  </w:style>
  <w:style w:type="numbering" w:customStyle="1" w:styleId="23121">
    <w:name w:val="Нет списка23121"/>
    <w:next w:val="a2"/>
    <w:uiPriority w:val="99"/>
    <w:semiHidden/>
    <w:unhideWhenUsed/>
    <w:rsid w:val="00385B22"/>
  </w:style>
  <w:style w:type="numbering" w:customStyle="1" w:styleId="32131">
    <w:name w:val="Нет списка32131"/>
    <w:next w:val="a2"/>
    <w:uiPriority w:val="99"/>
    <w:semiHidden/>
    <w:unhideWhenUsed/>
    <w:rsid w:val="00385B22"/>
  </w:style>
  <w:style w:type="numbering" w:customStyle="1" w:styleId="8121">
    <w:name w:val="Нет списка8121"/>
    <w:next w:val="a2"/>
    <w:uiPriority w:val="99"/>
    <w:semiHidden/>
    <w:unhideWhenUsed/>
    <w:rsid w:val="00385B22"/>
  </w:style>
  <w:style w:type="numbering" w:customStyle="1" w:styleId="14121">
    <w:name w:val="Нет списка14121"/>
    <w:next w:val="a2"/>
    <w:uiPriority w:val="99"/>
    <w:semiHidden/>
    <w:unhideWhenUsed/>
    <w:rsid w:val="00385B22"/>
  </w:style>
  <w:style w:type="numbering" w:customStyle="1" w:styleId="24121">
    <w:name w:val="Нет списка24121"/>
    <w:next w:val="a2"/>
    <w:uiPriority w:val="99"/>
    <w:semiHidden/>
    <w:unhideWhenUsed/>
    <w:rsid w:val="00385B22"/>
  </w:style>
  <w:style w:type="numbering" w:customStyle="1" w:styleId="33121">
    <w:name w:val="Нет списка33121"/>
    <w:next w:val="a2"/>
    <w:uiPriority w:val="99"/>
    <w:semiHidden/>
    <w:unhideWhenUsed/>
    <w:rsid w:val="00385B22"/>
  </w:style>
  <w:style w:type="numbering" w:customStyle="1" w:styleId="9121">
    <w:name w:val="Нет списка9121"/>
    <w:next w:val="a2"/>
    <w:uiPriority w:val="99"/>
    <w:semiHidden/>
    <w:unhideWhenUsed/>
    <w:rsid w:val="00385B22"/>
  </w:style>
  <w:style w:type="numbering" w:customStyle="1" w:styleId="15121">
    <w:name w:val="Нет списка15121"/>
    <w:next w:val="a2"/>
    <w:uiPriority w:val="99"/>
    <w:semiHidden/>
    <w:unhideWhenUsed/>
    <w:rsid w:val="00385B22"/>
  </w:style>
  <w:style w:type="numbering" w:customStyle="1" w:styleId="25121">
    <w:name w:val="Нет списка25121"/>
    <w:next w:val="a2"/>
    <w:uiPriority w:val="99"/>
    <w:semiHidden/>
    <w:unhideWhenUsed/>
    <w:rsid w:val="00385B22"/>
  </w:style>
  <w:style w:type="numbering" w:customStyle="1" w:styleId="34121">
    <w:name w:val="Нет списка34121"/>
    <w:next w:val="a2"/>
    <w:uiPriority w:val="99"/>
    <w:semiHidden/>
    <w:unhideWhenUsed/>
    <w:rsid w:val="00385B22"/>
  </w:style>
  <w:style w:type="numbering" w:customStyle="1" w:styleId="10121">
    <w:name w:val="Нет списка10121"/>
    <w:next w:val="a2"/>
    <w:uiPriority w:val="99"/>
    <w:semiHidden/>
    <w:unhideWhenUsed/>
    <w:rsid w:val="00385B22"/>
  </w:style>
  <w:style w:type="numbering" w:customStyle="1" w:styleId="16121">
    <w:name w:val="Нет списка16121"/>
    <w:next w:val="a2"/>
    <w:uiPriority w:val="99"/>
    <w:semiHidden/>
    <w:unhideWhenUsed/>
    <w:rsid w:val="00385B22"/>
  </w:style>
  <w:style w:type="numbering" w:customStyle="1" w:styleId="26121">
    <w:name w:val="Нет списка26121"/>
    <w:next w:val="a2"/>
    <w:uiPriority w:val="99"/>
    <w:semiHidden/>
    <w:unhideWhenUsed/>
    <w:rsid w:val="00385B22"/>
  </w:style>
  <w:style w:type="numbering" w:customStyle="1" w:styleId="35121">
    <w:name w:val="Нет списка35121"/>
    <w:next w:val="a2"/>
    <w:uiPriority w:val="99"/>
    <w:semiHidden/>
    <w:unhideWhenUsed/>
    <w:rsid w:val="00385B22"/>
  </w:style>
  <w:style w:type="numbering" w:customStyle="1" w:styleId="17121">
    <w:name w:val="Нет списка17121"/>
    <w:next w:val="a2"/>
    <w:uiPriority w:val="99"/>
    <w:semiHidden/>
    <w:unhideWhenUsed/>
    <w:rsid w:val="00385B22"/>
  </w:style>
  <w:style w:type="numbering" w:customStyle="1" w:styleId="18121">
    <w:name w:val="Нет списка18121"/>
    <w:next w:val="a2"/>
    <w:uiPriority w:val="99"/>
    <w:semiHidden/>
    <w:unhideWhenUsed/>
    <w:rsid w:val="00385B22"/>
  </w:style>
  <w:style w:type="numbering" w:customStyle="1" w:styleId="27121">
    <w:name w:val="Нет списка27121"/>
    <w:next w:val="a2"/>
    <w:uiPriority w:val="99"/>
    <w:semiHidden/>
    <w:unhideWhenUsed/>
    <w:rsid w:val="00385B22"/>
  </w:style>
  <w:style w:type="numbering" w:customStyle="1" w:styleId="36121">
    <w:name w:val="Нет списка36121"/>
    <w:next w:val="a2"/>
    <w:uiPriority w:val="99"/>
    <w:semiHidden/>
    <w:unhideWhenUsed/>
    <w:rsid w:val="00385B22"/>
  </w:style>
  <w:style w:type="numbering" w:customStyle="1" w:styleId="1701">
    <w:name w:val="Нет списка1701"/>
    <w:next w:val="a2"/>
    <w:uiPriority w:val="99"/>
    <w:semiHidden/>
    <w:unhideWhenUsed/>
    <w:rsid w:val="00385B22"/>
  </w:style>
  <w:style w:type="numbering" w:customStyle="1" w:styleId="1801">
    <w:name w:val="Нет списка1801"/>
    <w:next w:val="a2"/>
    <w:uiPriority w:val="99"/>
    <w:semiHidden/>
    <w:unhideWhenUsed/>
    <w:rsid w:val="00385B22"/>
  </w:style>
  <w:style w:type="numbering" w:customStyle="1" w:styleId="2701">
    <w:name w:val="Нет списка2701"/>
    <w:next w:val="a2"/>
    <w:uiPriority w:val="99"/>
    <w:semiHidden/>
    <w:unhideWhenUsed/>
    <w:rsid w:val="00385B22"/>
  </w:style>
  <w:style w:type="numbering" w:customStyle="1" w:styleId="3601">
    <w:name w:val="Нет списка3601"/>
    <w:next w:val="a2"/>
    <w:uiPriority w:val="99"/>
    <w:semiHidden/>
    <w:unhideWhenUsed/>
    <w:rsid w:val="00385B22"/>
  </w:style>
  <w:style w:type="numbering" w:customStyle="1" w:styleId="4241">
    <w:name w:val="Нет списка4241"/>
    <w:next w:val="a2"/>
    <w:uiPriority w:val="99"/>
    <w:semiHidden/>
    <w:unhideWhenUsed/>
    <w:rsid w:val="00385B22"/>
  </w:style>
  <w:style w:type="numbering" w:customStyle="1" w:styleId="11241">
    <w:name w:val="Нет списка11241"/>
    <w:next w:val="a2"/>
    <w:uiPriority w:val="99"/>
    <w:semiHidden/>
    <w:unhideWhenUsed/>
    <w:rsid w:val="00385B22"/>
  </w:style>
  <w:style w:type="numbering" w:customStyle="1" w:styleId="21241">
    <w:name w:val="Нет списка21241"/>
    <w:next w:val="a2"/>
    <w:uiPriority w:val="99"/>
    <w:semiHidden/>
    <w:unhideWhenUsed/>
    <w:rsid w:val="00385B22"/>
  </w:style>
  <w:style w:type="numbering" w:customStyle="1" w:styleId="111151">
    <w:name w:val="Нет списка111151"/>
    <w:next w:val="a2"/>
    <w:uiPriority w:val="99"/>
    <w:semiHidden/>
    <w:unhideWhenUsed/>
    <w:rsid w:val="00385B22"/>
  </w:style>
  <w:style w:type="numbering" w:customStyle="1" w:styleId="211141">
    <w:name w:val="Нет списка211141"/>
    <w:next w:val="a2"/>
    <w:uiPriority w:val="99"/>
    <w:semiHidden/>
    <w:unhideWhenUsed/>
    <w:rsid w:val="00385B22"/>
  </w:style>
  <w:style w:type="numbering" w:customStyle="1" w:styleId="31241">
    <w:name w:val="Нет списка31241"/>
    <w:next w:val="a2"/>
    <w:uiPriority w:val="99"/>
    <w:semiHidden/>
    <w:unhideWhenUsed/>
    <w:rsid w:val="00385B22"/>
  </w:style>
  <w:style w:type="numbering" w:customStyle="1" w:styleId="41151">
    <w:name w:val="Нет списка41151"/>
    <w:next w:val="a2"/>
    <w:uiPriority w:val="99"/>
    <w:semiHidden/>
    <w:unhideWhenUsed/>
    <w:rsid w:val="00385B22"/>
  </w:style>
  <w:style w:type="numbering" w:customStyle="1" w:styleId="12151">
    <w:name w:val="Нет списка12151"/>
    <w:next w:val="a2"/>
    <w:uiPriority w:val="99"/>
    <w:semiHidden/>
    <w:unhideWhenUsed/>
    <w:rsid w:val="00385B22"/>
  </w:style>
  <w:style w:type="numbering" w:customStyle="1" w:styleId="22141">
    <w:name w:val="Нет списка22141"/>
    <w:next w:val="a2"/>
    <w:uiPriority w:val="99"/>
    <w:semiHidden/>
    <w:unhideWhenUsed/>
    <w:rsid w:val="00385B22"/>
  </w:style>
  <w:style w:type="numbering" w:customStyle="1" w:styleId="311141">
    <w:name w:val="Нет списка311141"/>
    <w:next w:val="a2"/>
    <w:uiPriority w:val="99"/>
    <w:semiHidden/>
    <w:unhideWhenUsed/>
    <w:rsid w:val="00385B22"/>
  </w:style>
  <w:style w:type="numbering" w:customStyle="1" w:styleId="5151">
    <w:name w:val="Нет списка5151"/>
    <w:next w:val="a2"/>
    <w:uiPriority w:val="99"/>
    <w:semiHidden/>
    <w:unhideWhenUsed/>
    <w:rsid w:val="00385B22"/>
  </w:style>
  <w:style w:type="numbering" w:customStyle="1" w:styleId="6131">
    <w:name w:val="Нет списка6131"/>
    <w:next w:val="a2"/>
    <w:uiPriority w:val="99"/>
    <w:semiHidden/>
    <w:unhideWhenUsed/>
    <w:rsid w:val="00385B22"/>
  </w:style>
  <w:style w:type="numbering" w:customStyle="1" w:styleId="7131">
    <w:name w:val="Нет списка7131"/>
    <w:next w:val="a2"/>
    <w:uiPriority w:val="99"/>
    <w:semiHidden/>
    <w:unhideWhenUsed/>
    <w:rsid w:val="00385B22"/>
  </w:style>
  <w:style w:type="numbering" w:customStyle="1" w:styleId="13131">
    <w:name w:val="Нет списка13131"/>
    <w:next w:val="a2"/>
    <w:uiPriority w:val="99"/>
    <w:semiHidden/>
    <w:unhideWhenUsed/>
    <w:rsid w:val="00385B22"/>
  </w:style>
  <w:style w:type="numbering" w:customStyle="1" w:styleId="23131">
    <w:name w:val="Нет списка23131"/>
    <w:next w:val="a2"/>
    <w:uiPriority w:val="99"/>
    <w:semiHidden/>
    <w:unhideWhenUsed/>
    <w:rsid w:val="00385B22"/>
  </w:style>
  <w:style w:type="numbering" w:customStyle="1" w:styleId="32141">
    <w:name w:val="Нет списка32141"/>
    <w:next w:val="a2"/>
    <w:uiPriority w:val="99"/>
    <w:semiHidden/>
    <w:unhideWhenUsed/>
    <w:rsid w:val="00385B22"/>
  </w:style>
  <w:style w:type="numbering" w:customStyle="1" w:styleId="8131">
    <w:name w:val="Нет списка8131"/>
    <w:next w:val="a2"/>
    <w:uiPriority w:val="99"/>
    <w:semiHidden/>
    <w:unhideWhenUsed/>
    <w:rsid w:val="00385B22"/>
  </w:style>
  <w:style w:type="numbering" w:customStyle="1" w:styleId="14131">
    <w:name w:val="Нет списка14131"/>
    <w:next w:val="a2"/>
    <w:uiPriority w:val="99"/>
    <w:semiHidden/>
    <w:unhideWhenUsed/>
    <w:rsid w:val="00385B22"/>
  </w:style>
  <w:style w:type="numbering" w:customStyle="1" w:styleId="24131">
    <w:name w:val="Нет списка24131"/>
    <w:next w:val="a2"/>
    <w:uiPriority w:val="99"/>
    <w:semiHidden/>
    <w:unhideWhenUsed/>
    <w:rsid w:val="00385B22"/>
  </w:style>
  <w:style w:type="numbering" w:customStyle="1" w:styleId="33131">
    <w:name w:val="Нет списка33131"/>
    <w:next w:val="a2"/>
    <w:uiPriority w:val="99"/>
    <w:semiHidden/>
    <w:unhideWhenUsed/>
    <w:rsid w:val="00385B22"/>
  </w:style>
  <w:style w:type="numbering" w:customStyle="1" w:styleId="9131">
    <w:name w:val="Нет списка9131"/>
    <w:next w:val="a2"/>
    <w:uiPriority w:val="99"/>
    <w:semiHidden/>
    <w:unhideWhenUsed/>
    <w:rsid w:val="00385B22"/>
  </w:style>
  <w:style w:type="numbering" w:customStyle="1" w:styleId="15131">
    <w:name w:val="Нет списка15131"/>
    <w:next w:val="a2"/>
    <w:uiPriority w:val="99"/>
    <w:semiHidden/>
    <w:unhideWhenUsed/>
    <w:rsid w:val="00385B22"/>
  </w:style>
  <w:style w:type="numbering" w:customStyle="1" w:styleId="25131">
    <w:name w:val="Нет списка25131"/>
    <w:next w:val="a2"/>
    <w:uiPriority w:val="99"/>
    <w:semiHidden/>
    <w:unhideWhenUsed/>
    <w:rsid w:val="00385B22"/>
  </w:style>
  <w:style w:type="numbering" w:customStyle="1" w:styleId="34131">
    <w:name w:val="Нет списка34131"/>
    <w:next w:val="a2"/>
    <w:uiPriority w:val="99"/>
    <w:semiHidden/>
    <w:unhideWhenUsed/>
    <w:rsid w:val="00385B22"/>
  </w:style>
  <w:style w:type="numbering" w:customStyle="1" w:styleId="10131">
    <w:name w:val="Нет списка10131"/>
    <w:next w:val="a2"/>
    <w:uiPriority w:val="99"/>
    <w:semiHidden/>
    <w:unhideWhenUsed/>
    <w:rsid w:val="00385B22"/>
  </w:style>
  <w:style w:type="numbering" w:customStyle="1" w:styleId="16131">
    <w:name w:val="Нет списка16131"/>
    <w:next w:val="a2"/>
    <w:uiPriority w:val="99"/>
    <w:semiHidden/>
    <w:unhideWhenUsed/>
    <w:rsid w:val="00385B22"/>
  </w:style>
  <w:style w:type="numbering" w:customStyle="1" w:styleId="26131">
    <w:name w:val="Нет списка26131"/>
    <w:next w:val="a2"/>
    <w:uiPriority w:val="99"/>
    <w:semiHidden/>
    <w:unhideWhenUsed/>
    <w:rsid w:val="00385B22"/>
  </w:style>
  <w:style w:type="numbering" w:customStyle="1" w:styleId="35131">
    <w:name w:val="Нет списка35131"/>
    <w:next w:val="a2"/>
    <w:uiPriority w:val="99"/>
    <w:semiHidden/>
    <w:unhideWhenUsed/>
    <w:rsid w:val="00385B22"/>
  </w:style>
  <w:style w:type="numbering" w:customStyle="1" w:styleId="17131">
    <w:name w:val="Нет списка17131"/>
    <w:next w:val="a2"/>
    <w:uiPriority w:val="99"/>
    <w:semiHidden/>
    <w:unhideWhenUsed/>
    <w:rsid w:val="00385B22"/>
  </w:style>
  <w:style w:type="numbering" w:customStyle="1" w:styleId="18131">
    <w:name w:val="Нет списка18131"/>
    <w:next w:val="a2"/>
    <w:uiPriority w:val="99"/>
    <w:semiHidden/>
    <w:unhideWhenUsed/>
    <w:rsid w:val="00385B22"/>
  </w:style>
  <w:style w:type="numbering" w:customStyle="1" w:styleId="27131">
    <w:name w:val="Нет списка27131"/>
    <w:next w:val="a2"/>
    <w:uiPriority w:val="99"/>
    <w:semiHidden/>
    <w:unhideWhenUsed/>
    <w:rsid w:val="00385B22"/>
  </w:style>
  <w:style w:type="numbering" w:customStyle="1" w:styleId="36131">
    <w:name w:val="Нет списка36131"/>
    <w:next w:val="a2"/>
    <w:uiPriority w:val="99"/>
    <w:semiHidden/>
    <w:unhideWhenUsed/>
    <w:rsid w:val="00385B22"/>
  </w:style>
  <w:style w:type="numbering" w:customStyle="1" w:styleId="1901">
    <w:name w:val="Нет списка1901"/>
    <w:next w:val="a2"/>
    <w:uiPriority w:val="99"/>
    <w:semiHidden/>
    <w:unhideWhenUsed/>
    <w:rsid w:val="00385B22"/>
  </w:style>
  <w:style w:type="numbering" w:customStyle="1" w:styleId="1911">
    <w:name w:val="Нет списка1911"/>
    <w:next w:val="a2"/>
    <w:uiPriority w:val="99"/>
    <w:semiHidden/>
    <w:unhideWhenUsed/>
    <w:rsid w:val="00385B22"/>
  </w:style>
  <w:style w:type="numbering" w:customStyle="1" w:styleId="2801">
    <w:name w:val="Нет списка2801"/>
    <w:next w:val="a2"/>
    <w:uiPriority w:val="99"/>
    <w:semiHidden/>
    <w:unhideWhenUsed/>
    <w:rsid w:val="00385B22"/>
  </w:style>
  <w:style w:type="numbering" w:customStyle="1" w:styleId="3701">
    <w:name w:val="Нет списка3701"/>
    <w:next w:val="a2"/>
    <w:uiPriority w:val="99"/>
    <w:semiHidden/>
    <w:unhideWhenUsed/>
    <w:rsid w:val="00385B22"/>
  </w:style>
  <w:style w:type="numbering" w:customStyle="1" w:styleId="4251">
    <w:name w:val="Нет списка4251"/>
    <w:next w:val="a2"/>
    <w:uiPriority w:val="99"/>
    <w:semiHidden/>
    <w:unhideWhenUsed/>
    <w:rsid w:val="00385B22"/>
  </w:style>
  <w:style w:type="numbering" w:customStyle="1" w:styleId="11251">
    <w:name w:val="Нет списка11251"/>
    <w:next w:val="a2"/>
    <w:uiPriority w:val="99"/>
    <w:semiHidden/>
    <w:unhideWhenUsed/>
    <w:rsid w:val="00385B22"/>
  </w:style>
  <w:style w:type="numbering" w:customStyle="1" w:styleId="21251">
    <w:name w:val="Нет списка21251"/>
    <w:next w:val="a2"/>
    <w:uiPriority w:val="99"/>
    <w:semiHidden/>
    <w:unhideWhenUsed/>
    <w:rsid w:val="00385B22"/>
  </w:style>
  <w:style w:type="numbering" w:customStyle="1" w:styleId="111161">
    <w:name w:val="Нет списка111161"/>
    <w:next w:val="a2"/>
    <w:uiPriority w:val="99"/>
    <w:semiHidden/>
    <w:unhideWhenUsed/>
    <w:rsid w:val="00385B22"/>
  </w:style>
  <w:style w:type="numbering" w:customStyle="1" w:styleId="211151">
    <w:name w:val="Нет списка211151"/>
    <w:next w:val="a2"/>
    <w:uiPriority w:val="99"/>
    <w:semiHidden/>
    <w:unhideWhenUsed/>
    <w:rsid w:val="00385B22"/>
  </w:style>
  <w:style w:type="numbering" w:customStyle="1" w:styleId="31251">
    <w:name w:val="Нет списка31251"/>
    <w:next w:val="a2"/>
    <w:uiPriority w:val="99"/>
    <w:semiHidden/>
    <w:unhideWhenUsed/>
    <w:rsid w:val="00385B22"/>
  </w:style>
  <w:style w:type="numbering" w:customStyle="1" w:styleId="41161">
    <w:name w:val="Нет списка41161"/>
    <w:next w:val="a2"/>
    <w:uiPriority w:val="99"/>
    <w:semiHidden/>
    <w:unhideWhenUsed/>
    <w:rsid w:val="00385B22"/>
  </w:style>
  <w:style w:type="numbering" w:customStyle="1" w:styleId="12161">
    <w:name w:val="Нет списка12161"/>
    <w:next w:val="a2"/>
    <w:uiPriority w:val="99"/>
    <w:semiHidden/>
    <w:unhideWhenUsed/>
    <w:rsid w:val="00385B22"/>
  </w:style>
  <w:style w:type="numbering" w:customStyle="1" w:styleId="22151">
    <w:name w:val="Нет списка22151"/>
    <w:next w:val="a2"/>
    <w:uiPriority w:val="99"/>
    <w:semiHidden/>
    <w:unhideWhenUsed/>
    <w:rsid w:val="00385B22"/>
  </w:style>
  <w:style w:type="numbering" w:customStyle="1" w:styleId="311151">
    <w:name w:val="Нет списка311151"/>
    <w:next w:val="a2"/>
    <w:uiPriority w:val="99"/>
    <w:semiHidden/>
    <w:unhideWhenUsed/>
    <w:rsid w:val="00385B22"/>
  </w:style>
  <w:style w:type="numbering" w:customStyle="1" w:styleId="5161">
    <w:name w:val="Нет списка5161"/>
    <w:next w:val="a2"/>
    <w:uiPriority w:val="99"/>
    <w:semiHidden/>
    <w:unhideWhenUsed/>
    <w:rsid w:val="00385B22"/>
  </w:style>
  <w:style w:type="numbering" w:customStyle="1" w:styleId="6141">
    <w:name w:val="Нет списка6141"/>
    <w:next w:val="a2"/>
    <w:uiPriority w:val="99"/>
    <w:semiHidden/>
    <w:unhideWhenUsed/>
    <w:rsid w:val="00385B22"/>
  </w:style>
  <w:style w:type="numbering" w:customStyle="1" w:styleId="7141">
    <w:name w:val="Нет списка7141"/>
    <w:next w:val="a2"/>
    <w:uiPriority w:val="99"/>
    <w:semiHidden/>
    <w:unhideWhenUsed/>
    <w:rsid w:val="00385B22"/>
  </w:style>
  <w:style w:type="numbering" w:customStyle="1" w:styleId="13141">
    <w:name w:val="Нет списка13141"/>
    <w:next w:val="a2"/>
    <w:uiPriority w:val="99"/>
    <w:semiHidden/>
    <w:unhideWhenUsed/>
    <w:rsid w:val="00385B22"/>
  </w:style>
  <w:style w:type="numbering" w:customStyle="1" w:styleId="23141">
    <w:name w:val="Нет списка23141"/>
    <w:next w:val="a2"/>
    <w:uiPriority w:val="99"/>
    <w:semiHidden/>
    <w:unhideWhenUsed/>
    <w:rsid w:val="00385B22"/>
  </w:style>
  <w:style w:type="numbering" w:customStyle="1" w:styleId="32151">
    <w:name w:val="Нет списка32151"/>
    <w:next w:val="a2"/>
    <w:uiPriority w:val="99"/>
    <w:semiHidden/>
    <w:unhideWhenUsed/>
    <w:rsid w:val="00385B22"/>
  </w:style>
  <w:style w:type="numbering" w:customStyle="1" w:styleId="8141">
    <w:name w:val="Нет списка8141"/>
    <w:next w:val="a2"/>
    <w:uiPriority w:val="99"/>
    <w:semiHidden/>
    <w:unhideWhenUsed/>
    <w:rsid w:val="00385B22"/>
  </w:style>
  <w:style w:type="numbering" w:customStyle="1" w:styleId="14141">
    <w:name w:val="Нет списка14141"/>
    <w:next w:val="a2"/>
    <w:uiPriority w:val="99"/>
    <w:semiHidden/>
    <w:unhideWhenUsed/>
    <w:rsid w:val="00385B22"/>
  </w:style>
  <w:style w:type="numbering" w:customStyle="1" w:styleId="24141">
    <w:name w:val="Нет списка24141"/>
    <w:next w:val="a2"/>
    <w:uiPriority w:val="99"/>
    <w:semiHidden/>
    <w:unhideWhenUsed/>
    <w:rsid w:val="00385B22"/>
  </w:style>
  <w:style w:type="numbering" w:customStyle="1" w:styleId="33141">
    <w:name w:val="Нет списка33141"/>
    <w:next w:val="a2"/>
    <w:uiPriority w:val="99"/>
    <w:semiHidden/>
    <w:unhideWhenUsed/>
    <w:rsid w:val="00385B22"/>
  </w:style>
  <w:style w:type="numbering" w:customStyle="1" w:styleId="9141">
    <w:name w:val="Нет списка9141"/>
    <w:next w:val="a2"/>
    <w:uiPriority w:val="99"/>
    <w:semiHidden/>
    <w:unhideWhenUsed/>
    <w:rsid w:val="00385B22"/>
  </w:style>
  <w:style w:type="numbering" w:customStyle="1" w:styleId="15141">
    <w:name w:val="Нет списка15141"/>
    <w:next w:val="a2"/>
    <w:uiPriority w:val="99"/>
    <w:semiHidden/>
    <w:unhideWhenUsed/>
    <w:rsid w:val="00385B22"/>
  </w:style>
  <w:style w:type="numbering" w:customStyle="1" w:styleId="25141">
    <w:name w:val="Нет списка25141"/>
    <w:next w:val="a2"/>
    <w:uiPriority w:val="99"/>
    <w:semiHidden/>
    <w:unhideWhenUsed/>
    <w:rsid w:val="00385B22"/>
  </w:style>
  <w:style w:type="numbering" w:customStyle="1" w:styleId="34141">
    <w:name w:val="Нет списка34141"/>
    <w:next w:val="a2"/>
    <w:uiPriority w:val="99"/>
    <w:semiHidden/>
    <w:unhideWhenUsed/>
    <w:rsid w:val="00385B22"/>
  </w:style>
  <w:style w:type="numbering" w:customStyle="1" w:styleId="10141">
    <w:name w:val="Нет списка10141"/>
    <w:next w:val="a2"/>
    <w:uiPriority w:val="99"/>
    <w:semiHidden/>
    <w:unhideWhenUsed/>
    <w:rsid w:val="00385B22"/>
  </w:style>
  <w:style w:type="numbering" w:customStyle="1" w:styleId="16141">
    <w:name w:val="Нет списка16141"/>
    <w:next w:val="a2"/>
    <w:uiPriority w:val="99"/>
    <w:semiHidden/>
    <w:unhideWhenUsed/>
    <w:rsid w:val="00385B22"/>
  </w:style>
  <w:style w:type="numbering" w:customStyle="1" w:styleId="26141">
    <w:name w:val="Нет списка26141"/>
    <w:next w:val="a2"/>
    <w:uiPriority w:val="99"/>
    <w:semiHidden/>
    <w:unhideWhenUsed/>
    <w:rsid w:val="00385B22"/>
  </w:style>
  <w:style w:type="numbering" w:customStyle="1" w:styleId="35141">
    <w:name w:val="Нет списка35141"/>
    <w:next w:val="a2"/>
    <w:uiPriority w:val="99"/>
    <w:semiHidden/>
    <w:unhideWhenUsed/>
    <w:rsid w:val="00385B22"/>
  </w:style>
  <w:style w:type="numbering" w:customStyle="1" w:styleId="17141">
    <w:name w:val="Нет списка17141"/>
    <w:next w:val="a2"/>
    <w:uiPriority w:val="99"/>
    <w:semiHidden/>
    <w:unhideWhenUsed/>
    <w:rsid w:val="00385B22"/>
  </w:style>
  <w:style w:type="numbering" w:customStyle="1" w:styleId="18141">
    <w:name w:val="Нет списка18141"/>
    <w:next w:val="a2"/>
    <w:uiPriority w:val="99"/>
    <w:semiHidden/>
    <w:unhideWhenUsed/>
    <w:rsid w:val="00385B22"/>
  </w:style>
  <w:style w:type="numbering" w:customStyle="1" w:styleId="27141">
    <w:name w:val="Нет списка27141"/>
    <w:next w:val="a2"/>
    <w:uiPriority w:val="99"/>
    <w:semiHidden/>
    <w:unhideWhenUsed/>
    <w:rsid w:val="00385B22"/>
  </w:style>
  <w:style w:type="numbering" w:customStyle="1" w:styleId="36141">
    <w:name w:val="Нет списка36141"/>
    <w:next w:val="a2"/>
    <w:uiPriority w:val="99"/>
    <w:semiHidden/>
    <w:unhideWhenUsed/>
    <w:rsid w:val="00385B22"/>
  </w:style>
  <w:style w:type="numbering" w:customStyle="1" w:styleId="1921">
    <w:name w:val="Нет списка1921"/>
    <w:next w:val="a2"/>
    <w:uiPriority w:val="99"/>
    <w:semiHidden/>
    <w:unhideWhenUsed/>
    <w:rsid w:val="00385B22"/>
  </w:style>
  <w:style w:type="numbering" w:customStyle="1" w:styleId="1931">
    <w:name w:val="Нет списка1931"/>
    <w:next w:val="a2"/>
    <w:uiPriority w:val="99"/>
    <w:semiHidden/>
    <w:unhideWhenUsed/>
    <w:rsid w:val="00385B22"/>
  </w:style>
  <w:style w:type="numbering" w:customStyle="1" w:styleId="2811">
    <w:name w:val="Нет списка2811"/>
    <w:next w:val="a2"/>
    <w:uiPriority w:val="99"/>
    <w:semiHidden/>
    <w:unhideWhenUsed/>
    <w:rsid w:val="00385B22"/>
  </w:style>
  <w:style w:type="numbering" w:customStyle="1" w:styleId="3711">
    <w:name w:val="Нет списка3711"/>
    <w:next w:val="a2"/>
    <w:uiPriority w:val="99"/>
    <w:semiHidden/>
    <w:unhideWhenUsed/>
    <w:rsid w:val="00385B22"/>
  </w:style>
  <w:style w:type="numbering" w:customStyle="1" w:styleId="4261">
    <w:name w:val="Нет списка4261"/>
    <w:next w:val="a2"/>
    <w:uiPriority w:val="99"/>
    <w:semiHidden/>
    <w:unhideWhenUsed/>
    <w:rsid w:val="00385B22"/>
  </w:style>
  <w:style w:type="numbering" w:customStyle="1" w:styleId="11261">
    <w:name w:val="Нет списка11261"/>
    <w:next w:val="a2"/>
    <w:uiPriority w:val="99"/>
    <w:semiHidden/>
    <w:unhideWhenUsed/>
    <w:rsid w:val="00385B22"/>
  </w:style>
  <w:style w:type="numbering" w:customStyle="1" w:styleId="21261">
    <w:name w:val="Нет списка21261"/>
    <w:next w:val="a2"/>
    <w:uiPriority w:val="99"/>
    <w:semiHidden/>
    <w:unhideWhenUsed/>
    <w:rsid w:val="00385B22"/>
  </w:style>
  <w:style w:type="numbering" w:customStyle="1" w:styleId="111171">
    <w:name w:val="Нет списка111171"/>
    <w:next w:val="a2"/>
    <w:uiPriority w:val="99"/>
    <w:semiHidden/>
    <w:unhideWhenUsed/>
    <w:rsid w:val="00385B22"/>
  </w:style>
  <w:style w:type="numbering" w:customStyle="1" w:styleId="211161">
    <w:name w:val="Нет списка211161"/>
    <w:next w:val="a2"/>
    <w:uiPriority w:val="99"/>
    <w:semiHidden/>
    <w:unhideWhenUsed/>
    <w:rsid w:val="00385B22"/>
  </w:style>
  <w:style w:type="numbering" w:customStyle="1" w:styleId="31261">
    <w:name w:val="Нет списка31261"/>
    <w:next w:val="a2"/>
    <w:uiPriority w:val="99"/>
    <w:semiHidden/>
    <w:unhideWhenUsed/>
    <w:rsid w:val="00385B22"/>
  </w:style>
  <w:style w:type="numbering" w:customStyle="1" w:styleId="41171">
    <w:name w:val="Нет списка41171"/>
    <w:next w:val="a2"/>
    <w:uiPriority w:val="99"/>
    <w:semiHidden/>
    <w:unhideWhenUsed/>
    <w:rsid w:val="00385B22"/>
  </w:style>
  <w:style w:type="numbering" w:customStyle="1" w:styleId="12171">
    <w:name w:val="Нет списка12171"/>
    <w:next w:val="a2"/>
    <w:uiPriority w:val="99"/>
    <w:semiHidden/>
    <w:unhideWhenUsed/>
    <w:rsid w:val="00385B22"/>
  </w:style>
  <w:style w:type="numbering" w:customStyle="1" w:styleId="22161">
    <w:name w:val="Нет списка22161"/>
    <w:next w:val="a2"/>
    <w:uiPriority w:val="99"/>
    <w:semiHidden/>
    <w:unhideWhenUsed/>
    <w:rsid w:val="00385B22"/>
  </w:style>
  <w:style w:type="numbering" w:customStyle="1" w:styleId="311161">
    <w:name w:val="Нет списка311161"/>
    <w:next w:val="a2"/>
    <w:uiPriority w:val="99"/>
    <w:semiHidden/>
    <w:unhideWhenUsed/>
    <w:rsid w:val="00385B22"/>
  </w:style>
  <w:style w:type="numbering" w:customStyle="1" w:styleId="5171">
    <w:name w:val="Нет списка5171"/>
    <w:next w:val="a2"/>
    <w:uiPriority w:val="99"/>
    <w:semiHidden/>
    <w:unhideWhenUsed/>
    <w:rsid w:val="00385B22"/>
  </w:style>
  <w:style w:type="numbering" w:customStyle="1" w:styleId="6151">
    <w:name w:val="Нет списка6151"/>
    <w:next w:val="a2"/>
    <w:uiPriority w:val="99"/>
    <w:semiHidden/>
    <w:unhideWhenUsed/>
    <w:rsid w:val="00385B22"/>
  </w:style>
  <w:style w:type="numbering" w:customStyle="1" w:styleId="7151">
    <w:name w:val="Нет списка7151"/>
    <w:next w:val="a2"/>
    <w:uiPriority w:val="99"/>
    <w:semiHidden/>
    <w:unhideWhenUsed/>
    <w:rsid w:val="00385B22"/>
  </w:style>
  <w:style w:type="numbering" w:customStyle="1" w:styleId="13151">
    <w:name w:val="Нет списка13151"/>
    <w:next w:val="a2"/>
    <w:uiPriority w:val="99"/>
    <w:semiHidden/>
    <w:unhideWhenUsed/>
    <w:rsid w:val="00385B22"/>
  </w:style>
  <w:style w:type="numbering" w:customStyle="1" w:styleId="23151">
    <w:name w:val="Нет списка23151"/>
    <w:next w:val="a2"/>
    <w:uiPriority w:val="99"/>
    <w:semiHidden/>
    <w:unhideWhenUsed/>
    <w:rsid w:val="00385B22"/>
  </w:style>
  <w:style w:type="numbering" w:customStyle="1" w:styleId="32161">
    <w:name w:val="Нет списка32161"/>
    <w:next w:val="a2"/>
    <w:uiPriority w:val="99"/>
    <w:semiHidden/>
    <w:unhideWhenUsed/>
    <w:rsid w:val="00385B22"/>
  </w:style>
  <w:style w:type="numbering" w:customStyle="1" w:styleId="8151">
    <w:name w:val="Нет списка8151"/>
    <w:next w:val="a2"/>
    <w:uiPriority w:val="99"/>
    <w:semiHidden/>
    <w:unhideWhenUsed/>
    <w:rsid w:val="00385B22"/>
  </w:style>
  <w:style w:type="numbering" w:customStyle="1" w:styleId="14151">
    <w:name w:val="Нет списка14151"/>
    <w:next w:val="a2"/>
    <w:uiPriority w:val="99"/>
    <w:semiHidden/>
    <w:unhideWhenUsed/>
    <w:rsid w:val="00385B22"/>
  </w:style>
  <w:style w:type="numbering" w:customStyle="1" w:styleId="24151">
    <w:name w:val="Нет списка24151"/>
    <w:next w:val="a2"/>
    <w:uiPriority w:val="99"/>
    <w:semiHidden/>
    <w:unhideWhenUsed/>
    <w:rsid w:val="00385B22"/>
  </w:style>
  <w:style w:type="numbering" w:customStyle="1" w:styleId="33151">
    <w:name w:val="Нет списка33151"/>
    <w:next w:val="a2"/>
    <w:uiPriority w:val="99"/>
    <w:semiHidden/>
    <w:unhideWhenUsed/>
    <w:rsid w:val="00385B22"/>
  </w:style>
  <w:style w:type="numbering" w:customStyle="1" w:styleId="9151">
    <w:name w:val="Нет списка9151"/>
    <w:next w:val="a2"/>
    <w:uiPriority w:val="99"/>
    <w:semiHidden/>
    <w:unhideWhenUsed/>
    <w:rsid w:val="00385B22"/>
  </w:style>
  <w:style w:type="numbering" w:customStyle="1" w:styleId="15151">
    <w:name w:val="Нет списка15151"/>
    <w:next w:val="a2"/>
    <w:uiPriority w:val="99"/>
    <w:semiHidden/>
    <w:unhideWhenUsed/>
    <w:rsid w:val="00385B22"/>
  </w:style>
  <w:style w:type="numbering" w:customStyle="1" w:styleId="25151">
    <w:name w:val="Нет списка25151"/>
    <w:next w:val="a2"/>
    <w:uiPriority w:val="99"/>
    <w:semiHidden/>
    <w:unhideWhenUsed/>
    <w:rsid w:val="00385B22"/>
  </w:style>
  <w:style w:type="numbering" w:customStyle="1" w:styleId="34151">
    <w:name w:val="Нет списка34151"/>
    <w:next w:val="a2"/>
    <w:uiPriority w:val="99"/>
    <w:semiHidden/>
    <w:unhideWhenUsed/>
    <w:rsid w:val="00385B22"/>
  </w:style>
  <w:style w:type="numbering" w:customStyle="1" w:styleId="10151">
    <w:name w:val="Нет списка10151"/>
    <w:next w:val="a2"/>
    <w:uiPriority w:val="99"/>
    <w:semiHidden/>
    <w:unhideWhenUsed/>
    <w:rsid w:val="00385B22"/>
  </w:style>
  <w:style w:type="numbering" w:customStyle="1" w:styleId="16151">
    <w:name w:val="Нет списка16151"/>
    <w:next w:val="a2"/>
    <w:uiPriority w:val="99"/>
    <w:semiHidden/>
    <w:unhideWhenUsed/>
    <w:rsid w:val="00385B22"/>
  </w:style>
  <w:style w:type="numbering" w:customStyle="1" w:styleId="26151">
    <w:name w:val="Нет списка26151"/>
    <w:next w:val="a2"/>
    <w:uiPriority w:val="99"/>
    <w:semiHidden/>
    <w:unhideWhenUsed/>
    <w:rsid w:val="00385B22"/>
  </w:style>
  <w:style w:type="numbering" w:customStyle="1" w:styleId="35151">
    <w:name w:val="Нет списка35151"/>
    <w:next w:val="a2"/>
    <w:uiPriority w:val="99"/>
    <w:semiHidden/>
    <w:unhideWhenUsed/>
    <w:rsid w:val="00385B22"/>
  </w:style>
  <w:style w:type="numbering" w:customStyle="1" w:styleId="17151">
    <w:name w:val="Нет списка17151"/>
    <w:next w:val="a2"/>
    <w:uiPriority w:val="99"/>
    <w:semiHidden/>
    <w:unhideWhenUsed/>
    <w:rsid w:val="00385B22"/>
  </w:style>
  <w:style w:type="numbering" w:customStyle="1" w:styleId="18151">
    <w:name w:val="Нет списка18151"/>
    <w:next w:val="a2"/>
    <w:uiPriority w:val="99"/>
    <w:semiHidden/>
    <w:unhideWhenUsed/>
    <w:rsid w:val="00385B22"/>
  </w:style>
  <w:style w:type="numbering" w:customStyle="1" w:styleId="27151">
    <w:name w:val="Нет списка27151"/>
    <w:next w:val="a2"/>
    <w:uiPriority w:val="99"/>
    <w:semiHidden/>
    <w:unhideWhenUsed/>
    <w:rsid w:val="00385B22"/>
  </w:style>
  <w:style w:type="numbering" w:customStyle="1" w:styleId="36151">
    <w:name w:val="Нет списка36151"/>
    <w:next w:val="a2"/>
    <w:uiPriority w:val="99"/>
    <w:semiHidden/>
    <w:unhideWhenUsed/>
    <w:rsid w:val="00385B22"/>
  </w:style>
  <w:style w:type="numbering" w:customStyle="1" w:styleId="1941">
    <w:name w:val="Нет списка1941"/>
    <w:next w:val="a2"/>
    <w:uiPriority w:val="99"/>
    <w:semiHidden/>
    <w:unhideWhenUsed/>
    <w:rsid w:val="00385B22"/>
  </w:style>
  <w:style w:type="numbering" w:customStyle="1" w:styleId="1951">
    <w:name w:val="Нет списка1951"/>
    <w:next w:val="a2"/>
    <w:uiPriority w:val="99"/>
    <w:semiHidden/>
    <w:unhideWhenUsed/>
    <w:rsid w:val="00385B22"/>
  </w:style>
  <w:style w:type="numbering" w:customStyle="1" w:styleId="2821">
    <w:name w:val="Нет списка2821"/>
    <w:next w:val="a2"/>
    <w:uiPriority w:val="99"/>
    <w:semiHidden/>
    <w:unhideWhenUsed/>
    <w:rsid w:val="00385B22"/>
  </w:style>
  <w:style w:type="numbering" w:customStyle="1" w:styleId="3721">
    <w:name w:val="Нет списка3721"/>
    <w:next w:val="a2"/>
    <w:uiPriority w:val="99"/>
    <w:semiHidden/>
    <w:unhideWhenUsed/>
    <w:rsid w:val="00385B22"/>
  </w:style>
  <w:style w:type="numbering" w:customStyle="1" w:styleId="4271">
    <w:name w:val="Нет списка4271"/>
    <w:next w:val="a2"/>
    <w:uiPriority w:val="99"/>
    <w:semiHidden/>
    <w:unhideWhenUsed/>
    <w:rsid w:val="00385B22"/>
  </w:style>
  <w:style w:type="numbering" w:customStyle="1" w:styleId="11271">
    <w:name w:val="Нет списка11271"/>
    <w:next w:val="a2"/>
    <w:uiPriority w:val="99"/>
    <w:semiHidden/>
    <w:unhideWhenUsed/>
    <w:rsid w:val="00385B22"/>
  </w:style>
  <w:style w:type="numbering" w:customStyle="1" w:styleId="21271">
    <w:name w:val="Нет списка21271"/>
    <w:next w:val="a2"/>
    <w:uiPriority w:val="99"/>
    <w:semiHidden/>
    <w:unhideWhenUsed/>
    <w:rsid w:val="00385B22"/>
  </w:style>
  <w:style w:type="numbering" w:customStyle="1" w:styleId="111181">
    <w:name w:val="Нет списка111181"/>
    <w:next w:val="a2"/>
    <w:uiPriority w:val="99"/>
    <w:semiHidden/>
    <w:unhideWhenUsed/>
    <w:rsid w:val="00385B22"/>
  </w:style>
  <w:style w:type="numbering" w:customStyle="1" w:styleId="211171">
    <w:name w:val="Нет списка211171"/>
    <w:next w:val="a2"/>
    <w:uiPriority w:val="99"/>
    <w:semiHidden/>
    <w:unhideWhenUsed/>
    <w:rsid w:val="00385B22"/>
  </w:style>
  <w:style w:type="numbering" w:customStyle="1" w:styleId="31271">
    <w:name w:val="Нет списка31271"/>
    <w:next w:val="a2"/>
    <w:uiPriority w:val="99"/>
    <w:semiHidden/>
    <w:unhideWhenUsed/>
    <w:rsid w:val="00385B22"/>
  </w:style>
  <w:style w:type="numbering" w:customStyle="1" w:styleId="41181">
    <w:name w:val="Нет списка41181"/>
    <w:next w:val="a2"/>
    <w:uiPriority w:val="99"/>
    <w:semiHidden/>
    <w:unhideWhenUsed/>
    <w:rsid w:val="00385B22"/>
  </w:style>
  <w:style w:type="numbering" w:customStyle="1" w:styleId="12181">
    <w:name w:val="Нет списка12181"/>
    <w:next w:val="a2"/>
    <w:uiPriority w:val="99"/>
    <w:semiHidden/>
    <w:unhideWhenUsed/>
    <w:rsid w:val="00385B22"/>
  </w:style>
  <w:style w:type="numbering" w:customStyle="1" w:styleId="22171">
    <w:name w:val="Нет списка22171"/>
    <w:next w:val="a2"/>
    <w:uiPriority w:val="99"/>
    <w:semiHidden/>
    <w:unhideWhenUsed/>
    <w:rsid w:val="00385B22"/>
  </w:style>
  <w:style w:type="numbering" w:customStyle="1" w:styleId="311171">
    <w:name w:val="Нет списка311171"/>
    <w:next w:val="a2"/>
    <w:uiPriority w:val="99"/>
    <w:semiHidden/>
    <w:unhideWhenUsed/>
    <w:rsid w:val="00385B22"/>
  </w:style>
  <w:style w:type="numbering" w:customStyle="1" w:styleId="5181">
    <w:name w:val="Нет списка5181"/>
    <w:next w:val="a2"/>
    <w:uiPriority w:val="99"/>
    <w:semiHidden/>
    <w:unhideWhenUsed/>
    <w:rsid w:val="00385B22"/>
  </w:style>
  <w:style w:type="numbering" w:customStyle="1" w:styleId="6161">
    <w:name w:val="Нет списка6161"/>
    <w:next w:val="a2"/>
    <w:uiPriority w:val="99"/>
    <w:semiHidden/>
    <w:unhideWhenUsed/>
    <w:rsid w:val="00385B22"/>
  </w:style>
  <w:style w:type="numbering" w:customStyle="1" w:styleId="7161">
    <w:name w:val="Нет списка7161"/>
    <w:next w:val="a2"/>
    <w:uiPriority w:val="99"/>
    <w:semiHidden/>
    <w:unhideWhenUsed/>
    <w:rsid w:val="00385B22"/>
  </w:style>
  <w:style w:type="numbering" w:customStyle="1" w:styleId="13161">
    <w:name w:val="Нет списка13161"/>
    <w:next w:val="a2"/>
    <w:uiPriority w:val="99"/>
    <w:semiHidden/>
    <w:unhideWhenUsed/>
    <w:rsid w:val="00385B22"/>
  </w:style>
  <w:style w:type="numbering" w:customStyle="1" w:styleId="23161">
    <w:name w:val="Нет списка23161"/>
    <w:next w:val="a2"/>
    <w:uiPriority w:val="99"/>
    <w:semiHidden/>
    <w:unhideWhenUsed/>
    <w:rsid w:val="00385B22"/>
  </w:style>
  <w:style w:type="numbering" w:customStyle="1" w:styleId="32171">
    <w:name w:val="Нет списка32171"/>
    <w:next w:val="a2"/>
    <w:uiPriority w:val="99"/>
    <w:semiHidden/>
    <w:unhideWhenUsed/>
    <w:rsid w:val="00385B22"/>
  </w:style>
  <w:style w:type="numbering" w:customStyle="1" w:styleId="8161">
    <w:name w:val="Нет списка8161"/>
    <w:next w:val="a2"/>
    <w:uiPriority w:val="99"/>
    <w:semiHidden/>
    <w:unhideWhenUsed/>
    <w:rsid w:val="00385B22"/>
  </w:style>
  <w:style w:type="numbering" w:customStyle="1" w:styleId="14161">
    <w:name w:val="Нет списка14161"/>
    <w:next w:val="a2"/>
    <w:uiPriority w:val="99"/>
    <w:semiHidden/>
    <w:unhideWhenUsed/>
    <w:rsid w:val="00385B22"/>
  </w:style>
  <w:style w:type="numbering" w:customStyle="1" w:styleId="24161">
    <w:name w:val="Нет списка24161"/>
    <w:next w:val="a2"/>
    <w:uiPriority w:val="99"/>
    <w:semiHidden/>
    <w:unhideWhenUsed/>
    <w:rsid w:val="00385B22"/>
  </w:style>
  <w:style w:type="numbering" w:customStyle="1" w:styleId="33161">
    <w:name w:val="Нет списка33161"/>
    <w:next w:val="a2"/>
    <w:uiPriority w:val="99"/>
    <w:semiHidden/>
    <w:unhideWhenUsed/>
    <w:rsid w:val="00385B22"/>
  </w:style>
  <w:style w:type="numbering" w:customStyle="1" w:styleId="9161">
    <w:name w:val="Нет списка9161"/>
    <w:next w:val="a2"/>
    <w:uiPriority w:val="99"/>
    <w:semiHidden/>
    <w:unhideWhenUsed/>
    <w:rsid w:val="00385B22"/>
  </w:style>
  <w:style w:type="numbering" w:customStyle="1" w:styleId="15161">
    <w:name w:val="Нет списка15161"/>
    <w:next w:val="a2"/>
    <w:uiPriority w:val="99"/>
    <w:semiHidden/>
    <w:unhideWhenUsed/>
    <w:rsid w:val="00385B22"/>
  </w:style>
  <w:style w:type="numbering" w:customStyle="1" w:styleId="25161">
    <w:name w:val="Нет списка25161"/>
    <w:next w:val="a2"/>
    <w:uiPriority w:val="99"/>
    <w:semiHidden/>
    <w:unhideWhenUsed/>
    <w:rsid w:val="00385B22"/>
  </w:style>
  <w:style w:type="numbering" w:customStyle="1" w:styleId="34161">
    <w:name w:val="Нет списка34161"/>
    <w:next w:val="a2"/>
    <w:uiPriority w:val="99"/>
    <w:semiHidden/>
    <w:unhideWhenUsed/>
    <w:rsid w:val="00385B22"/>
  </w:style>
  <w:style w:type="numbering" w:customStyle="1" w:styleId="10161">
    <w:name w:val="Нет списка10161"/>
    <w:next w:val="a2"/>
    <w:uiPriority w:val="99"/>
    <w:semiHidden/>
    <w:unhideWhenUsed/>
    <w:rsid w:val="00385B22"/>
  </w:style>
  <w:style w:type="numbering" w:customStyle="1" w:styleId="16161">
    <w:name w:val="Нет списка16161"/>
    <w:next w:val="a2"/>
    <w:uiPriority w:val="99"/>
    <w:semiHidden/>
    <w:unhideWhenUsed/>
    <w:rsid w:val="00385B22"/>
  </w:style>
  <w:style w:type="numbering" w:customStyle="1" w:styleId="26161">
    <w:name w:val="Нет списка26161"/>
    <w:next w:val="a2"/>
    <w:uiPriority w:val="99"/>
    <w:semiHidden/>
    <w:unhideWhenUsed/>
    <w:rsid w:val="00385B22"/>
  </w:style>
  <w:style w:type="numbering" w:customStyle="1" w:styleId="35161">
    <w:name w:val="Нет списка35161"/>
    <w:next w:val="a2"/>
    <w:uiPriority w:val="99"/>
    <w:semiHidden/>
    <w:unhideWhenUsed/>
    <w:rsid w:val="00385B22"/>
  </w:style>
  <w:style w:type="numbering" w:customStyle="1" w:styleId="17161">
    <w:name w:val="Нет списка17161"/>
    <w:next w:val="a2"/>
    <w:uiPriority w:val="99"/>
    <w:semiHidden/>
    <w:unhideWhenUsed/>
    <w:rsid w:val="00385B22"/>
  </w:style>
  <w:style w:type="numbering" w:customStyle="1" w:styleId="18161">
    <w:name w:val="Нет списка18161"/>
    <w:next w:val="a2"/>
    <w:uiPriority w:val="99"/>
    <w:semiHidden/>
    <w:unhideWhenUsed/>
    <w:rsid w:val="00385B22"/>
  </w:style>
  <w:style w:type="numbering" w:customStyle="1" w:styleId="27161">
    <w:name w:val="Нет списка27161"/>
    <w:next w:val="a2"/>
    <w:uiPriority w:val="99"/>
    <w:semiHidden/>
    <w:unhideWhenUsed/>
    <w:rsid w:val="00385B22"/>
  </w:style>
  <w:style w:type="numbering" w:customStyle="1" w:styleId="36161">
    <w:name w:val="Нет списка36161"/>
    <w:next w:val="a2"/>
    <w:uiPriority w:val="99"/>
    <w:semiHidden/>
    <w:unhideWhenUsed/>
    <w:rsid w:val="00385B22"/>
  </w:style>
  <w:style w:type="numbering" w:customStyle="1" w:styleId="1961">
    <w:name w:val="Нет списка1961"/>
    <w:next w:val="a2"/>
    <w:uiPriority w:val="99"/>
    <w:semiHidden/>
    <w:unhideWhenUsed/>
    <w:rsid w:val="00385B22"/>
  </w:style>
  <w:style w:type="numbering" w:customStyle="1" w:styleId="1971">
    <w:name w:val="Нет списка1971"/>
    <w:next w:val="a2"/>
    <w:uiPriority w:val="99"/>
    <w:semiHidden/>
    <w:unhideWhenUsed/>
    <w:rsid w:val="00385B22"/>
  </w:style>
  <w:style w:type="numbering" w:customStyle="1" w:styleId="2831">
    <w:name w:val="Нет списка2831"/>
    <w:next w:val="a2"/>
    <w:uiPriority w:val="99"/>
    <w:semiHidden/>
    <w:unhideWhenUsed/>
    <w:rsid w:val="00385B22"/>
  </w:style>
  <w:style w:type="numbering" w:customStyle="1" w:styleId="3731">
    <w:name w:val="Нет списка3731"/>
    <w:next w:val="a2"/>
    <w:uiPriority w:val="99"/>
    <w:semiHidden/>
    <w:unhideWhenUsed/>
    <w:rsid w:val="00385B22"/>
  </w:style>
  <w:style w:type="numbering" w:customStyle="1" w:styleId="4281">
    <w:name w:val="Нет списка4281"/>
    <w:next w:val="a2"/>
    <w:uiPriority w:val="99"/>
    <w:semiHidden/>
    <w:unhideWhenUsed/>
    <w:rsid w:val="00385B22"/>
  </w:style>
  <w:style w:type="numbering" w:customStyle="1" w:styleId="11281">
    <w:name w:val="Нет списка11281"/>
    <w:next w:val="a2"/>
    <w:uiPriority w:val="99"/>
    <w:semiHidden/>
    <w:unhideWhenUsed/>
    <w:rsid w:val="00385B22"/>
  </w:style>
  <w:style w:type="numbering" w:customStyle="1" w:styleId="21281">
    <w:name w:val="Нет списка21281"/>
    <w:next w:val="a2"/>
    <w:uiPriority w:val="99"/>
    <w:semiHidden/>
    <w:unhideWhenUsed/>
    <w:rsid w:val="00385B22"/>
  </w:style>
  <w:style w:type="numbering" w:customStyle="1" w:styleId="111191">
    <w:name w:val="Нет списка111191"/>
    <w:next w:val="a2"/>
    <w:uiPriority w:val="99"/>
    <w:semiHidden/>
    <w:unhideWhenUsed/>
    <w:rsid w:val="00385B22"/>
  </w:style>
  <w:style w:type="numbering" w:customStyle="1" w:styleId="211181">
    <w:name w:val="Нет списка211181"/>
    <w:next w:val="a2"/>
    <w:uiPriority w:val="99"/>
    <w:semiHidden/>
    <w:unhideWhenUsed/>
    <w:rsid w:val="00385B22"/>
  </w:style>
  <w:style w:type="numbering" w:customStyle="1" w:styleId="31281">
    <w:name w:val="Нет списка31281"/>
    <w:next w:val="a2"/>
    <w:uiPriority w:val="99"/>
    <w:semiHidden/>
    <w:unhideWhenUsed/>
    <w:rsid w:val="00385B22"/>
  </w:style>
  <w:style w:type="numbering" w:customStyle="1" w:styleId="41191">
    <w:name w:val="Нет списка41191"/>
    <w:next w:val="a2"/>
    <w:uiPriority w:val="99"/>
    <w:semiHidden/>
    <w:unhideWhenUsed/>
    <w:rsid w:val="00385B22"/>
  </w:style>
  <w:style w:type="numbering" w:customStyle="1" w:styleId="12191">
    <w:name w:val="Нет списка12191"/>
    <w:next w:val="a2"/>
    <w:uiPriority w:val="99"/>
    <w:semiHidden/>
    <w:unhideWhenUsed/>
    <w:rsid w:val="00385B22"/>
  </w:style>
  <w:style w:type="numbering" w:customStyle="1" w:styleId="22181">
    <w:name w:val="Нет списка22181"/>
    <w:next w:val="a2"/>
    <w:uiPriority w:val="99"/>
    <w:semiHidden/>
    <w:unhideWhenUsed/>
    <w:rsid w:val="00385B22"/>
  </w:style>
  <w:style w:type="numbering" w:customStyle="1" w:styleId="311181">
    <w:name w:val="Нет списка311181"/>
    <w:next w:val="a2"/>
    <w:uiPriority w:val="99"/>
    <w:semiHidden/>
    <w:unhideWhenUsed/>
    <w:rsid w:val="00385B22"/>
  </w:style>
  <w:style w:type="numbering" w:customStyle="1" w:styleId="5191">
    <w:name w:val="Нет списка5191"/>
    <w:next w:val="a2"/>
    <w:uiPriority w:val="99"/>
    <w:semiHidden/>
    <w:unhideWhenUsed/>
    <w:rsid w:val="00385B22"/>
  </w:style>
  <w:style w:type="numbering" w:customStyle="1" w:styleId="6171">
    <w:name w:val="Нет списка6171"/>
    <w:next w:val="a2"/>
    <w:uiPriority w:val="99"/>
    <w:semiHidden/>
    <w:unhideWhenUsed/>
    <w:rsid w:val="00385B22"/>
  </w:style>
  <w:style w:type="numbering" w:customStyle="1" w:styleId="7171">
    <w:name w:val="Нет списка7171"/>
    <w:next w:val="a2"/>
    <w:uiPriority w:val="99"/>
    <w:semiHidden/>
    <w:unhideWhenUsed/>
    <w:rsid w:val="00385B22"/>
  </w:style>
  <w:style w:type="numbering" w:customStyle="1" w:styleId="13171">
    <w:name w:val="Нет списка13171"/>
    <w:next w:val="a2"/>
    <w:uiPriority w:val="99"/>
    <w:semiHidden/>
    <w:unhideWhenUsed/>
    <w:rsid w:val="00385B22"/>
  </w:style>
  <w:style w:type="numbering" w:customStyle="1" w:styleId="23171">
    <w:name w:val="Нет списка23171"/>
    <w:next w:val="a2"/>
    <w:uiPriority w:val="99"/>
    <w:semiHidden/>
    <w:unhideWhenUsed/>
    <w:rsid w:val="00385B22"/>
  </w:style>
  <w:style w:type="numbering" w:customStyle="1" w:styleId="32181">
    <w:name w:val="Нет списка32181"/>
    <w:next w:val="a2"/>
    <w:uiPriority w:val="99"/>
    <w:semiHidden/>
    <w:unhideWhenUsed/>
    <w:rsid w:val="00385B22"/>
  </w:style>
  <w:style w:type="numbering" w:customStyle="1" w:styleId="8171">
    <w:name w:val="Нет списка8171"/>
    <w:next w:val="a2"/>
    <w:uiPriority w:val="99"/>
    <w:semiHidden/>
    <w:unhideWhenUsed/>
    <w:rsid w:val="00385B22"/>
  </w:style>
  <w:style w:type="numbering" w:customStyle="1" w:styleId="14171">
    <w:name w:val="Нет списка14171"/>
    <w:next w:val="a2"/>
    <w:uiPriority w:val="99"/>
    <w:semiHidden/>
    <w:unhideWhenUsed/>
    <w:rsid w:val="00385B22"/>
  </w:style>
  <w:style w:type="numbering" w:customStyle="1" w:styleId="24171">
    <w:name w:val="Нет списка24171"/>
    <w:next w:val="a2"/>
    <w:uiPriority w:val="99"/>
    <w:semiHidden/>
    <w:unhideWhenUsed/>
    <w:rsid w:val="00385B22"/>
  </w:style>
  <w:style w:type="numbering" w:customStyle="1" w:styleId="33171">
    <w:name w:val="Нет списка33171"/>
    <w:next w:val="a2"/>
    <w:uiPriority w:val="99"/>
    <w:semiHidden/>
    <w:unhideWhenUsed/>
    <w:rsid w:val="00385B22"/>
  </w:style>
  <w:style w:type="numbering" w:customStyle="1" w:styleId="9171">
    <w:name w:val="Нет списка9171"/>
    <w:next w:val="a2"/>
    <w:uiPriority w:val="99"/>
    <w:semiHidden/>
    <w:unhideWhenUsed/>
    <w:rsid w:val="00385B22"/>
  </w:style>
  <w:style w:type="numbering" w:customStyle="1" w:styleId="15171">
    <w:name w:val="Нет списка15171"/>
    <w:next w:val="a2"/>
    <w:uiPriority w:val="99"/>
    <w:semiHidden/>
    <w:unhideWhenUsed/>
    <w:rsid w:val="00385B22"/>
  </w:style>
  <w:style w:type="numbering" w:customStyle="1" w:styleId="25171">
    <w:name w:val="Нет списка25171"/>
    <w:next w:val="a2"/>
    <w:uiPriority w:val="99"/>
    <w:semiHidden/>
    <w:unhideWhenUsed/>
    <w:rsid w:val="00385B22"/>
  </w:style>
  <w:style w:type="numbering" w:customStyle="1" w:styleId="34171">
    <w:name w:val="Нет списка34171"/>
    <w:next w:val="a2"/>
    <w:uiPriority w:val="99"/>
    <w:semiHidden/>
    <w:unhideWhenUsed/>
    <w:rsid w:val="00385B22"/>
  </w:style>
  <w:style w:type="numbering" w:customStyle="1" w:styleId="10171">
    <w:name w:val="Нет списка10171"/>
    <w:next w:val="a2"/>
    <w:uiPriority w:val="99"/>
    <w:semiHidden/>
    <w:unhideWhenUsed/>
    <w:rsid w:val="00385B22"/>
  </w:style>
  <w:style w:type="numbering" w:customStyle="1" w:styleId="16171">
    <w:name w:val="Нет списка16171"/>
    <w:next w:val="a2"/>
    <w:uiPriority w:val="99"/>
    <w:semiHidden/>
    <w:unhideWhenUsed/>
    <w:rsid w:val="00385B22"/>
  </w:style>
  <w:style w:type="numbering" w:customStyle="1" w:styleId="26171">
    <w:name w:val="Нет списка26171"/>
    <w:next w:val="a2"/>
    <w:uiPriority w:val="99"/>
    <w:semiHidden/>
    <w:unhideWhenUsed/>
    <w:rsid w:val="00385B22"/>
  </w:style>
  <w:style w:type="numbering" w:customStyle="1" w:styleId="35171">
    <w:name w:val="Нет списка35171"/>
    <w:next w:val="a2"/>
    <w:uiPriority w:val="99"/>
    <w:semiHidden/>
    <w:unhideWhenUsed/>
    <w:rsid w:val="00385B22"/>
  </w:style>
  <w:style w:type="numbering" w:customStyle="1" w:styleId="17171">
    <w:name w:val="Нет списка17171"/>
    <w:next w:val="a2"/>
    <w:uiPriority w:val="99"/>
    <w:semiHidden/>
    <w:unhideWhenUsed/>
    <w:rsid w:val="00385B22"/>
  </w:style>
  <w:style w:type="numbering" w:customStyle="1" w:styleId="18171">
    <w:name w:val="Нет списка18171"/>
    <w:next w:val="a2"/>
    <w:uiPriority w:val="99"/>
    <w:semiHidden/>
    <w:unhideWhenUsed/>
    <w:rsid w:val="00385B22"/>
  </w:style>
  <w:style w:type="numbering" w:customStyle="1" w:styleId="27171">
    <w:name w:val="Нет списка27171"/>
    <w:next w:val="a2"/>
    <w:uiPriority w:val="99"/>
    <w:semiHidden/>
    <w:unhideWhenUsed/>
    <w:rsid w:val="00385B22"/>
  </w:style>
  <w:style w:type="numbering" w:customStyle="1" w:styleId="36171">
    <w:name w:val="Нет списка36171"/>
    <w:next w:val="a2"/>
    <w:uiPriority w:val="99"/>
    <w:semiHidden/>
    <w:unhideWhenUsed/>
    <w:rsid w:val="00385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AE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1A32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3E1A32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4CDB"/>
    <w:pPr>
      <w:keepNext/>
      <w:autoSpaceDE/>
      <w:autoSpaceDN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4B4CDB"/>
    <w:pPr>
      <w:keepNext/>
      <w:autoSpaceDE/>
      <w:autoSpaceDN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E1A3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3E1A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4B4CDB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uiPriority w:val="99"/>
    <w:rsid w:val="004B4CDB"/>
    <w:rPr>
      <w:rFonts w:ascii="Times New Roman" w:hAnsi="Times New Roman"/>
      <w:sz w:val="28"/>
    </w:rPr>
  </w:style>
  <w:style w:type="paragraph" w:styleId="a3">
    <w:name w:val="header"/>
    <w:basedOn w:val="a"/>
    <w:link w:val="a4"/>
    <w:uiPriority w:val="99"/>
    <w:rsid w:val="003E1A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E1A3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3E1A32"/>
  </w:style>
  <w:style w:type="paragraph" w:styleId="a6">
    <w:name w:val="footer"/>
    <w:basedOn w:val="a"/>
    <w:link w:val="a7"/>
    <w:uiPriority w:val="99"/>
    <w:rsid w:val="003E1A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E1A3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3E1A32"/>
    <w:pPr>
      <w:autoSpaceDE/>
      <w:autoSpaceDN/>
      <w:jc w:val="center"/>
    </w:pPr>
    <w:rPr>
      <w:b/>
      <w:bCs/>
    </w:rPr>
  </w:style>
  <w:style w:type="character" w:customStyle="1" w:styleId="a9">
    <w:name w:val="Основной текст Знак"/>
    <w:link w:val="a8"/>
    <w:uiPriority w:val="99"/>
    <w:rsid w:val="003E1A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3E1A32"/>
    <w:pPr>
      <w:autoSpaceDE/>
      <w:autoSpaceDN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3E1A3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E1A32"/>
    <w:rPr>
      <w:vertAlign w:val="superscript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3E1A32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3E1A32"/>
    <w:pPr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uiPriority w:val="99"/>
    <w:rsid w:val="003E1A32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Таблицы (моноширинный)"/>
    <w:basedOn w:val="a"/>
    <w:next w:val="a"/>
    <w:uiPriority w:val="99"/>
    <w:rsid w:val="003E1A32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f1">
    <w:name w:val="Table Grid"/>
    <w:basedOn w:val="a1"/>
    <w:uiPriority w:val="99"/>
    <w:rsid w:val="003E1A3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3E1A3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E1A32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uiPriority w:val="99"/>
    <w:rsid w:val="003E1A32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f4">
    <w:name w:val="Hyperlink"/>
    <w:uiPriority w:val="99"/>
    <w:rsid w:val="003E1A32"/>
    <w:rPr>
      <w:color w:val="0000FF"/>
      <w:u w:val="single"/>
    </w:rPr>
  </w:style>
  <w:style w:type="paragraph" w:customStyle="1" w:styleId="xl36">
    <w:name w:val="xl36"/>
    <w:basedOn w:val="a"/>
    <w:uiPriority w:val="99"/>
    <w:rsid w:val="003E1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textAlignment w:val="center"/>
    </w:pPr>
  </w:style>
  <w:style w:type="character" w:styleId="af5">
    <w:name w:val="FollowedHyperlink"/>
    <w:uiPriority w:val="99"/>
    <w:rsid w:val="003E1A32"/>
    <w:rPr>
      <w:color w:val="800080"/>
      <w:u w:val="single"/>
    </w:rPr>
  </w:style>
  <w:style w:type="paragraph" w:styleId="af6">
    <w:name w:val="Subtitle"/>
    <w:basedOn w:val="a"/>
    <w:next w:val="a8"/>
    <w:link w:val="af7"/>
    <w:uiPriority w:val="99"/>
    <w:qFormat/>
    <w:rsid w:val="003E1A32"/>
    <w:pPr>
      <w:suppressAutoHyphens/>
      <w:autoSpaceDE/>
      <w:autoSpaceDN/>
      <w:ind w:firstLine="720"/>
      <w:jc w:val="right"/>
    </w:pPr>
    <w:rPr>
      <w:rFonts w:ascii="Times New Roman CYR" w:hAnsi="Times New Roman CYR" w:cs="Times New Roman CYR"/>
      <w:kern w:val="2"/>
      <w:sz w:val="28"/>
      <w:szCs w:val="28"/>
      <w:lang w:eastAsia="ar-SA"/>
    </w:rPr>
  </w:style>
  <w:style w:type="character" w:customStyle="1" w:styleId="af7">
    <w:name w:val="Подзаголовок Знак"/>
    <w:link w:val="af6"/>
    <w:uiPriority w:val="99"/>
    <w:rsid w:val="003E1A32"/>
    <w:rPr>
      <w:rFonts w:ascii="Times New Roman CYR" w:eastAsia="Times New Roman" w:hAnsi="Times New Roman CYR" w:cs="Times New Roman CYR"/>
      <w:kern w:val="2"/>
      <w:sz w:val="28"/>
      <w:szCs w:val="28"/>
      <w:lang w:eastAsia="ar-SA"/>
    </w:rPr>
  </w:style>
  <w:style w:type="paragraph" w:customStyle="1" w:styleId="11">
    <w:name w:val="Обычный1"/>
    <w:uiPriority w:val="99"/>
    <w:rsid w:val="003E1A32"/>
    <w:pPr>
      <w:widowControl w:val="0"/>
      <w:suppressAutoHyphens/>
      <w:ind w:left="720"/>
      <w:jc w:val="both"/>
    </w:pPr>
    <w:rPr>
      <w:rFonts w:ascii="Times New Roman" w:hAnsi="Times New Roman"/>
      <w:kern w:val="2"/>
      <w:sz w:val="24"/>
      <w:szCs w:val="24"/>
      <w:lang w:eastAsia="ar-SA"/>
    </w:rPr>
  </w:style>
  <w:style w:type="paragraph" w:customStyle="1" w:styleId="af8">
    <w:name w:val="Содержимое таблицы"/>
    <w:basedOn w:val="a"/>
    <w:uiPriority w:val="99"/>
    <w:rsid w:val="003E1A32"/>
    <w:pPr>
      <w:suppressLineNumbers/>
      <w:suppressAutoHyphens/>
      <w:autoSpaceDE/>
      <w:autoSpaceDN/>
    </w:pPr>
    <w:rPr>
      <w:rFonts w:ascii="Times New Roman CYR" w:hAnsi="Times New Roman CYR" w:cs="Times New Roman CYR"/>
      <w:kern w:val="2"/>
      <w:sz w:val="20"/>
      <w:szCs w:val="20"/>
      <w:lang w:eastAsia="ar-SA"/>
    </w:rPr>
  </w:style>
  <w:style w:type="paragraph" w:styleId="af9">
    <w:name w:val="Normal (Web)"/>
    <w:basedOn w:val="a"/>
    <w:uiPriority w:val="99"/>
    <w:rsid w:val="003E1A32"/>
    <w:pPr>
      <w:widowControl w:val="0"/>
      <w:suppressAutoHyphens/>
      <w:autoSpaceDE/>
      <w:autoSpaceDN/>
      <w:spacing w:before="280" w:after="280"/>
    </w:pPr>
    <w:rPr>
      <w:color w:val="000000"/>
      <w:lang w:val="en-US" w:eastAsia="en-US"/>
    </w:rPr>
  </w:style>
  <w:style w:type="paragraph" w:customStyle="1" w:styleId="3f3f3f3f3f3f3f1">
    <w:name w:val="О3fб3fы3fч3fн3fы3fй3f1"/>
    <w:uiPriority w:val="99"/>
    <w:rsid w:val="003E1A32"/>
    <w:pPr>
      <w:widowControl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3E1A32"/>
    <w:pPr>
      <w:widowControl w:val="0"/>
      <w:suppressAutoHyphens/>
      <w:autoSpaceDE/>
      <w:autoSpaceDN/>
      <w:ind w:firstLine="720"/>
      <w:jc w:val="both"/>
    </w:pPr>
    <w:rPr>
      <w:lang w:eastAsia="ar-SA"/>
    </w:rPr>
  </w:style>
  <w:style w:type="character" w:customStyle="1" w:styleId="22">
    <w:name w:val="Основной текст 2 Знак"/>
    <w:link w:val="21"/>
    <w:uiPriority w:val="99"/>
    <w:rsid w:val="003E1A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нак Знак Знак"/>
    <w:basedOn w:val="a"/>
    <w:uiPriority w:val="99"/>
    <w:rsid w:val="003E1A3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uiPriority w:val="99"/>
    <w:rsid w:val="003E1A3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3E1A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3E1A3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fb">
    <w:name w:val="Strong"/>
    <w:uiPriority w:val="99"/>
    <w:qFormat/>
    <w:rsid w:val="003E1A32"/>
    <w:rPr>
      <w:b/>
      <w:bCs/>
    </w:rPr>
  </w:style>
  <w:style w:type="paragraph" w:styleId="HTML">
    <w:name w:val="HTML Preformatted"/>
    <w:basedOn w:val="a"/>
    <w:link w:val="HTML0"/>
    <w:uiPriority w:val="99"/>
    <w:rsid w:val="003E1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E1A32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3E1A32"/>
    <w:pPr>
      <w:autoSpaceDE/>
      <w:autoSpaceDN/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highlighthighlightactive">
    <w:name w:val="highlight highlight_active"/>
    <w:basedOn w:val="a0"/>
    <w:uiPriority w:val="99"/>
    <w:rsid w:val="003E1A32"/>
  </w:style>
  <w:style w:type="paragraph" w:customStyle="1" w:styleId="FORMATTEXT">
    <w:name w:val=".FORMATTEXT"/>
    <w:uiPriority w:val="99"/>
    <w:rsid w:val="003E1A3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3">
    <w:name w:val="Знак Знак1 Знак Знак Знак Знак"/>
    <w:basedOn w:val="a"/>
    <w:uiPriority w:val="99"/>
    <w:rsid w:val="003E1A32"/>
    <w:pPr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E1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c">
    <w:name w:val="List Paragraph"/>
    <w:basedOn w:val="a"/>
    <w:uiPriority w:val="99"/>
    <w:qFormat/>
    <w:rsid w:val="001A6B13"/>
    <w:pPr>
      <w:ind w:left="720"/>
      <w:contextualSpacing/>
    </w:pPr>
  </w:style>
  <w:style w:type="paragraph" w:customStyle="1" w:styleId="afd">
    <w:name w:val="Нормальный"/>
    <w:uiPriority w:val="99"/>
    <w:rsid w:val="0092578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e">
    <w:name w:val="Title"/>
    <w:basedOn w:val="a"/>
    <w:link w:val="aff"/>
    <w:uiPriority w:val="99"/>
    <w:qFormat/>
    <w:rsid w:val="00052691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ff">
    <w:name w:val="Название Знак"/>
    <w:link w:val="afe"/>
    <w:uiPriority w:val="99"/>
    <w:rsid w:val="00052691"/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1C348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E31078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sid w:val="00E31078"/>
    <w:rPr>
      <w:rFonts w:ascii="Times New Roman" w:hAnsi="Times New Roman"/>
    </w:rPr>
  </w:style>
  <w:style w:type="character" w:styleId="aff2">
    <w:name w:val="endnote reference"/>
    <w:uiPriority w:val="99"/>
    <w:semiHidden/>
    <w:unhideWhenUsed/>
    <w:rsid w:val="00E31078"/>
    <w:rPr>
      <w:vertAlign w:val="superscript"/>
    </w:rPr>
  </w:style>
  <w:style w:type="paragraph" w:customStyle="1" w:styleId="9">
    <w:name w:val="Обычный +9 пт"/>
    <w:basedOn w:val="a"/>
    <w:uiPriority w:val="99"/>
    <w:rsid w:val="004A5635"/>
    <w:pPr>
      <w:autoSpaceDE/>
      <w:autoSpaceDN/>
    </w:pPr>
    <w:rPr>
      <w:szCs w:val="18"/>
    </w:rPr>
  </w:style>
  <w:style w:type="character" w:customStyle="1" w:styleId="FootnoteTextChar">
    <w:name w:val="Footnote Text Char"/>
    <w:uiPriority w:val="99"/>
    <w:semiHidden/>
    <w:locked/>
    <w:rsid w:val="0048424D"/>
  </w:style>
  <w:style w:type="character" w:customStyle="1" w:styleId="EndnoteTextChar">
    <w:name w:val="Endnote Text Char"/>
    <w:uiPriority w:val="99"/>
    <w:semiHidden/>
    <w:locked/>
    <w:rsid w:val="0048424D"/>
  </w:style>
  <w:style w:type="paragraph" w:customStyle="1" w:styleId="consplusnormal0">
    <w:name w:val="consplusnormal"/>
    <w:basedOn w:val="a"/>
    <w:uiPriority w:val="99"/>
    <w:rsid w:val="0048424D"/>
    <w:pPr>
      <w:autoSpaceDE/>
      <w:autoSpaceDN/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48424D"/>
    <w:pPr>
      <w:autoSpaceDE/>
      <w:autoSpaceDN/>
      <w:spacing w:before="100" w:beforeAutospacing="1" w:after="100" w:afterAutospacing="1"/>
    </w:pPr>
  </w:style>
  <w:style w:type="paragraph" w:customStyle="1" w:styleId="formattext0">
    <w:name w:val="formattext"/>
    <w:basedOn w:val="a"/>
    <w:uiPriority w:val="99"/>
    <w:rsid w:val="0048424D"/>
    <w:pPr>
      <w:autoSpaceDE/>
      <w:autoSpaceDN/>
      <w:spacing w:before="100" w:beforeAutospacing="1" w:after="100" w:afterAutospacing="1"/>
    </w:pPr>
  </w:style>
  <w:style w:type="paragraph" w:customStyle="1" w:styleId="1CStyle163">
    <w:name w:val="1CStyle163"/>
    <w:uiPriority w:val="99"/>
    <w:rsid w:val="00EE40B7"/>
    <w:pPr>
      <w:spacing w:after="200" w:line="276" w:lineRule="auto"/>
      <w:jc w:val="center"/>
    </w:pPr>
    <w:rPr>
      <w:rFonts w:ascii="Times New Roman" w:hAnsi="Times New Roman"/>
      <w:color w:val="000000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8D46D9"/>
  </w:style>
  <w:style w:type="numbering" w:customStyle="1" w:styleId="23">
    <w:name w:val="Нет списка2"/>
    <w:next w:val="a2"/>
    <w:uiPriority w:val="99"/>
    <w:semiHidden/>
    <w:unhideWhenUsed/>
    <w:rsid w:val="00E91C28"/>
  </w:style>
  <w:style w:type="table" w:customStyle="1" w:styleId="15">
    <w:name w:val="Сетка таблицы1"/>
    <w:basedOn w:val="a1"/>
    <w:next w:val="af1"/>
    <w:uiPriority w:val="99"/>
    <w:rsid w:val="00E91C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91C28"/>
  </w:style>
  <w:style w:type="table" w:customStyle="1" w:styleId="111">
    <w:name w:val="Сетка таблицы11"/>
    <w:basedOn w:val="a1"/>
    <w:next w:val="af1"/>
    <w:uiPriority w:val="99"/>
    <w:rsid w:val="00E91C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91C28"/>
  </w:style>
  <w:style w:type="table" w:customStyle="1" w:styleId="24">
    <w:name w:val="Сетка таблицы2"/>
    <w:basedOn w:val="a1"/>
    <w:next w:val="af1"/>
    <w:uiPriority w:val="99"/>
    <w:rsid w:val="00E91C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E91C28"/>
  </w:style>
  <w:style w:type="table" w:customStyle="1" w:styleId="32">
    <w:name w:val="Сетка таблицы3"/>
    <w:basedOn w:val="a1"/>
    <w:next w:val="af1"/>
    <w:uiPriority w:val="99"/>
    <w:rsid w:val="00E91C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E91C28"/>
  </w:style>
  <w:style w:type="table" w:customStyle="1" w:styleId="42">
    <w:name w:val="Сетка таблицы4"/>
    <w:basedOn w:val="a1"/>
    <w:next w:val="af1"/>
    <w:uiPriority w:val="99"/>
    <w:rsid w:val="00E91C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91C28"/>
  </w:style>
  <w:style w:type="table" w:customStyle="1" w:styleId="121">
    <w:name w:val="Сетка таблицы12"/>
    <w:basedOn w:val="a1"/>
    <w:next w:val="af1"/>
    <w:uiPriority w:val="99"/>
    <w:rsid w:val="00E91C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E91C28"/>
  </w:style>
  <w:style w:type="numbering" w:customStyle="1" w:styleId="310">
    <w:name w:val="Нет списка31"/>
    <w:next w:val="a2"/>
    <w:uiPriority w:val="99"/>
    <w:semiHidden/>
    <w:unhideWhenUsed/>
    <w:rsid w:val="00E91C28"/>
  </w:style>
  <w:style w:type="numbering" w:customStyle="1" w:styleId="5">
    <w:name w:val="Нет списка5"/>
    <w:next w:val="a2"/>
    <w:uiPriority w:val="99"/>
    <w:semiHidden/>
    <w:unhideWhenUsed/>
    <w:rsid w:val="005235A7"/>
  </w:style>
  <w:style w:type="numbering" w:customStyle="1" w:styleId="6">
    <w:name w:val="Нет списка6"/>
    <w:next w:val="a2"/>
    <w:uiPriority w:val="99"/>
    <w:semiHidden/>
    <w:unhideWhenUsed/>
    <w:rsid w:val="005235A7"/>
  </w:style>
  <w:style w:type="numbering" w:customStyle="1" w:styleId="7">
    <w:name w:val="Нет списка7"/>
    <w:next w:val="a2"/>
    <w:uiPriority w:val="99"/>
    <w:semiHidden/>
    <w:unhideWhenUsed/>
    <w:rsid w:val="00033D6C"/>
  </w:style>
  <w:style w:type="table" w:customStyle="1" w:styleId="50">
    <w:name w:val="Сетка таблицы5"/>
    <w:basedOn w:val="a1"/>
    <w:next w:val="af1"/>
    <w:uiPriority w:val="99"/>
    <w:rsid w:val="00033D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33D6C"/>
  </w:style>
  <w:style w:type="table" w:customStyle="1" w:styleId="131">
    <w:name w:val="Сетка таблицы13"/>
    <w:basedOn w:val="a1"/>
    <w:next w:val="af1"/>
    <w:uiPriority w:val="99"/>
    <w:rsid w:val="00033D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033D6C"/>
  </w:style>
  <w:style w:type="numbering" w:customStyle="1" w:styleId="320">
    <w:name w:val="Нет списка32"/>
    <w:next w:val="a2"/>
    <w:uiPriority w:val="99"/>
    <w:semiHidden/>
    <w:unhideWhenUsed/>
    <w:rsid w:val="00033D6C"/>
  </w:style>
  <w:style w:type="numbering" w:customStyle="1" w:styleId="8">
    <w:name w:val="Нет списка8"/>
    <w:next w:val="a2"/>
    <w:uiPriority w:val="99"/>
    <w:semiHidden/>
    <w:unhideWhenUsed/>
    <w:rsid w:val="008246CA"/>
  </w:style>
  <w:style w:type="table" w:customStyle="1" w:styleId="60">
    <w:name w:val="Сетка таблицы6"/>
    <w:basedOn w:val="a1"/>
    <w:next w:val="af1"/>
    <w:uiPriority w:val="99"/>
    <w:rsid w:val="008246C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8246CA"/>
  </w:style>
  <w:style w:type="table" w:customStyle="1" w:styleId="141">
    <w:name w:val="Сетка таблицы14"/>
    <w:basedOn w:val="a1"/>
    <w:next w:val="af1"/>
    <w:uiPriority w:val="99"/>
    <w:rsid w:val="008246C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8246CA"/>
  </w:style>
  <w:style w:type="numbering" w:customStyle="1" w:styleId="33">
    <w:name w:val="Нет списка33"/>
    <w:next w:val="a2"/>
    <w:uiPriority w:val="99"/>
    <w:semiHidden/>
    <w:unhideWhenUsed/>
    <w:rsid w:val="008246CA"/>
  </w:style>
  <w:style w:type="numbering" w:customStyle="1" w:styleId="90">
    <w:name w:val="Нет списка9"/>
    <w:next w:val="a2"/>
    <w:uiPriority w:val="99"/>
    <w:semiHidden/>
    <w:unhideWhenUsed/>
    <w:rsid w:val="00A95B97"/>
  </w:style>
  <w:style w:type="table" w:customStyle="1" w:styleId="70">
    <w:name w:val="Сетка таблицы7"/>
    <w:basedOn w:val="a1"/>
    <w:next w:val="af1"/>
    <w:uiPriority w:val="99"/>
    <w:rsid w:val="00A95B9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A95B97"/>
  </w:style>
  <w:style w:type="table" w:customStyle="1" w:styleId="151">
    <w:name w:val="Сетка таблицы15"/>
    <w:basedOn w:val="a1"/>
    <w:next w:val="af1"/>
    <w:uiPriority w:val="99"/>
    <w:rsid w:val="00A95B9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2"/>
    <w:uiPriority w:val="99"/>
    <w:semiHidden/>
    <w:unhideWhenUsed/>
    <w:rsid w:val="00A95B97"/>
  </w:style>
  <w:style w:type="numbering" w:customStyle="1" w:styleId="34">
    <w:name w:val="Нет списка34"/>
    <w:next w:val="a2"/>
    <w:uiPriority w:val="99"/>
    <w:semiHidden/>
    <w:unhideWhenUsed/>
    <w:rsid w:val="00A95B97"/>
  </w:style>
  <w:style w:type="numbering" w:customStyle="1" w:styleId="100">
    <w:name w:val="Нет списка10"/>
    <w:next w:val="a2"/>
    <w:uiPriority w:val="99"/>
    <w:semiHidden/>
    <w:unhideWhenUsed/>
    <w:rsid w:val="00A95B97"/>
  </w:style>
  <w:style w:type="table" w:customStyle="1" w:styleId="80">
    <w:name w:val="Сетка таблицы8"/>
    <w:basedOn w:val="a1"/>
    <w:next w:val="af1"/>
    <w:uiPriority w:val="99"/>
    <w:rsid w:val="00A95B9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A95B97"/>
  </w:style>
  <w:style w:type="table" w:customStyle="1" w:styleId="160">
    <w:name w:val="Сетка таблицы16"/>
    <w:basedOn w:val="a1"/>
    <w:next w:val="af1"/>
    <w:uiPriority w:val="99"/>
    <w:rsid w:val="00A95B9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6"/>
    <w:next w:val="a2"/>
    <w:uiPriority w:val="99"/>
    <w:semiHidden/>
    <w:unhideWhenUsed/>
    <w:rsid w:val="00A95B97"/>
  </w:style>
  <w:style w:type="numbering" w:customStyle="1" w:styleId="35">
    <w:name w:val="Нет списка35"/>
    <w:next w:val="a2"/>
    <w:uiPriority w:val="99"/>
    <w:semiHidden/>
    <w:unhideWhenUsed/>
    <w:rsid w:val="00A95B97"/>
  </w:style>
  <w:style w:type="numbering" w:customStyle="1" w:styleId="17">
    <w:name w:val="Нет списка17"/>
    <w:next w:val="a2"/>
    <w:uiPriority w:val="99"/>
    <w:semiHidden/>
    <w:unhideWhenUsed/>
    <w:rsid w:val="00B33064"/>
  </w:style>
  <w:style w:type="table" w:customStyle="1" w:styleId="91">
    <w:name w:val="Сетка таблицы9"/>
    <w:basedOn w:val="a1"/>
    <w:next w:val="af1"/>
    <w:uiPriority w:val="99"/>
    <w:rsid w:val="00B3306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B33064"/>
  </w:style>
  <w:style w:type="table" w:customStyle="1" w:styleId="170">
    <w:name w:val="Сетка таблицы17"/>
    <w:basedOn w:val="a1"/>
    <w:next w:val="af1"/>
    <w:uiPriority w:val="99"/>
    <w:rsid w:val="00B330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B33064"/>
  </w:style>
  <w:style w:type="numbering" w:customStyle="1" w:styleId="36">
    <w:name w:val="Нет списка36"/>
    <w:next w:val="a2"/>
    <w:uiPriority w:val="99"/>
    <w:semiHidden/>
    <w:unhideWhenUsed/>
    <w:rsid w:val="00B33064"/>
  </w:style>
  <w:style w:type="numbering" w:customStyle="1" w:styleId="19">
    <w:name w:val="Нет списка19"/>
    <w:next w:val="a2"/>
    <w:uiPriority w:val="99"/>
    <w:semiHidden/>
    <w:unhideWhenUsed/>
    <w:rsid w:val="00AA09E2"/>
  </w:style>
  <w:style w:type="table" w:customStyle="1" w:styleId="101">
    <w:name w:val="Сетка таблицы10"/>
    <w:basedOn w:val="a1"/>
    <w:next w:val="af1"/>
    <w:uiPriority w:val="99"/>
    <w:rsid w:val="00AA09E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AA09E2"/>
  </w:style>
  <w:style w:type="table" w:customStyle="1" w:styleId="180">
    <w:name w:val="Сетка таблицы18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uiPriority w:val="99"/>
    <w:semiHidden/>
    <w:unhideWhenUsed/>
    <w:rsid w:val="00AA09E2"/>
  </w:style>
  <w:style w:type="numbering" w:customStyle="1" w:styleId="37">
    <w:name w:val="Нет списка37"/>
    <w:next w:val="a2"/>
    <w:uiPriority w:val="99"/>
    <w:semiHidden/>
    <w:unhideWhenUsed/>
    <w:rsid w:val="00AA09E2"/>
  </w:style>
  <w:style w:type="numbering" w:customStyle="1" w:styleId="410">
    <w:name w:val="Нет списка41"/>
    <w:next w:val="a2"/>
    <w:uiPriority w:val="99"/>
    <w:semiHidden/>
    <w:unhideWhenUsed/>
    <w:rsid w:val="00AA09E2"/>
  </w:style>
  <w:style w:type="table" w:customStyle="1" w:styleId="411">
    <w:name w:val="Сетка таблицы41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A09E2"/>
  </w:style>
  <w:style w:type="numbering" w:customStyle="1" w:styleId="211">
    <w:name w:val="Нет списка211"/>
    <w:next w:val="a2"/>
    <w:uiPriority w:val="99"/>
    <w:semiHidden/>
    <w:unhideWhenUsed/>
    <w:rsid w:val="00AA09E2"/>
  </w:style>
  <w:style w:type="table" w:customStyle="1" w:styleId="1111">
    <w:name w:val="Сетка таблицы111"/>
    <w:basedOn w:val="a1"/>
    <w:next w:val="af1"/>
    <w:uiPriority w:val="99"/>
    <w:rsid w:val="00AA09E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AA09E2"/>
  </w:style>
  <w:style w:type="table" w:customStyle="1" w:styleId="11111">
    <w:name w:val="Сетка таблицы1111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AA09E2"/>
  </w:style>
  <w:style w:type="table" w:customStyle="1" w:styleId="212">
    <w:name w:val="Сетка таблицы21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uiPriority w:val="99"/>
    <w:semiHidden/>
    <w:unhideWhenUsed/>
    <w:rsid w:val="00AA09E2"/>
  </w:style>
  <w:style w:type="table" w:customStyle="1" w:styleId="312">
    <w:name w:val="Сетка таблицы31"/>
    <w:basedOn w:val="a1"/>
    <w:next w:val="af1"/>
    <w:uiPriority w:val="99"/>
    <w:rsid w:val="00AA09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0">
    <w:name w:val="Нет списка411"/>
    <w:next w:val="a2"/>
    <w:uiPriority w:val="99"/>
    <w:semiHidden/>
    <w:unhideWhenUsed/>
    <w:rsid w:val="00AA09E2"/>
  </w:style>
  <w:style w:type="table" w:customStyle="1" w:styleId="4111">
    <w:name w:val="Сетка таблицы411"/>
    <w:basedOn w:val="a1"/>
    <w:next w:val="af1"/>
    <w:uiPriority w:val="99"/>
    <w:rsid w:val="00AA09E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AA09E2"/>
  </w:style>
  <w:style w:type="numbering" w:customStyle="1" w:styleId="221">
    <w:name w:val="Нет списка221"/>
    <w:next w:val="a2"/>
    <w:uiPriority w:val="99"/>
    <w:semiHidden/>
    <w:unhideWhenUsed/>
    <w:rsid w:val="00AA09E2"/>
  </w:style>
  <w:style w:type="numbering" w:customStyle="1" w:styleId="3111">
    <w:name w:val="Нет списка3111"/>
    <w:next w:val="a2"/>
    <w:uiPriority w:val="99"/>
    <w:semiHidden/>
    <w:unhideWhenUsed/>
    <w:rsid w:val="00AA09E2"/>
  </w:style>
  <w:style w:type="numbering" w:customStyle="1" w:styleId="51">
    <w:name w:val="Нет списка51"/>
    <w:next w:val="a2"/>
    <w:uiPriority w:val="99"/>
    <w:semiHidden/>
    <w:unhideWhenUsed/>
    <w:rsid w:val="00AA09E2"/>
  </w:style>
  <w:style w:type="numbering" w:customStyle="1" w:styleId="61">
    <w:name w:val="Нет списка61"/>
    <w:next w:val="a2"/>
    <w:uiPriority w:val="99"/>
    <w:semiHidden/>
    <w:unhideWhenUsed/>
    <w:rsid w:val="00AA09E2"/>
  </w:style>
  <w:style w:type="numbering" w:customStyle="1" w:styleId="71">
    <w:name w:val="Нет списка71"/>
    <w:next w:val="a2"/>
    <w:uiPriority w:val="99"/>
    <w:semiHidden/>
    <w:unhideWhenUsed/>
    <w:rsid w:val="00AA09E2"/>
  </w:style>
  <w:style w:type="numbering" w:customStyle="1" w:styleId="1310">
    <w:name w:val="Нет списка131"/>
    <w:next w:val="a2"/>
    <w:uiPriority w:val="99"/>
    <w:semiHidden/>
    <w:unhideWhenUsed/>
    <w:rsid w:val="00AA09E2"/>
  </w:style>
  <w:style w:type="numbering" w:customStyle="1" w:styleId="231">
    <w:name w:val="Нет списка231"/>
    <w:next w:val="a2"/>
    <w:uiPriority w:val="99"/>
    <w:semiHidden/>
    <w:unhideWhenUsed/>
    <w:rsid w:val="00AA09E2"/>
  </w:style>
  <w:style w:type="numbering" w:customStyle="1" w:styleId="321">
    <w:name w:val="Нет списка321"/>
    <w:next w:val="a2"/>
    <w:uiPriority w:val="99"/>
    <w:semiHidden/>
    <w:unhideWhenUsed/>
    <w:rsid w:val="00AA09E2"/>
  </w:style>
  <w:style w:type="numbering" w:customStyle="1" w:styleId="81">
    <w:name w:val="Нет списка81"/>
    <w:next w:val="a2"/>
    <w:uiPriority w:val="99"/>
    <w:semiHidden/>
    <w:unhideWhenUsed/>
    <w:rsid w:val="00AA09E2"/>
  </w:style>
  <w:style w:type="numbering" w:customStyle="1" w:styleId="1410">
    <w:name w:val="Нет списка141"/>
    <w:next w:val="a2"/>
    <w:uiPriority w:val="99"/>
    <w:semiHidden/>
    <w:unhideWhenUsed/>
    <w:rsid w:val="00AA09E2"/>
  </w:style>
  <w:style w:type="numbering" w:customStyle="1" w:styleId="241">
    <w:name w:val="Нет списка241"/>
    <w:next w:val="a2"/>
    <w:uiPriority w:val="99"/>
    <w:semiHidden/>
    <w:unhideWhenUsed/>
    <w:rsid w:val="00AA09E2"/>
  </w:style>
  <w:style w:type="numbering" w:customStyle="1" w:styleId="331">
    <w:name w:val="Нет списка331"/>
    <w:next w:val="a2"/>
    <w:uiPriority w:val="99"/>
    <w:semiHidden/>
    <w:unhideWhenUsed/>
    <w:rsid w:val="00AA09E2"/>
  </w:style>
  <w:style w:type="numbering" w:customStyle="1" w:styleId="910">
    <w:name w:val="Нет списка91"/>
    <w:next w:val="a2"/>
    <w:uiPriority w:val="99"/>
    <w:semiHidden/>
    <w:unhideWhenUsed/>
    <w:rsid w:val="00AA09E2"/>
  </w:style>
  <w:style w:type="numbering" w:customStyle="1" w:styleId="1510">
    <w:name w:val="Нет списка151"/>
    <w:next w:val="a2"/>
    <w:uiPriority w:val="99"/>
    <w:semiHidden/>
    <w:unhideWhenUsed/>
    <w:rsid w:val="00AA09E2"/>
  </w:style>
  <w:style w:type="numbering" w:customStyle="1" w:styleId="251">
    <w:name w:val="Нет списка251"/>
    <w:next w:val="a2"/>
    <w:uiPriority w:val="99"/>
    <w:semiHidden/>
    <w:unhideWhenUsed/>
    <w:rsid w:val="00AA09E2"/>
  </w:style>
  <w:style w:type="numbering" w:customStyle="1" w:styleId="341">
    <w:name w:val="Нет списка341"/>
    <w:next w:val="a2"/>
    <w:uiPriority w:val="99"/>
    <w:semiHidden/>
    <w:unhideWhenUsed/>
    <w:rsid w:val="00AA09E2"/>
  </w:style>
  <w:style w:type="numbering" w:customStyle="1" w:styleId="1010">
    <w:name w:val="Нет списка101"/>
    <w:next w:val="a2"/>
    <w:uiPriority w:val="99"/>
    <w:semiHidden/>
    <w:unhideWhenUsed/>
    <w:rsid w:val="00AA09E2"/>
  </w:style>
  <w:style w:type="numbering" w:customStyle="1" w:styleId="161">
    <w:name w:val="Нет списка161"/>
    <w:next w:val="a2"/>
    <w:uiPriority w:val="99"/>
    <w:semiHidden/>
    <w:unhideWhenUsed/>
    <w:rsid w:val="00AA09E2"/>
  </w:style>
  <w:style w:type="numbering" w:customStyle="1" w:styleId="261">
    <w:name w:val="Нет списка261"/>
    <w:next w:val="a2"/>
    <w:uiPriority w:val="99"/>
    <w:semiHidden/>
    <w:unhideWhenUsed/>
    <w:rsid w:val="00AA09E2"/>
  </w:style>
  <w:style w:type="numbering" w:customStyle="1" w:styleId="351">
    <w:name w:val="Нет списка351"/>
    <w:next w:val="a2"/>
    <w:uiPriority w:val="99"/>
    <w:semiHidden/>
    <w:unhideWhenUsed/>
    <w:rsid w:val="00AA09E2"/>
  </w:style>
  <w:style w:type="numbering" w:customStyle="1" w:styleId="171">
    <w:name w:val="Нет списка171"/>
    <w:next w:val="a2"/>
    <w:uiPriority w:val="99"/>
    <w:semiHidden/>
    <w:unhideWhenUsed/>
    <w:rsid w:val="00AA09E2"/>
  </w:style>
  <w:style w:type="numbering" w:customStyle="1" w:styleId="181">
    <w:name w:val="Нет списка181"/>
    <w:next w:val="a2"/>
    <w:uiPriority w:val="99"/>
    <w:semiHidden/>
    <w:unhideWhenUsed/>
    <w:rsid w:val="00AA09E2"/>
  </w:style>
  <w:style w:type="numbering" w:customStyle="1" w:styleId="271">
    <w:name w:val="Нет списка271"/>
    <w:next w:val="a2"/>
    <w:uiPriority w:val="99"/>
    <w:semiHidden/>
    <w:unhideWhenUsed/>
    <w:rsid w:val="00AA09E2"/>
  </w:style>
  <w:style w:type="numbering" w:customStyle="1" w:styleId="361">
    <w:name w:val="Нет списка361"/>
    <w:next w:val="a2"/>
    <w:uiPriority w:val="99"/>
    <w:semiHidden/>
    <w:unhideWhenUsed/>
    <w:rsid w:val="00AA09E2"/>
  </w:style>
  <w:style w:type="numbering" w:customStyle="1" w:styleId="200">
    <w:name w:val="Нет списка20"/>
    <w:next w:val="a2"/>
    <w:uiPriority w:val="99"/>
    <w:semiHidden/>
    <w:unhideWhenUsed/>
    <w:rsid w:val="00774002"/>
  </w:style>
  <w:style w:type="table" w:customStyle="1" w:styleId="190">
    <w:name w:val="Сетка таблицы19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774002"/>
  </w:style>
  <w:style w:type="table" w:customStyle="1" w:styleId="1101">
    <w:name w:val="Сетка таблицы110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774002"/>
  </w:style>
  <w:style w:type="numbering" w:customStyle="1" w:styleId="38">
    <w:name w:val="Нет списка38"/>
    <w:next w:val="a2"/>
    <w:uiPriority w:val="99"/>
    <w:semiHidden/>
    <w:unhideWhenUsed/>
    <w:rsid w:val="00774002"/>
  </w:style>
  <w:style w:type="numbering" w:customStyle="1" w:styleId="420">
    <w:name w:val="Нет списка42"/>
    <w:next w:val="a2"/>
    <w:uiPriority w:val="99"/>
    <w:semiHidden/>
    <w:unhideWhenUsed/>
    <w:rsid w:val="00774002"/>
  </w:style>
  <w:style w:type="table" w:customStyle="1" w:styleId="421">
    <w:name w:val="Сетка таблицы42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774002"/>
  </w:style>
  <w:style w:type="numbering" w:customStyle="1" w:styleId="2120">
    <w:name w:val="Нет списка212"/>
    <w:next w:val="a2"/>
    <w:uiPriority w:val="99"/>
    <w:semiHidden/>
    <w:unhideWhenUsed/>
    <w:rsid w:val="00774002"/>
  </w:style>
  <w:style w:type="table" w:customStyle="1" w:styleId="1120">
    <w:name w:val="Сетка таблицы112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774002"/>
  </w:style>
  <w:style w:type="table" w:customStyle="1" w:styleId="11120">
    <w:name w:val="Сетка таблицы1112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774002"/>
  </w:style>
  <w:style w:type="numbering" w:customStyle="1" w:styleId="3120">
    <w:name w:val="Нет списка312"/>
    <w:next w:val="a2"/>
    <w:uiPriority w:val="99"/>
    <w:semiHidden/>
    <w:unhideWhenUsed/>
    <w:rsid w:val="00774002"/>
  </w:style>
  <w:style w:type="numbering" w:customStyle="1" w:styleId="412">
    <w:name w:val="Нет списка412"/>
    <w:next w:val="a2"/>
    <w:uiPriority w:val="99"/>
    <w:semiHidden/>
    <w:unhideWhenUsed/>
    <w:rsid w:val="00774002"/>
  </w:style>
  <w:style w:type="table" w:customStyle="1" w:styleId="4120">
    <w:name w:val="Сетка таблицы412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774002"/>
  </w:style>
  <w:style w:type="numbering" w:customStyle="1" w:styleId="222">
    <w:name w:val="Нет списка222"/>
    <w:next w:val="a2"/>
    <w:uiPriority w:val="99"/>
    <w:semiHidden/>
    <w:unhideWhenUsed/>
    <w:rsid w:val="00774002"/>
  </w:style>
  <w:style w:type="numbering" w:customStyle="1" w:styleId="3112">
    <w:name w:val="Нет списка3112"/>
    <w:next w:val="a2"/>
    <w:uiPriority w:val="99"/>
    <w:semiHidden/>
    <w:unhideWhenUsed/>
    <w:rsid w:val="00774002"/>
  </w:style>
  <w:style w:type="numbering" w:customStyle="1" w:styleId="52">
    <w:name w:val="Нет списка52"/>
    <w:next w:val="a2"/>
    <w:uiPriority w:val="99"/>
    <w:semiHidden/>
    <w:unhideWhenUsed/>
    <w:rsid w:val="00774002"/>
  </w:style>
  <w:style w:type="numbering" w:customStyle="1" w:styleId="62">
    <w:name w:val="Нет списка62"/>
    <w:next w:val="a2"/>
    <w:uiPriority w:val="99"/>
    <w:semiHidden/>
    <w:unhideWhenUsed/>
    <w:rsid w:val="00774002"/>
  </w:style>
  <w:style w:type="numbering" w:customStyle="1" w:styleId="72">
    <w:name w:val="Нет списка72"/>
    <w:next w:val="a2"/>
    <w:uiPriority w:val="99"/>
    <w:semiHidden/>
    <w:unhideWhenUsed/>
    <w:rsid w:val="00774002"/>
  </w:style>
  <w:style w:type="numbering" w:customStyle="1" w:styleId="132">
    <w:name w:val="Нет списка132"/>
    <w:next w:val="a2"/>
    <w:uiPriority w:val="99"/>
    <w:semiHidden/>
    <w:unhideWhenUsed/>
    <w:rsid w:val="00774002"/>
  </w:style>
  <w:style w:type="numbering" w:customStyle="1" w:styleId="232">
    <w:name w:val="Нет списка232"/>
    <w:next w:val="a2"/>
    <w:uiPriority w:val="99"/>
    <w:semiHidden/>
    <w:unhideWhenUsed/>
    <w:rsid w:val="00774002"/>
  </w:style>
  <w:style w:type="numbering" w:customStyle="1" w:styleId="322">
    <w:name w:val="Нет списка322"/>
    <w:next w:val="a2"/>
    <w:uiPriority w:val="99"/>
    <w:semiHidden/>
    <w:unhideWhenUsed/>
    <w:rsid w:val="00774002"/>
  </w:style>
  <w:style w:type="numbering" w:customStyle="1" w:styleId="82">
    <w:name w:val="Нет списка82"/>
    <w:next w:val="a2"/>
    <w:uiPriority w:val="99"/>
    <w:semiHidden/>
    <w:unhideWhenUsed/>
    <w:rsid w:val="00774002"/>
  </w:style>
  <w:style w:type="numbering" w:customStyle="1" w:styleId="142">
    <w:name w:val="Нет списка142"/>
    <w:next w:val="a2"/>
    <w:uiPriority w:val="99"/>
    <w:semiHidden/>
    <w:unhideWhenUsed/>
    <w:rsid w:val="00774002"/>
  </w:style>
  <w:style w:type="numbering" w:customStyle="1" w:styleId="242">
    <w:name w:val="Нет списка242"/>
    <w:next w:val="a2"/>
    <w:uiPriority w:val="99"/>
    <w:semiHidden/>
    <w:unhideWhenUsed/>
    <w:rsid w:val="00774002"/>
  </w:style>
  <w:style w:type="numbering" w:customStyle="1" w:styleId="332">
    <w:name w:val="Нет списка332"/>
    <w:next w:val="a2"/>
    <w:uiPriority w:val="99"/>
    <w:semiHidden/>
    <w:unhideWhenUsed/>
    <w:rsid w:val="00774002"/>
  </w:style>
  <w:style w:type="numbering" w:customStyle="1" w:styleId="92">
    <w:name w:val="Нет списка92"/>
    <w:next w:val="a2"/>
    <w:uiPriority w:val="99"/>
    <w:semiHidden/>
    <w:unhideWhenUsed/>
    <w:rsid w:val="00774002"/>
  </w:style>
  <w:style w:type="numbering" w:customStyle="1" w:styleId="152">
    <w:name w:val="Нет списка152"/>
    <w:next w:val="a2"/>
    <w:uiPriority w:val="99"/>
    <w:semiHidden/>
    <w:unhideWhenUsed/>
    <w:rsid w:val="00774002"/>
  </w:style>
  <w:style w:type="numbering" w:customStyle="1" w:styleId="252">
    <w:name w:val="Нет списка252"/>
    <w:next w:val="a2"/>
    <w:uiPriority w:val="99"/>
    <w:semiHidden/>
    <w:unhideWhenUsed/>
    <w:rsid w:val="00774002"/>
  </w:style>
  <w:style w:type="numbering" w:customStyle="1" w:styleId="342">
    <w:name w:val="Нет списка342"/>
    <w:next w:val="a2"/>
    <w:uiPriority w:val="99"/>
    <w:semiHidden/>
    <w:unhideWhenUsed/>
    <w:rsid w:val="00774002"/>
  </w:style>
  <w:style w:type="numbering" w:customStyle="1" w:styleId="102">
    <w:name w:val="Нет списка102"/>
    <w:next w:val="a2"/>
    <w:uiPriority w:val="99"/>
    <w:semiHidden/>
    <w:unhideWhenUsed/>
    <w:rsid w:val="00774002"/>
  </w:style>
  <w:style w:type="numbering" w:customStyle="1" w:styleId="162">
    <w:name w:val="Нет списка162"/>
    <w:next w:val="a2"/>
    <w:uiPriority w:val="99"/>
    <w:semiHidden/>
    <w:unhideWhenUsed/>
    <w:rsid w:val="00774002"/>
  </w:style>
  <w:style w:type="numbering" w:customStyle="1" w:styleId="262">
    <w:name w:val="Нет списка262"/>
    <w:next w:val="a2"/>
    <w:uiPriority w:val="99"/>
    <w:semiHidden/>
    <w:unhideWhenUsed/>
    <w:rsid w:val="00774002"/>
  </w:style>
  <w:style w:type="numbering" w:customStyle="1" w:styleId="352">
    <w:name w:val="Нет списка352"/>
    <w:next w:val="a2"/>
    <w:uiPriority w:val="99"/>
    <w:semiHidden/>
    <w:unhideWhenUsed/>
    <w:rsid w:val="00774002"/>
  </w:style>
  <w:style w:type="numbering" w:customStyle="1" w:styleId="172">
    <w:name w:val="Нет списка172"/>
    <w:next w:val="a2"/>
    <w:uiPriority w:val="99"/>
    <w:semiHidden/>
    <w:unhideWhenUsed/>
    <w:rsid w:val="00774002"/>
  </w:style>
  <w:style w:type="numbering" w:customStyle="1" w:styleId="182">
    <w:name w:val="Нет списка182"/>
    <w:next w:val="a2"/>
    <w:uiPriority w:val="99"/>
    <w:semiHidden/>
    <w:unhideWhenUsed/>
    <w:rsid w:val="00774002"/>
  </w:style>
  <w:style w:type="numbering" w:customStyle="1" w:styleId="272">
    <w:name w:val="Нет списка272"/>
    <w:next w:val="a2"/>
    <w:uiPriority w:val="99"/>
    <w:semiHidden/>
    <w:unhideWhenUsed/>
    <w:rsid w:val="00774002"/>
  </w:style>
  <w:style w:type="numbering" w:customStyle="1" w:styleId="362">
    <w:name w:val="Нет списка362"/>
    <w:next w:val="a2"/>
    <w:uiPriority w:val="99"/>
    <w:semiHidden/>
    <w:unhideWhenUsed/>
    <w:rsid w:val="00774002"/>
  </w:style>
  <w:style w:type="numbering" w:customStyle="1" w:styleId="300">
    <w:name w:val="Нет списка30"/>
    <w:next w:val="a2"/>
    <w:uiPriority w:val="99"/>
    <w:semiHidden/>
    <w:unhideWhenUsed/>
    <w:rsid w:val="00774002"/>
  </w:style>
  <w:style w:type="table" w:customStyle="1" w:styleId="201">
    <w:name w:val="Сетка таблицы20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774002"/>
  </w:style>
  <w:style w:type="table" w:customStyle="1" w:styleId="1130">
    <w:name w:val="Сетка таблицы113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774002"/>
  </w:style>
  <w:style w:type="numbering" w:customStyle="1" w:styleId="39">
    <w:name w:val="Нет списка39"/>
    <w:next w:val="a2"/>
    <w:uiPriority w:val="99"/>
    <w:semiHidden/>
    <w:unhideWhenUsed/>
    <w:rsid w:val="00774002"/>
  </w:style>
  <w:style w:type="numbering" w:customStyle="1" w:styleId="43">
    <w:name w:val="Нет списка43"/>
    <w:next w:val="a2"/>
    <w:uiPriority w:val="99"/>
    <w:semiHidden/>
    <w:unhideWhenUsed/>
    <w:rsid w:val="00774002"/>
  </w:style>
  <w:style w:type="table" w:customStyle="1" w:styleId="430">
    <w:name w:val="Сетка таблицы43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774002"/>
  </w:style>
  <w:style w:type="numbering" w:customStyle="1" w:styleId="213">
    <w:name w:val="Нет списка213"/>
    <w:next w:val="a2"/>
    <w:uiPriority w:val="99"/>
    <w:semiHidden/>
    <w:unhideWhenUsed/>
    <w:rsid w:val="00774002"/>
  </w:style>
  <w:style w:type="table" w:customStyle="1" w:styleId="1140">
    <w:name w:val="Сетка таблицы114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774002"/>
  </w:style>
  <w:style w:type="table" w:customStyle="1" w:styleId="11130">
    <w:name w:val="Сетка таблицы1113"/>
    <w:basedOn w:val="a1"/>
    <w:next w:val="af1"/>
    <w:uiPriority w:val="99"/>
    <w:rsid w:val="0077400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774002"/>
  </w:style>
  <w:style w:type="numbering" w:customStyle="1" w:styleId="313">
    <w:name w:val="Нет списка313"/>
    <w:next w:val="a2"/>
    <w:uiPriority w:val="99"/>
    <w:semiHidden/>
    <w:unhideWhenUsed/>
    <w:rsid w:val="00774002"/>
  </w:style>
  <w:style w:type="numbering" w:customStyle="1" w:styleId="413">
    <w:name w:val="Нет списка413"/>
    <w:next w:val="a2"/>
    <w:uiPriority w:val="99"/>
    <w:semiHidden/>
    <w:unhideWhenUsed/>
    <w:rsid w:val="00774002"/>
  </w:style>
  <w:style w:type="table" w:customStyle="1" w:styleId="4130">
    <w:name w:val="Сетка таблицы413"/>
    <w:basedOn w:val="a1"/>
    <w:next w:val="af1"/>
    <w:uiPriority w:val="99"/>
    <w:rsid w:val="007740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774002"/>
  </w:style>
  <w:style w:type="numbering" w:customStyle="1" w:styleId="223">
    <w:name w:val="Нет списка223"/>
    <w:next w:val="a2"/>
    <w:uiPriority w:val="99"/>
    <w:semiHidden/>
    <w:unhideWhenUsed/>
    <w:rsid w:val="00774002"/>
  </w:style>
  <w:style w:type="numbering" w:customStyle="1" w:styleId="3113">
    <w:name w:val="Нет списка3113"/>
    <w:next w:val="a2"/>
    <w:uiPriority w:val="99"/>
    <w:semiHidden/>
    <w:unhideWhenUsed/>
    <w:rsid w:val="00774002"/>
  </w:style>
  <w:style w:type="numbering" w:customStyle="1" w:styleId="53">
    <w:name w:val="Нет списка53"/>
    <w:next w:val="a2"/>
    <w:uiPriority w:val="99"/>
    <w:semiHidden/>
    <w:unhideWhenUsed/>
    <w:rsid w:val="00774002"/>
  </w:style>
  <w:style w:type="numbering" w:customStyle="1" w:styleId="63">
    <w:name w:val="Нет списка63"/>
    <w:next w:val="a2"/>
    <w:uiPriority w:val="99"/>
    <w:semiHidden/>
    <w:unhideWhenUsed/>
    <w:rsid w:val="00774002"/>
  </w:style>
  <w:style w:type="numbering" w:customStyle="1" w:styleId="73">
    <w:name w:val="Нет списка73"/>
    <w:next w:val="a2"/>
    <w:uiPriority w:val="99"/>
    <w:semiHidden/>
    <w:unhideWhenUsed/>
    <w:rsid w:val="00774002"/>
  </w:style>
  <w:style w:type="numbering" w:customStyle="1" w:styleId="133">
    <w:name w:val="Нет списка133"/>
    <w:next w:val="a2"/>
    <w:uiPriority w:val="99"/>
    <w:semiHidden/>
    <w:unhideWhenUsed/>
    <w:rsid w:val="00774002"/>
  </w:style>
  <w:style w:type="numbering" w:customStyle="1" w:styleId="233">
    <w:name w:val="Нет списка233"/>
    <w:next w:val="a2"/>
    <w:uiPriority w:val="99"/>
    <w:semiHidden/>
    <w:unhideWhenUsed/>
    <w:rsid w:val="00774002"/>
  </w:style>
  <w:style w:type="numbering" w:customStyle="1" w:styleId="323">
    <w:name w:val="Нет списка323"/>
    <w:next w:val="a2"/>
    <w:uiPriority w:val="99"/>
    <w:semiHidden/>
    <w:unhideWhenUsed/>
    <w:rsid w:val="00774002"/>
  </w:style>
  <w:style w:type="numbering" w:customStyle="1" w:styleId="83">
    <w:name w:val="Нет списка83"/>
    <w:next w:val="a2"/>
    <w:uiPriority w:val="99"/>
    <w:semiHidden/>
    <w:unhideWhenUsed/>
    <w:rsid w:val="00774002"/>
  </w:style>
  <w:style w:type="numbering" w:customStyle="1" w:styleId="143">
    <w:name w:val="Нет списка143"/>
    <w:next w:val="a2"/>
    <w:uiPriority w:val="99"/>
    <w:semiHidden/>
    <w:unhideWhenUsed/>
    <w:rsid w:val="00774002"/>
  </w:style>
  <w:style w:type="numbering" w:customStyle="1" w:styleId="243">
    <w:name w:val="Нет списка243"/>
    <w:next w:val="a2"/>
    <w:uiPriority w:val="99"/>
    <w:semiHidden/>
    <w:unhideWhenUsed/>
    <w:rsid w:val="00774002"/>
  </w:style>
  <w:style w:type="numbering" w:customStyle="1" w:styleId="333">
    <w:name w:val="Нет списка333"/>
    <w:next w:val="a2"/>
    <w:uiPriority w:val="99"/>
    <w:semiHidden/>
    <w:unhideWhenUsed/>
    <w:rsid w:val="00774002"/>
  </w:style>
  <w:style w:type="numbering" w:customStyle="1" w:styleId="93">
    <w:name w:val="Нет списка93"/>
    <w:next w:val="a2"/>
    <w:uiPriority w:val="99"/>
    <w:semiHidden/>
    <w:unhideWhenUsed/>
    <w:rsid w:val="00774002"/>
  </w:style>
  <w:style w:type="numbering" w:customStyle="1" w:styleId="153">
    <w:name w:val="Нет списка153"/>
    <w:next w:val="a2"/>
    <w:uiPriority w:val="99"/>
    <w:semiHidden/>
    <w:unhideWhenUsed/>
    <w:rsid w:val="00774002"/>
  </w:style>
  <w:style w:type="numbering" w:customStyle="1" w:styleId="253">
    <w:name w:val="Нет списка253"/>
    <w:next w:val="a2"/>
    <w:uiPriority w:val="99"/>
    <w:semiHidden/>
    <w:unhideWhenUsed/>
    <w:rsid w:val="00774002"/>
  </w:style>
  <w:style w:type="numbering" w:customStyle="1" w:styleId="343">
    <w:name w:val="Нет списка343"/>
    <w:next w:val="a2"/>
    <w:uiPriority w:val="99"/>
    <w:semiHidden/>
    <w:unhideWhenUsed/>
    <w:rsid w:val="00774002"/>
  </w:style>
  <w:style w:type="numbering" w:customStyle="1" w:styleId="103">
    <w:name w:val="Нет списка103"/>
    <w:next w:val="a2"/>
    <w:uiPriority w:val="99"/>
    <w:semiHidden/>
    <w:unhideWhenUsed/>
    <w:rsid w:val="00774002"/>
  </w:style>
  <w:style w:type="numbering" w:customStyle="1" w:styleId="163">
    <w:name w:val="Нет списка163"/>
    <w:next w:val="a2"/>
    <w:uiPriority w:val="99"/>
    <w:semiHidden/>
    <w:unhideWhenUsed/>
    <w:rsid w:val="00774002"/>
  </w:style>
  <w:style w:type="numbering" w:customStyle="1" w:styleId="263">
    <w:name w:val="Нет списка263"/>
    <w:next w:val="a2"/>
    <w:uiPriority w:val="99"/>
    <w:semiHidden/>
    <w:unhideWhenUsed/>
    <w:rsid w:val="00774002"/>
  </w:style>
  <w:style w:type="numbering" w:customStyle="1" w:styleId="353">
    <w:name w:val="Нет списка353"/>
    <w:next w:val="a2"/>
    <w:uiPriority w:val="99"/>
    <w:semiHidden/>
    <w:unhideWhenUsed/>
    <w:rsid w:val="00774002"/>
  </w:style>
  <w:style w:type="numbering" w:customStyle="1" w:styleId="173">
    <w:name w:val="Нет списка173"/>
    <w:next w:val="a2"/>
    <w:uiPriority w:val="99"/>
    <w:semiHidden/>
    <w:unhideWhenUsed/>
    <w:rsid w:val="00774002"/>
  </w:style>
  <w:style w:type="numbering" w:customStyle="1" w:styleId="183">
    <w:name w:val="Нет списка183"/>
    <w:next w:val="a2"/>
    <w:uiPriority w:val="99"/>
    <w:semiHidden/>
    <w:unhideWhenUsed/>
    <w:rsid w:val="00774002"/>
  </w:style>
  <w:style w:type="numbering" w:customStyle="1" w:styleId="273">
    <w:name w:val="Нет списка273"/>
    <w:next w:val="a2"/>
    <w:uiPriority w:val="99"/>
    <w:semiHidden/>
    <w:unhideWhenUsed/>
    <w:rsid w:val="00774002"/>
  </w:style>
  <w:style w:type="numbering" w:customStyle="1" w:styleId="363">
    <w:name w:val="Нет списка363"/>
    <w:next w:val="a2"/>
    <w:uiPriority w:val="99"/>
    <w:semiHidden/>
    <w:unhideWhenUsed/>
    <w:rsid w:val="00774002"/>
  </w:style>
  <w:style w:type="numbering" w:customStyle="1" w:styleId="400">
    <w:name w:val="Нет списка40"/>
    <w:next w:val="a2"/>
    <w:uiPriority w:val="99"/>
    <w:semiHidden/>
    <w:unhideWhenUsed/>
    <w:rsid w:val="008C2503"/>
  </w:style>
  <w:style w:type="numbering" w:customStyle="1" w:styleId="44">
    <w:name w:val="Нет списка44"/>
    <w:next w:val="a2"/>
    <w:uiPriority w:val="99"/>
    <w:semiHidden/>
    <w:unhideWhenUsed/>
    <w:rsid w:val="001164A5"/>
  </w:style>
  <w:style w:type="table" w:customStyle="1" w:styleId="224">
    <w:name w:val="Сетка таблицы22"/>
    <w:basedOn w:val="a1"/>
    <w:next w:val="af1"/>
    <w:uiPriority w:val="99"/>
    <w:rsid w:val="001164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1164A5"/>
  </w:style>
  <w:style w:type="table" w:customStyle="1" w:styleId="1150">
    <w:name w:val="Сетка таблицы115"/>
    <w:basedOn w:val="a1"/>
    <w:next w:val="af1"/>
    <w:uiPriority w:val="99"/>
    <w:rsid w:val="001164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2"/>
    <w:uiPriority w:val="99"/>
    <w:semiHidden/>
    <w:unhideWhenUsed/>
    <w:rsid w:val="001164A5"/>
  </w:style>
  <w:style w:type="numbering" w:customStyle="1" w:styleId="3100">
    <w:name w:val="Нет списка310"/>
    <w:next w:val="a2"/>
    <w:uiPriority w:val="99"/>
    <w:semiHidden/>
    <w:unhideWhenUsed/>
    <w:rsid w:val="001164A5"/>
  </w:style>
  <w:style w:type="numbering" w:customStyle="1" w:styleId="45">
    <w:name w:val="Нет списка45"/>
    <w:next w:val="a2"/>
    <w:uiPriority w:val="99"/>
    <w:semiHidden/>
    <w:unhideWhenUsed/>
    <w:rsid w:val="001164A5"/>
  </w:style>
  <w:style w:type="table" w:customStyle="1" w:styleId="440">
    <w:name w:val="Сетка таблицы44"/>
    <w:basedOn w:val="a1"/>
    <w:next w:val="af1"/>
    <w:uiPriority w:val="99"/>
    <w:rsid w:val="001164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1164A5"/>
  </w:style>
  <w:style w:type="numbering" w:customStyle="1" w:styleId="215">
    <w:name w:val="Нет списка215"/>
    <w:next w:val="a2"/>
    <w:uiPriority w:val="99"/>
    <w:semiHidden/>
    <w:unhideWhenUsed/>
    <w:rsid w:val="001164A5"/>
  </w:style>
  <w:style w:type="table" w:customStyle="1" w:styleId="1160">
    <w:name w:val="Сетка таблицы116"/>
    <w:basedOn w:val="a1"/>
    <w:next w:val="af1"/>
    <w:uiPriority w:val="99"/>
    <w:rsid w:val="001164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1164A5"/>
  </w:style>
  <w:style w:type="table" w:customStyle="1" w:styleId="11140">
    <w:name w:val="Сетка таблицы1114"/>
    <w:basedOn w:val="a1"/>
    <w:next w:val="af1"/>
    <w:uiPriority w:val="99"/>
    <w:rsid w:val="001164A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4">
    <w:name w:val="Нет списка2114"/>
    <w:next w:val="a2"/>
    <w:uiPriority w:val="99"/>
    <w:semiHidden/>
    <w:unhideWhenUsed/>
    <w:rsid w:val="001164A5"/>
  </w:style>
  <w:style w:type="numbering" w:customStyle="1" w:styleId="314">
    <w:name w:val="Нет списка314"/>
    <w:next w:val="a2"/>
    <w:uiPriority w:val="99"/>
    <w:semiHidden/>
    <w:unhideWhenUsed/>
    <w:rsid w:val="001164A5"/>
  </w:style>
  <w:style w:type="numbering" w:customStyle="1" w:styleId="414">
    <w:name w:val="Нет списка414"/>
    <w:next w:val="a2"/>
    <w:uiPriority w:val="99"/>
    <w:semiHidden/>
    <w:unhideWhenUsed/>
    <w:rsid w:val="001164A5"/>
  </w:style>
  <w:style w:type="table" w:customStyle="1" w:styleId="4140">
    <w:name w:val="Сетка таблицы414"/>
    <w:basedOn w:val="a1"/>
    <w:next w:val="af1"/>
    <w:uiPriority w:val="99"/>
    <w:rsid w:val="001164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1164A5"/>
  </w:style>
  <w:style w:type="numbering" w:customStyle="1" w:styleId="2240">
    <w:name w:val="Нет списка224"/>
    <w:next w:val="a2"/>
    <w:uiPriority w:val="99"/>
    <w:semiHidden/>
    <w:unhideWhenUsed/>
    <w:rsid w:val="001164A5"/>
  </w:style>
  <w:style w:type="numbering" w:customStyle="1" w:styleId="3114">
    <w:name w:val="Нет списка3114"/>
    <w:next w:val="a2"/>
    <w:uiPriority w:val="99"/>
    <w:semiHidden/>
    <w:unhideWhenUsed/>
    <w:rsid w:val="001164A5"/>
  </w:style>
  <w:style w:type="numbering" w:customStyle="1" w:styleId="54">
    <w:name w:val="Нет списка54"/>
    <w:next w:val="a2"/>
    <w:uiPriority w:val="99"/>
    <w:semiHidden/>
    <w:unhideWhenUsed/>
    <w:rsid w:val="001164A5"/>
  </w:style>
  <w:style w:type="numbering" w:customStyle="1" w:styleId="64">
    <w:name w:val="Нет списка64"/>
    <w:next w:val="a2"/>
    <w:uiPriority w:val="99"/>
    <w:semiHidden/>
    <w:unhideWhenUsed/>
    <w:rsid w:val="001164A5"/>
  </w:style>
  <w:style w:type="numbering" w:customStyle="1" w:styleId="74">
    <w:name w:val="Нет списка74"/>
    <w:next w:val="a2"/>
    <w:uiPriority w:val="99"/>
    <w:semiHidden/>
    <w:unhideWhenUsed/>
    <w:rsid w:val="001164A5"/>
  </w:style>
  <w:style w:type="numbering" w:customStyle="1" w:styleId="134">
    <w:name w:val="Нет списка134"/>
    <w:next w:val="a2"/>
    <w:uiPriority w:val="99"/>
    <w:semiHidden/>
    <w:unhideWhenUsed/>
    <w:rsid w:val="001164A5"/>
  </w:style>
  <w:style w:type="numbering" w:customStyle="1" w:styleId="234">
    <w:name w:val="Нет списка234"/>
    <w:next w:val="a2"/>
    <w:uiPriority w:val="99"/>
    <w:semiHidden/>
    <w:unhideWhenUsed/>
    <w:rsid w:val="001164A5"/>
  </w:style>
  <w:style w:type="numbering" w:customStyle="1" w:styleId="324">
    <w:name w:val="Нет списка324"/>
    <w:next w:val="a2"/>
    <w:uiPriority w:val="99"/>
    <w:semiHidden/>
    <w:unhideWhenUsed/>
    <w:rsid w:val="001164A5"/>
  </w:style>
  <w:style w:type="numbering" w:customStyle="1" w:styleId="84">
    <w:name w:val="Нет списка84"/>
    <w:next w:val="a2"/>
    <w:uiPriority w:val="99"/>
    <w:semiHidden/>
    <w:unhideWhenUsed/>
    <w:rsid w:val="001164A5"/>
  </w:style>
  <w:style w:type="numbering" w:customStyle="1" w:styleId="144">
    <w:name w:val="Нет списка144"/>
    <w:next w:val="a2"/>
    <w:uiPriority w:val="99"/>
    <w:semiHidden/>
    <w:unhideWhenUsed/>
    <w:rsid w:val="001164A5"/>
  </w:style>
  <w:style w:type="numbering" w:customStyle="1" w:styleId="244">
    <w:name w:val="Нет списка244"/>
    <w:next w:val="a2"/>
    <w:uiPriority w:val="99"/>
    <w:semiHidden/>
    <w:unhideWhenUsed/>
    <w:rsid w:val="001164A5"/>
  </w:style>
  <w:style w:type="numbering" w:customStyle="1" w:styleId="334">
    <w:name w:val="Нет списка334"/>
    <w:next w:val="a2"/>
    <w:uiPriority w:val="99"/>
    <w:semiHidden/>
    <w:unhideWhenUsed/>
    <w:rsid w:val="001164A5"/>
  </w:style>
  <w:style w:type="numbering" w:customStyle="1" w:styleId="94">
    <w:name w:val="Нет списка94"/>
    <w:next w:val="a2"/>
    <w:uiPriority w:val="99"/>
    <w:semiHidden/>
    <w:unhideWhenUsed/>
    <w:rsid w:val="001164A5"/>
  </w:style>
  <w:style w:type="numbering" w:customStyle="1" w:styleId="154">
    <w:name w:val="Нет списка154"/>
    <w:next w:val="a2"/>
    <w:uiPriority w:val="99"/>
    <w:semiHidden/>
    <w:unhideWhenUsed/>
    <w:rsid w:val="001164A5"/>
  </w:style>
  <w:style w:type="numbering" w:customStyle="1" w:styleId="254">
    <w:name w:val="Нет списка254"/>
    <w:next w:val="a2"/>
    <w:uiPriority w:val="99"/>
    <w:semiHidden/>
    <w:unhideWhenUsed/>
    <w:rsid w:val="001164A5"/>
  </w:style>
  <w:style w:type="numbering" w:customStyle="1" w:styleId="344">
    <w:name w:val="Нет списка344"/>
    <w:next w:val="a2"/>
    <w:uiPriority w:val="99"/>
    <w:semiHidden/>
    <w:unhideWhenUsed/>
    <w:rsid w:val="001164A5"/>
  </w:style>
  <w:style w:type="numbering" w:customStyle="1" w:styleId="104">
    <w:name w:val="Нет списка104"/>
    <w:next w:val="a2"/>
    <w:uiPriority w:val="99"/>
    <w:semiHidden/>
    <w:unhideWhenUsed/>
    <w:rsid w:val="001164A5"/>
  </w:style>
  <w:style w:type="numbering" w:customStyle="1" w:styleId="164">
    <w:name w:val="Нет списка164"/>
    <w:next w:val="a2"/>
    <w:uiPriority w:val="99"/>
    <w:semiHidden/>
    <w:unhideWhenUsed/>
    <w:rsid w:val="001164A5"/>
  </w:style>
  <w:style w:type="numbering" w:customStyle="1" w:styleId="264">
    <w:name w:val="Нет списка264"/>
    <w:next w:val="a2"/>
    <w:uiPriority w:val="99"/>
    <w:semiHidden/>
    <w:unhideWhenUsed/>
    <w:rsid w:val="001164A5"/>
  </w:style>
  <w:style w:type="numbering" w:customStyle="1" w:styleId="354">
    <w:name w:val="Нет списка354"/>
    <w:next w:val="a2"/>
    <w:uiPriority w:val="99"/>
    <w:semiHidden/>
    <w:unhideWhenUsed/>
    <w:rsid w:val="001164A5"/>
  </w:style>
  <w:style w:type="numbering" w:customStyle="1" w:styleId="174">
    <w:name w:val="Нет списка174"/>
    <w:next w:val="a2"/>
    <w:uiPriority w:val="99"/>
    <w:semiHidden/>
    <w:unhideWhenUsed/>
    <w:rsid w:val="001164A5"/>
  </w:style>
  <w:style w:type="numbering" w:customStyle="1" w:styleId="184">
    <w:name w:val="Нет списка184"/>
    <w:next w:val="a2"/>
    <w:uiPriority w:val="99"/>
    <w:semiHidden/>
    <w:unhideWhenUsed/>
    <w:rsid w:val="001164A5"/>
  </w:style>
  <w:style w:type="numbering" w:customStyle="1" w:styleId="274">
    <w:name w:val="Нет списка274"/>
    <w:next w:val="a2"/>
    <w:uiPriority w:val="99"/>
    <w:semiHidden/>
    <w:unhideWhenUsed/>
    <w:rsid w:val="001164A5"/>
  </w:style>
  <w:style w:type="numbering" w:customStyle="1" w:styleId="364">
    <w:name w:val="Нет списка364"/>
    <w:next w:val="a2"/>
    <w:uiPriority w:val="99"/>
    <w:semiHidden/>
    <w:unhideWhenUsed/>
    <w:rsid w:val="001164A5"/>
  </w:style>
  <w:style w:type="numbering" w:customStyle="1" w:styleId="46">
    <w:name w:val="Нет списка46"/>
    <w:next w:val="a2"/>
    <w:uiPriority w:val="99"/>
    <w:semiHidden/>
    <w:unhideWhenUsed/>
    <w:rsid w:val="00E64F48"/>
  </w:style>
  <w:style w:type="table" w:customStyle="1" w:styleId="235">
    <w:name w:val="Сетка таблицы23"/>
    <w:basedOn w:val="a1"/>
    <w:next w:val="af1"/>
    <w:uiPriority w:val="99"/>
    <w:rsid w:val="00E64F4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E64F48"/>
  </w:style>
  <w:style w:type="table" w:customStyle="1" w:styleId="1170">
    <w:name w:val="Сетка таблицы117"/>
    <w:basedOn w:val="a1"/>
    <w:next w:val="af1"/>
    <w:uiPriority w:val="99"/>
    <w:rsid w:val="00E64F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6"/>
    <w:next w:val="a2"/>
    <w:uiPriority w:val="99"/>
    <w:semiHidden/>
    <w:unhideWhenUsed/>
    <w:rsid w:val="00E64F48"/>
  </w:style>
  <w:style w:type="numbering" w:customStyle="1" w:styleId="315">
    <w:name w:val="Нет списка315"/>
    <w:next w:val="a2"/>
    <w:uiPriority w:val="99"/>
    <w:semiHidden/>
    <w:unhideWhenUsed/>
    <w:rsid w:val="00E64F48"/>
  </w:style>
  <w:style w:type="numbering" w:customStyle="1" w:styleId="47">
    <w:name w:val="Нет списка47"/>
    <w:next w:val="a2"/>
    <w:uiPriority w:val="99"/>
    <w:semiHidden/>
    <w:unhideWhenUsed/>
    <w:rsid w:val="00E64F48"/>
  </w:style>
  <w:style w:type="table" w:customStyle="1" w:styleId="450">
    <w:name w:val="Сетка таблицы45"/>
    <w:basedOn w:val="a1"/>
    <w:next w:val="af1"/>
    <w:uiPriority w:val="99"/>
    <w:rsid w:val="00E64F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E64F48"/>
  </w:style>
  <w:style w:type="numbering" w:customStyle="1" w:styleId="217">
    <w:name w:val="Нет списка217"/>
    <w:next w:val="a2"/>
    <w:uiPriority w:val="99"/>
    <w:semiHidden/>
    <w:unhideWhenUsed/>
    <w:rsid w:val="00E64F48"/>
  </w:style>
  <w:style w:type="table" w:customStyle="1" w:styleId="1180">
    <w:name w:val="Сетка таблицы118"/>
    <w:basedOn w:val="a1"/>
    <w:next w:val="af1"/>
    <w:uiPriority w:val="99"/>
    <w:rsid w:val="00E64F4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E64F48"/>
  </w:style>
  <w:style w:type="table" w:customStyle="1" w:styleId="11150">
    <w:name w:val="Сетка таблицы1115"/>
    <w:basedOn w:val="a1"/>
    <w:next w:val="af1"/>
    <w:uiPriority w:val="99"/>
    <w:rsid w:val="00E64F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5">
    <w:name w:val="Нет списка2115"/>
    <w:next w:val="a2"/>
    <w:uiPriority w:val="99"/>
    <w:semiHidden/>
    <w:unhideWhenUsed/>
    <w:rsid w:val="00E64F48"/>
  </w:style>
  <w:style w:type="numbering" w:customStyle="1" w:styleId="316">
    <w:name w:val="Нет списка316"/>
    <w:next w:val="a2"/>
    <w:uiPriority w:val="99"/>
    <w:semiHidden/>
    <w:unhideWhenUsed/>
    <w:rsid w:val="00E64F48"/>
  </w:style>
  <w:style w:type="numbering" w:customStyle="1" w:styleId="415">
    <w:name w:val="Нет списка415"/>
    <w:next w:val="a2"/>
    <w:uiPriority w:val="99"/>
    <w:semiHidden/>
    <w:unhideWhenUsed/>
    <w:rsid w:val="00E64F48"/>
  </w:style>
  <w:style w:type="table" w:customStyle="1" w:styleId="4150">
    <w:name w:val="Сетка таблицы415"/>
    <w:basedOn w:val="a1"/>
    <w:next w:val="af1"/>
    <w:uiPriority w:val="99"/>
    <w:rsid w:val="00E64F4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E64F48"/>
  </w:style>
  <w:style w:type="numbering" w:customStyle="1" w:styleId="225">
    <w:name w:val="Нет списка225"/>
    <w:next w:val="a2"/>
    <w:uiPriority w:val="99"/>
    <w:semiHidden/>
    <w:unhideWhenUsed/>
    <w:rsid w:val="00E64F48"/>
  </w:style>
  <w:style w:type="numbering" w:customStyle="1" w:styleId="3115">
    <w:name w:val="Нет списка3115"/>
    <w:next w:val="a2"/>
    <w:uiPriority w:val="99"/>
    <w:semiHidden/>
    <w:unhideWhenUsed/>
    <w:rsid w:val="00E64F48"/>
  </w:style>
  <w:style w:type="numbering" w:customStyle="1" w:styleId="55">
    <w:name w:val="Нет списка55"/>
    <w:next w:val="a2"/>
    <w:uiPriority w:val="99"/>
    <w:semiHidden/>
    <w:unhideWhenUsed/>
    <w:rsid w:val="00E64F48"/>
  </w:style>
  <w:style w:type="numbering" w:customStyle="1" w:styleId="65">
    <w:name w:val="Нет списка65"/>
    <w:next w:val="a2"/>
    <w:uiPriority w:val="99"/>
    <w:semiHidden/>
    <w:unhideWhenUsed/>
    <w:rsid w:val="00E64F48"/>
  </w:style>
  <w:style w:type="numbering" w:customStyle="1" w:styleId="75">
    <w:name w:val="Нет списка75"/>
    <w:next w:val="a2"/>
    <w:uiPriority w:val="99"/>
    <w:semiHidden/>
    <w:unhideWhenUsed/>
    <w:rsid w:val="00E64F48"/>
  </w:style>
  <w:style w:type="numbering" w:customStyle="1" w:styleId="135">
    <w:name w:val="Нет списка135"/>
    <w:next w:val="a2"/>
    <w:uiPriority w:val="99"/>
    <w:semiHidden/>
    <w:unhideWhenUsed/>
    <w:rsid w:val="00E64F48"/>
  </w:style>
  <w:style w:type="numbering" w:customStyle="1" w:styleId="2350">
    <w:name w:val="Нет списка235"/>
    <w:next w:val="a2"/>
    <w:uiPriority w:val="99"/>
    <w:semiHidden/>
    <w:unhideWhenUsed/>
    <w:rsid w:val="00E64F48"/>
  </w:style>
  <w:style w:type="numbering" w:customStyle="1" w:styleId="325">
    <w:name w:val="Нет списка325"/>
    <w:next w:val="a2"/>
    <w:uiPriority w:val="99"/>
    <w:semiHidden/>
    <w:unhideWhenUsed/>
    <w:rsid w:val="00E64F48"/>
  </w:style>
  <w:style w:type="numbering" w:customStyle="1" w:styleId="85">
    <w:name w:val="Нет списка85"/>
    <w:next w:val="a2"/>
    <w:uiPriority w:val="99"/>
    <w:semiHidden/>
    <w:unhideWhenUsed/>
    <w:rsid w:val="00E64F48"/>
  </w:style>
  <w:style w:type="numbering" w:customStyle="1" w:styleId="145">
    <w:name w:val="Нет списка145"/>
    <w:next w:val="a2"/>
    <w:uiPriority w:val="99"/>
    <w:semiHidden/>
    <w:unhideWhenUsed/>
    <w:rsid w:val="00E64F48"/>
  </w:style>
  <w:style w:type="numbering" w:customStyle="1" w:styleId="245">
    <w:name w:val="Нет списка245"/>
    <w:next w:val="a2"/>
    <w:uiPriority w:val="99"/>
    <w:semiHidden/>
    <w:unhideWhenUsed/>
    <w:rsid w:val="00E64F48"/>
  </w:style>
  <w:style w:type="numbering" w:customStyle="1" w:styleId="335">
    <w:name w:val="Нет списка335"/>
    <w:next w:val="a2"/>
    <w:uiPriority w:val="99"/>
    <w:semiHidden/>
    <w:unhideWhenUsed/>
    <w:rsid w:val="00E64F48"/>
  </w:style>
  <w:style w:type="numbering" w:customStyle="1" w:styleId="95">
    <w:name w:val="Нет списка95"/>
    <w:next w:val="a2"/>
    <w:uiPriority w:val="99"/>
    <w:semiHidden/>
    <w:unhideWhenUsed/>
    <w:rsid w:val="00E64F48"/>
  </w:style>
  <w:style w:type="numbering" w:customStyle="1" w:styleId="155">
    <w:name w:val="Нет списка155"/>
    <w:next w:val="a2"/>
    <w:uiPriority w:val="99"/>
    <w:semiHidden/>
    <w:unhideWhenUsed/>
    <w:rsid w:val="00E64F48"/>
  </w:style>
  <w:style w:type="numbering" w:customStyle="1" w:styleId="255">
    <w:name w:val="Нет списка255"/>
    <w:next w:val="a2"/>
    <w:uiPriority w:val="99"/>
    <w:semiHidden/>
    <w:unhideWhenUsed/>
    <w:rsid w:val="00E64F48"/>
  </w:style>
  <w:style w:type="numbering" w:customStyle="1" w:styleId="345">
    <w:name w:val="Нет списка345"/>
    <w:next w:val="a2"/>
    <w:uiPriority w:val="99"/>
    <w:semiHidden/>
    <w:unhideWhenUsed/>
    <w:rsid w:val="00E64F48"/>
  </w:style>
  <w:style w:type="numbering" w:customStyle="1" w:styleId="105">
    <w:name w:val="Нет списка105"/>
    <w:next w:val="a2"/>
    <w:uiPriority w:val="99"/>
    <w:semiHidden/>
    <w:unhideWhenUsed/>
    <w:rsid w:val="00E64F48"/>
  </w:style>
  <w:style w:type="numbering" w:customStyle="1" w:styleId="165">
    <w:name w:val="Нет списка165"/>
    <w:next w:val="a2"/>
    <w:uiPriority w:val="99"/>
    <w:semiHidden/>
    <w:unhideWhenUsed/>
    <w:rsid w:val="00E64F48"/>
  </w:style>
  <w:style w:type="numbering" w:customStyle="1" w:styleId="265">
    <w:name w:val="Нет списка265"/>
    <w:next w:val="a2"/>
    <w:uiPriority w:val="99"/>
    <w:semiHidden/>
    <w:unhideWhenUsed/>
    <w:rsid w:val="00E64F48"/>
  </w:style>
  <w:style w:type="numbering" w:customStyle="1" w:styleId="355">
    <w:name w:val="Нет списка355"/>
    <w:next w:val="a2"/>
    <w:uiPriority w:val="99"/>
    <w:semiHidden/>
    <w:unhideWhenUsed/>
    <w:rsid w:val="00E64F48"/>
  </w:style>
  <w:style w:type="numbering" w:customStyle="1" w:styleId="175">
    <w:name w:val="Нет списка175"/>
    <w:next w:val="a2"/>
    <w:uiPriority w:val="99"/>
    <w:semiHidden/>
    <w:unhideWhenUsed/>
    <w:rsid w:val="00E64F48"/>
  </w:style>
  <w:style w:type="numbering" w:customStyle="1" w:styleId="185">
    <w:name w:val="Нет списка185"/>
    <w:next w:val="a2"/>
    <w:uiPriority w:val="99"/>
    <w:semiHidden/>
    <w:unhideWhenUsed/>
    <w:rsid w:val="00E64F48"/>
  </w:style>
  <w:style w:type="numbering" w:customStyle="1" w:styleId="275">
    <w:name w:val="Нет списка275"/>
    <w:next w:val="a2"/>
    <w:uiPriority w:val="99"/>
    <w:semiHidden/>
    <w:unhideWhenUsed/>
    <w:rsid w:val="00E64F48"/>
  </w:style>
  <w:style w:type="numbering" w:customStyle="1" w:styleId="365">
    <w:name w:val="Нет списка365"/>
    <w:next w:val="a2"/>
    <w:uiPriority w:val="99"/>
    <w:semiHidden/>
    <w:unhideWhenUsed/>
    <w:rsid w:val="00E64F48"/>
  </w:style>
  <w:style w:type="numbering" w:customStyle="1" w:styleId="48">
    <w:name w:val="Нет списка48"/>
    <w:next w:val="a2"/>
    <w:uiPriority w:val="99"/>
    <w:semiHidden/>
    <w:unhideWhenUsed/>
    <w:rsid w:val="00463609"/>
  </w:style>
  <w:style w:type="numbering" w:customStyle="1" w:styleId="49">
    <w:name w:val="Нет списка49"/>
    <w:next w:val="a2"/>
    <w:uiPriority w:val="99"/>
    <w:semiHidden/>
    <w:unhideWhenUsed/>
    <w:rsid w:val="00F44454"/>
  </w:style>
  <w:style w:type="table" w:customStyle="1" w:styleId="246">
    <w:name w:val="Сетка таблицы24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44454"/>
  </w:style>
  <w:style w:type="table" w:customStyle="1" w:styleId="1190">
    <w:name w:val="Сетка таблицы119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Нет списка218"/>
    <w:next w:val="a2"/>
    <w:uiPriority w:val="99"/>
    <w:semiHidden/>
    <w:unhideWhenUsed/>
    <w:rsid w:val="00F44454"/>
  </w:style>
  <w:style w:type="numbering" w:customStyle="1" w:styleId="317">
    <w:name w:val="Нет списка317"/>
    <w:next w:val="a2"/>
    <w:uiPriority w:val="99"/>
    <w:semiHidden/>
    <w:unhideWhenUsed/>
    <w:rsid w:val="00F44454"/>
  </w:style>
  <w:style w:type="numbering" w:customStyle="1" w:styleId="4100">
    <w:name w:val="Нет списка410"/>
    <w:next w:val="a2"/>
    <w:uiPriority w:val="99"/>
    <w:semiHidden/>
    <w:unhideWhenUsed/>
    <w:rsid w:val="00F44454"/>
  </w:style>
  <w:style w:type="table" w:customStyle="1" w:styleId="460">
    <w:name w:val="Сетка таблицы46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44454"/>
  </w:style>
  <w:style w:type="numbering" w:customStyle="1" w:styleId="219">
    <w:name w:val="Нет списка219"/>
    <w:next w:val="a2"/>
    <w:uiPriority w:val="99"/>
    <w:semiHidden/>
    <w:unhideWhenUsed/>
    <w:rsid w:val="00F44454"/>
  </w:style>
  <w:style w:type="table" w:customStyle="1" w:styleId="11101">
    <w:name w:val="Сетка таблицы1110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44454"/>
  </w:style>
  <w:style w:type="table" w:customStyle="1" w:styleId="11160">
    <w:name w:val="Сетка таблицы1116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">
    <w:name w:val="Нет списка2116"/>
    <w:next w:val="a2"/>
    <w:uiPriority w:val="99"/>
    <w:semiHidden/>
    <w:unhideWhenUsed/>
    <w:rsid w:val="00F44454"/>
  </w:style>
  <w:style w:type="numbering" w:customStyle="1" w:styleId="318">
    <w:name w:val="Нет списка318"/>
    <w:next w:val="a2"/>
    <w:uiPriority w:val="99"/>
    <w:semiHidden/>
    <w:unhideWhenUsed/>
    <w:rsid w:val="00F44454"/>
  </w:style>
  <w:style w:type="numbering" w:customStyle="1" w:styleId="416">
    <w:name w:val="Нет списка416"/>
    <w:next w:val="a2"/>
    <w:uiPriority w:val="99"/>
    <w:semiHidden/>
    <w:unhideWhenUsed/>
    <w:rsid w:val="00F44454"/>
  </w:style>
  <w:style w:type="table" w:customStyle="1" w:styleId="4160">
    <w:name w:val="Сетка таблицы416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2"/>
    <w:uiPriority w:val="99"/>
    <w:semiHidden/>
    <w:unhideWhenUsed/>
    <w:rsid w:val="00F44454"/>
  </w:style>
  <w:style w:type="numbering" w:customStyle="1" w:styleId="226">
    <w:name w:val="Нет списка226"/>
    <w:next w:val="a2"/>
    <w:uiPriority w:val="99"/>
    <w:semiHidden/>
    <w:unhideWhenUsed/>
    <w:rsid w:val="00F44454"/>
  </w:style>
  <w:style w:type="numbering" w:customStyle="1" w:styleId="3116">
    <w:name w:val="Нет списка3116"/>
    <w:next w:val="a2"/>
    <w:uiPriority w:val="99"/>
    <w:semiHidden/>
    <w:unhideWhenUsed/>
    <w:rsid w:val="00F44454"/>
  </w:style>
  <w:style w:type="numbering" w:customStyle="1" w:styleId="56">
    <w:name w:val="Нет списка56"/>
    <w:next w:val="a2"/>
    <w:uiPriority w:val="99"/>
    <w:semiHidden/>
    <w:unhideWhenUsed/>
    <w:rsid w:val="00F44454"/>
  </w:style>
  <w:style w:type="numbering" w:customStyle="1" w:styleId="66">
    <w:name w:val="Нет списка66"/>
    <w:next w:val="a2"/>
    <w:uiPriority w:val="99"/>
    <w:semiHidden/>
    <w:unhideWhenUsed/>
    <w:rsid w:val="00F44454"/>
  </w:style>
  <w:style w:type="numbering" w:customStyle="1" w:styleId="76">
    <w:name w:val="Нет списка76"/>
    <w:next w:val="a2"/>
    <w:uiPriority w:val="99"/>
    <w:semiHidden/>
    <w:unhideWhenUsed/>
    <w:rsid w:val="00F44454"/>
  </w:style>
  <w:style w:type="numbering" w:customStyle="1" w:styleId="136">
    <w:name w:val="Нет списка136"/>
    <w:next w:val="a2"/>
    <w:uiPriority w:val="99"/>
    <w:semiHidden/>
    <w:unhideWhenUsed/>
    <w:rsid w:val="00F44454"/>
  </w:style>
  <w:style w:type="numbering" w:customStyle="1" w:styleId="236">
    <w:name w:val="Нет списка236"/>
    <w:next w:val="a2"/>
    <w:uiPriority w:val="99"/>
    <w:semiHidden/>
    <w:unhideWhenUsed/>
    <w:rsid w:val="00F44454"/>
  </w:style>
  <w:style w:type="numbering" w:customStyle="1" w:styleId="326">
    <w:name w:val="Нет списка326"/>
    <w:next w:val="a2"/>
    <w:uiPriority w:val="99"/>
    <w:semiHidden/>
    <w:unhideWhenUsed/>
    <w:rsid w:val="00F44454"/>
  </w:style>
  <w:style w:type="numbering" w:customStyle="1" w:styleId="86">
    <w:name w:val="Нет списка86"/>
    <w:next w:val="a2"/>
    <w:uiPriority w:val="99"/>
    <w:semiHidden/>
    <w:unhideWhenUsed/>
    <w:rsid w:val="00F44454"/>
  </w:style>
  <w:style w:type="numbering" w:customStyle="1" w:styleId="146">
    <w:name w:val="Нет списка146"/>
    <w:next w:val="a2"/>
    <w:uiPriority w:val="99"/>
    <w:semiHidden/>
    <w:unhideWhenUsed/>
    <w:rsid w:val="00F44454"/>
  </w:style>
  <w:style w:type="numbering" w:customStyle="1" w:styleId="2460">
    <w:name w:val="Нет списка246"/>
    <w:next w:val="a2"/>
    <w:uiPriority w:val="99"/>
    <w:semiHidden/>
    <w:unhideWhenUsed/>
    <w:rsid w:val="00F44454"/>
  </w:style>
  <w:style w:type="numbering" w:customStyle="1" w:styleId="336">
    <w:name w:val="Нет списка336"/>
    <w:next w:val="a2"/>
    <w:uiPriority w:val="99"/>
    <w:semiHidden/>
    <w:unhideWhenUsed/>
    <w:rsid w:val="00F44454"/>
  </w:style>
  <w:style w:type="numbering" w:customStyle="1" w:styleId="96">
    <w:name w:val="Нет списка96"/>
    <w:next w:val="a2"/>
    <w:uiPriority w:val="99"/>
    <w:semiHidden/>
    <w:unhideWhenUsed/>
    <w:rsid w:val="00F44454"/>
  </w:style>
  <w:style w:type="numbering" w:customStyle="1" w:styleId="156">
    <w:name w:val="Нет списка156"/>
    <w:next w:val="a2"/>
    <w:uiPriority w:val="99"/>
    <w:semiHidden/>
    <w:unhideWhenUsed/>
    <w:rsid w:val="00F44454"/>
  </w:style>
  <w:style w:type="numbering" w:customStyle="1" w:styleId="256">
    <w:name w:val="Нет списка256"/>
    <w:next w:val="a2"/>
    <w:uiPriority w:val="99"/>
    <w:semiHidden/>
    <w:unhideWhenUsed/>
    <w:rsid w:val="00F44454"/>
  </w:style>
  <w:style w:type="numbering" w:customStyle="1" w:styleId="346">
    <w:name w:val="Нет списка346"/>
    <w:next w:val="a2"/>
    <w:uiPriority w:val="99"/>
    <w:semiHidden/>
    <w:unhideWhenUsed/>
    <w:rsid w:val="00F44454"/>
  </w:style>
  <w:style w:type="numbering" w:customStyle="1" w:styleId="106">
    <w:name w:val="Нет списка106"/>
    <w:next w:val="a2"/>
    <w:uiPriority w:val="99"/>
    <w:semiHidden/>
    <w:unhideWhenUsed/>
    <w:rsid w:val="00F44454"/>
  </w:style>
  <w:style w:type="numbering" w:customStyle="1" w:styleId="166">
    <w:name w:val="Нет списка166"/>
    <w:next w:val="a2"/>
    <w:uiPriority w:val="99"/>
    <w:semiHidden/>
    <w:unhideWhenUsed/>
    <w:rsid w:val="00F44454"/>
  </w:style>
  <w:style w:type="numbering" w:customStyle="1" w:styleId="266">
    <w:name w:val="Нет списка266"/>
    <w:next w:val="a2"/>
    <w:uiPriority w:val="99"/>
    <w:semiHidden/>
    <w:unhideWhenUsed/>
    <w:rsid w:val="00F44454"/>
  </w:style>
  <w:style w:type="numbering" w:customStyle="1" w:styleId="356">
    <w:name w:val="Нет списка356"/>
    <w:next w:val="a2"/>
    <w:uiPriority w:val="99"/>
    <w:semiHidden/>
    <w:unhideWhenUsed/>
    <w:rsid w:val="00F44454"/>
  </w:style>
  <w:style w:type="numbering" w:customStyle="1" w:styleId="176">
    <w:name w:val="Нет списка176"/>
    <w:next w:val="a2"/>
    <w:uiPriority w:val="99"/>
    <w:semiHidden/>
    <w:unhideWhenUsed/>
    <w:rsid w:val="00F44454"/>
  </w:style>
  <w:style w:type="numbering" w:customStyle="1" w:styleId="186">
    <w:name w:val="Нет списка186"/>
    <w:next w:val="a2"/>
    <w:uiPriority w:val="99"/>
    <w:semiHidden/>
    <w:unhideWhenUsed/>
    <w:rsid w:val="00F44454"/>
  </w:style>
  <w:style w:type="numbering" w:customStyle="1" w:styleId="276">
    <w:name w:val="Нет списка276"/>
    <w:next w:val="a2"/>
    <w:uiPriority w:val="99"/>
    <w:semiHidden/>
    <w:unhideWhenUsed/>
    <w:rsid w:val="00F44454"/>
  </w:style>
  <w:style w:type="numbering" w:customStyle="1" w:styleId="366">
    <w:name w:val="Нет списка366"/>
    <w:next w:val="a2"/>
    <w:uiPriority w:val="99"/>
    <w:semiHidden/>
    <w:unhideWhenUsed/>
    <w:rsid w:val="00F44454"/>
  </w:style>
  <w:style w:type="numbering" w:customStyle="1" w:styleId="500">
    <w:name w:val="Нет списка50"/>
    <w:next w:val="a2"/>
    <w:uiPriority w:val="99"/>
    <w:semiHidden/>
    <w:unhideWhenUsed/>
    <w:rsid w:val="00F44454"/>
  </w:style>
  <w:style w:type="table" w:customStyle="1" w:styleId="250">
    <w:name w:val="Сетка таблицы25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F44454"/>
  </w:style>
  <w:style w:type="table" w:customStyle="1" w:styleId="1201">
    <w:name w:val="Сетка таблицы120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2"/>
    <w:uiPriority w:val="99"/>
    <w:semiHidden/>
    <w:unhideWhenUsed/>
    <w:rsid w:val="00F44454"/>
  </w:style>
  <w:style w:type="numbering" w:customStyle="1" w:styleId="319">
    <w:name w:val="Нет списка319"/>
    <w:next w:val="a2"/>
    <w:uiPriority w:val="99"/>
    <w:semiHidden/>
    <w:unhideWhenUsed/>
    <w:rsid w:val="00F44454"/>
  </w:style>
  <w:style w:type="numbering" w:customStyle="1" w:styleId="417">
    <w:name w:val="Нет списка417"/>
    <w:next w:val="a2"/>
    <w:uiPriority w:val="99"/>
    <w:semiHidden/>
    <w:unhideWhenUsed/>
    <w:rsid w:val="00F44454"/>
  </w:style>
  <w:style w:type="table" w:customStyle="1" w:styleId="470">
    <w:name w:val="Сетка таблицы47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F44454"/>
  </w:style>
  <w:style w:type="numbering" w:customStyle="1" w:styleId="2110">
    <w:name w:val="Нет списка2110"/>
    <w:next w:val="a2"/>
    <w:uiPriority w:val="99"/>
    <w:semiHidden/>
    <w:unhideWhenUsed/>
    <w:rsid w:val="00F44454"/>
  </w:style>
  <w:style w:type="table" w:customStyle="1" w:styleId="11170">
    <w:name w:val="Сетка таблицы1117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F44454"/>
  </w:style>
  <w:style w:type="table" w:customStyle="1" w:styleId="11180">
    <w:name w:val="Сетка таблицы1118"/>
    <w:basedOn w:val="a1"/>
    <w:next w:val="af1"/>
    <w:uiPriority w:val="99"/>
    <w:rsid w:val="00F4445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F44454"/>
  </w:style>
  <w:style w:type="numbering" w:customStyle="1" w:styleId="3110">
    <w:name w:val="Нет списка3110"/>
    <w:next w:val="a2"/>
    <w:uiPriority w:val="99"/>
    <w:semiHidden/>
    <w:unhideWhenUsed/>
    <w:rsid w:val="00F44454"/>
  </w:style>
  <w:style w:type="numbering" w:customStyle="1" w:styleId="418">
    <w:name w:val="Нет списка418"/>
    <w:next w:val="a2"/>
    <w:uiPriority w:val="99"/>
    <w:semiHidden/>
    <w:unhideWhenUsed/>
    <w:rsid w:val="00F44454"/>
  </w:style>
  <w:style w:type="table" w:customStyle="1" w:styleId="4170">
    <w:name w:val="Сетка таблицы417"/>
    <w:basedOn w:val="a1"/>
    <w:next w:val="af1"/>
    <w:uiPriority w:val="99"/>
    <w:rsid w:val="00F444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F44454"/>
  </w:style>
  <w:style w:type="numbering" w:customStyle="1" w:styleId="227">
    <w:name w:val="Нет списка227"/>
    <w:next w:val="a2"/>
    <w:uiPriority w:val="99"/>
    <w:semiHidden/>
    <w:unhideWhenUsed/>
    <w:rsid w:val="00F44454"/>
  </w:style>
  <w:style w:type="numbering" w:customStyle="1" w:styleId="3117">
    <w:name w:val="Нет списка3117"/>
    <w:next w:val="a2"/>
    <w:uiPriority w:val="99"/>
    <w:semiHidden/>
    <w:unhideWhenUsed/>
    <w:rsid w:val="00F44454"/>
  </w:style>
  <w:style w:type="numbering" w:customStyle="1" w:styleId="57">
    <w:name w:val="Нет списка57"/>
    <w:next w:val="a2"/>
    <w:uiPriority w:val="99"/>
    <w:semiHidden/>
    <w:unhideWhenUsed/>
    <w:rsid w:val="00F44454"/>
  </w:style>
  <w:style w:type="numbering" w:customStyle="1" w:styleId="67">
    <w:name w:val="Нет списка67"/>
    <w:next w:val="a2"/>
    <w:uiPriority w:val="99"/>
    <w:semiHidden/>
    <w:unhideWhenUsed/>
    <w:rsid w:val="00F44454"/>
  </w:style>
  <w:style w:type="numbering" w:customStyle="1" w:styleId="77">
    <w:name w:val="Нет списка77"/>
    <w:next w:val="a2"/>
    <w:uiPriority w:val="99"/>
    <w:semiHidden/>
    <w:unhideWhenUsed/>
    <w:rsid w:val="00F44454"/>
  </w:style>
  <w:style w:type="numbering" w:customStyle="1" w:styleId="137">
    <w:name w:val="Нет списка137"/>
    <w:next w:val="a2"/>
    <w:uiPriority w:val="99"/>
    <w:semiHidden/>
    <w:unhideWhenUsed/>
    <w:rsid w:val="00F44454"/>
  </w:style>
  <w:style w:type="numbering" w:customStyle="1" w:styleId="237">
    <w:name w:val="Нет списка237"/>
    <w:next w:val="a2"/>
    <w:uiPriority w:val="99"/>
    <w:semiHidden/>
    <w:unhideWhenUsed/>
    <w:rsid w:val="00F44454"/>
  </w:style>
  <w:style w:type="numbering" w:customStyle="1" w:styleId="327">
    <w:name w:val="Нет списка327"/>
    <w:next w:val="a2"/>
    <w:uiPriority w:val="99"/>
    <w:semiHidden/>
    <w:unhideWhenUsed/>
    <w:rsid w:val="00F44454"/>
  </w:style>
  <w:style w:type="numbering" w:customStyle="1" w:styleId="87">
    <w:name w:val="Нет списка87"/>
    <w:next w:val="a2"/>
    <w:uiPriority w:val="99"/>
    <w:semiHidden/>
    <w:unhideWhenUsed/>
    <w:rsid w:val="00F44454"/>
  </w:style>
  <w:style w:type="numbering" w:customStyle="1" w:styleId="147">
    <w:name w:val="Нет списка147"/>
    <w:next w:val="a2"/>
    <w:uiPriority w:val="99"/>
    <w:semiHidden/>
    <w:unhideWhenUsed/>
    <w:rsid w:val="00F44454"/>
  </w:style>
  <w:style w:type="numbering" w:customStyle="1" w:styleId="247">
    <w:name w:val="Нет списка247"/>
    <w:next w:val="a2"/>
    <w:uiPriority w:val="99"/>
    <w:semiHidden/>
    <w:unhideWhenUsed/>
    <w:rsid w:val="00F44454"/>
  </w:style>
  <w:style w:type="numbering" w:customStyle="1" w:styleId="337">
    <w:name w:val="Нет списка337"/>
    <w:next w:val="a2"/>
    <w:uiPriority w:val="99"/>
    <w:semiHidden/>
    <w:unhideWhenUsed/>
    <w:rsid w:val="00F44454"/>
  </w:style>
  <w:style w:type="numbering" w:customStyle="1" w:styleId="97">
    <w:name w:val="Нет списка97"/>
    <w:next w:val="a2"/>
    <w:uiPriority w:val="99"/>
    <w:semiHidden/>
    <w:unhideWhenUsed/>
    <w:rsid w:val="00F44454"/>
  </w:style>
  <w:style w:type="numbering" w:customStyle="1" w:styleId="157">
    <w:name w:val="Нет списка157"/>
    <w:next w:val="a2"/>
    <w:uiPriority w:val="99"/>
    <w:semiHidden/>
    <w:unhideWhenUsed/>
    <w:rsid w:val="00F44454"/>
  </w:style>
  <w:style w:type="numbering" w:customStyle="1" w:styleId="257">
    <w:name w:val="Нет списка257"/>
    <w:next w:val="a2"/>
    <w:uiPriority w:val="99"/>
    <w:semiHidden/>
    <w:unhideWhenUsed/>
    <w:rsid w:val="00F44454"/>
  </w:style>
  <w:style w:type="numbering" w:customStyle="1" w:styleId="347">
    <w:name w:val="Нет списка347"/>
    <w:next w:val="a2"/>
    <w:uiPriority w:val="99"/>
    <w:semiHidden/>
    <w:unhideWhenUsed/>
    <w:rsid w:val="00F44454"/>
  </w:style>
  <w:style w:type="numbering" w:customStyle="1" w:styleId="107">
    <w:name w:val="Нет списка107"/>
    <w:next w:val="a2"/>
    <w:uiPriority w:val="99"/>
    <w:semiHidden/>
    <w:unhideWhenUsed/>
    <w:rsid w:val="00F44454"/>
  </w:style>
  <w:style w:type="numbering" w:customStyle="1" w:styleId="167">
    <w:name w:val="Нет списка167"/>
    <w:next w:val="a2"/>
    <w:uiPriority w:val="99"/>
    <w:semiHidden/>
    <w:unhideWhenUsed/>
    <w:rsid w:val="00F44454"/>
  </w:style>
  <w:style w:type="numbering" w:customStyle="1" w:styleId="267">
    <w:name w:val="Нет списка267"/>
    <w:next w:val="a2"/>
    <w:uiPriority w:val="99"/>
    <w:semiHidden/>
    <w:unhideWhenUsed/>
    <w:rsid w:val="00F44454"/>
  </w:style>
  <w:style w:type="numbering" w:customStyle="1" w:styleId="357">
    <w:name w:val="Нет списка357"/>
    <w:next w:val="a2"/>
    <w:uiPriority w:val="99"/>
    <w:semiHidden/>
    <w:unhideWhenUsed/>
    <w:rsid w:val="00F44454"/>
  </w:style>
  <w:style w:type="numbering" w:customStyle="1" w:styleId="177">
    <w:name w:val="Нет списка177"/>
    <w:next w:val="a2"/>
    <w:uiPriority w:val="99"/>
    <w:semiHidden/>
    <w:unhideWhenUsed/>
    <w:rsid w:val="00F44454"/>
  </w:style>
  <w:style w:type="numbering" w:customStyle="1" w:styleId="187">
    <w:name w:val="Нет списка187"/>
    <w:next w:val="a2"/>
    <w:uiPriority w:val="99"/>
    <w:semiHidden/>
    <w:unhideWhenUsed/>
    <w:rsid w:val="00F44454"/>
  </w:style>
  <w:style w:type="numbering" w:customStyle="1" w:styleId="277">
    <w:name w:val="Нет списка277"/>
    <w:next w:val="a2"/>
    <w:uiPriority w:val="99"/>
    <w:semiHidden/>
    <w:unhideWhenUsed/>
    <w:rsid w:val="00F44454"/>
  </w:style>
  <w:style w:type="numbering" w:customStyle="1" w:styleId="367">
    <w:name w:val="Нет списка367"/>
    <w:next w:val="a2"/>
    <w:uiPriority w:val="99"/>
    <w:semiHidden/>
    <w:unhideWhenUsed/>
    <w:rsid w:val="00F44454"/>
  </w:style>
  <w:style w:type="numbering" w:customStyle="1" w:styleId="58">
    <w:name w:val="Нет списка58"/>
    <w:next w:val="a2"/>
    <w:uiPriority w:val="99"/>
    <w:semiHidden/>
    <w:unhideWhenUsed/>
    <w:rsid w:val="00C41C9C"/>
  </w:style>
  <w:style w:type="numbering" w:customStyle="1" w:styleId="59">
    <w:name w:val="Нет списка59"/>
    <w:next w:val="a2"/>
    <w:uiPriority w:val="99"/>
    <w:semiHidden/>
    <w:unhideWhenUsed/>
    <w:rsid w:val="00C41C9C"/>
  </w:style>
  <w:style w:type="table" w:customStyle="1" w:styleId="260">
    <w:name w:val="Сетка таблицы26"/>
    <w:basedOn w:val="a1"/>
    <w:next w:val="af1"/>
    <w:uiPriority w:val="99"/>
    <w:rsid w:val="00C41C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C41C9C"/>
  </w:style>
  <w:style w:type="table" w:customStyle="1" w:styleId="1211">
    <w:name w:val="Сетка таблицы121"/>
    <w:basedOn w:val="a1"/>
    <w:next w:val="af1"/>
    <w:uiPriority w:val="99"/>
    <w:rsid w:val="00C41C9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8">
    <w:name w:val="Нет списка228"/>
    <w:next w:val="a2"/>
    <w:uiPriority w:val="99"/>
    <w:semiHidden/>
    <w:unhideWhenUsed/>
    <w:rsid w:val="00C41C9C"/>
  </w:style>
  <w:style w:type="numbering" w:customStyle="1" w:styleId="3200">
    <w:name w:val="Нет списка320"/>
    <w:next w:val="a2"/>
    <w:uiPriority w:val="99"/>
    <w:semiHidden/>
    <w:unhideWhenUsed/>
    <w:rsid w:val="00C41C9C"/>
  </w:style>
  <w:style w:type="numbering" w:customStyle="1" w:styleId="419">
    <w:name w:val="Нет списка419"/>
    <w:next w:val="a2"/>
    <w:uiPriority w:val="99"/>
    <w:semiHidden/>
    <w:unhideWhenUsed/>
    <w:rsid w:val="00C41C9C"/>
  </w:style>
  <w:style w:type="table" w:customStyle="1" w:styleId="480">
    <w:name w:val="Сетка таблицы48"/>
    <w:basedOn w:val="a1"/>
    <w:next w:val="af1"/>
    <w:uiPriority w:val="99"/>
    <w:rsid w:val="00C41C9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C41C9C"/>
  </w:style>
  <w:style w:type="numbering" w:customStyle="1" w:styleId="2118">
    <w:name w:val="Нет списка2118"/>
    <w:next w:val="a2"/>
    <w:uiPriority w:val="99"/>
    <w:semiHidden/>
    <w:unhideWhenUsed/>
    <w:rsid w:val="00C41C9C"/>
  </w:style>
  <w:style w:type="table" w:customStyle="1" w:styleId="11190">
    <w:name w:val="Сетка таблицы1119"/>
    <w:basedOn w:val="a1"/>
    <w:next w:val="af1"/>
    <w:uiPriority w:val="99"/>
    <w:rsid w:val="00C41C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0">
    <w:name w:val="Нет списка11110"/>
    <w:next w:val="a2"/>
    <w:uiPriority w:val="99"/>
    <w:semiHidden/>
    <w:unhideWhenUsed/>
    <w:rsid w:val="00C41C9C"/>
  </w:style>
  <w:style w:type="table" w:customStyle="1" w:styleId="111101">
    <w:name w:val="Сетка таблицы11110"/>
    <w:basedOn w:val="a1"/>
    <w:next w:val="af1"/>
    <w:uiPriority w:val="99"/>
    <w:rsid w:val="00C41C9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9">
    <w:name w:val="Нет списка2119"/>
    <w:next w:val="a2"/>
    <w:uiPriority w:val="99"/>
    <w:semiHidden/>
    <w:unhideWhenUsed/>
    <w:rsid w:val="00C41C9C"/>
  </w:style>
  <w:style w:type="numbering" w:customStyle="1" w:styleId="3118">
    <w:name w:val="Нет списка3118"/>
    <w:next w:val="a2"/>
    <w:uiPriority w:val="99"/>
    <w:semiHidden/>
    <w:unhideWhenUsed/>
    <w:rsid w:val="00C41C9C"/>
  </w:style>
  <w:style w:type="numbering" w:customStyle="1" w:styleId="41100">
    <w:name w:val="Нет списка4110"/>
    <w:next w:val="a2"/>
    <w:uiPriority w:val="99"/>
    <w:semiHidden/>
    <w:unhideWhenUsed/>
    <w:rsid w:val="00C41C9C"/>
  </w:style>
  <w:style w:type="table" w:customStyle="1" w:styleId="4180">
    <w:name w:val="Сетка таблицы418"/>
    <w:basedOn w:val="a1"/>
    <w:next w:val="af1"/>
    <w:uiPriority w:val="99"/>
    <w:rsid w:val="00C41C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C41C9C"/>
  </w:style>
  <w:style w:type="numbering" w:customStyle="1" w:styleId="229">
    <w:name w:val="Нет списка229"/>
    <w:next w:val="a2"/>
    <w:uiPriority w:val="99"/>
    <w:semiHidden/>
    <w:unhideWhenUsed/>
    <w:rsid w:val="00C41C9C"/>
  </w:style>
  <w:style w:type="numbering" w:customStyle="1" w:styleId="3119">
    <w:name w:val="Нет списка3119"/>
    <w:next w:val="a2"/>
    <w:uiPriority w:val="99"/>
    <w:semiHidden/>
    <w:unhideWhenUsed/>
    <w:rsid w:val="00C41C9C"/>
  </w:style>
  <w:style w:type="numbering" w:customStyle="1" w:styleId="510">
    <w:name w:val="Нет списка510"/>
    <w:next w:val="a2"/>
    <w:uiPriority w:val="99"/>
    <w:semiHidden/>
    <w:unhideWhenUsed/>
    <w:rsid w:val="00C41C9C"/>
  </w:style>
  <w:style w:type="numbering" w:customStyle="1" w:styleId="68">
    <w:name w:val="Нет списка68"/>
    <w:next w:val="a2"/>
    <w:uiPriority w:val="99"/>
    <w:semiHidden/>
    <w:unhideWhenUsed/>
    <w:rsid w:val="00C41C9C"/>
  </w:style>
  <w:style w:type="numbering" w:customStyle="1" w:styleId="78">
    <w:name w:val="Нет списка78"/>
    <w:next w:val="a2"/>
    <w:uiPriority w:val="99"/>
    <w:semiHidden/>
    <w:unhideWhenUsed/>
    <w:rsid w:val="00C41C9C"/>
  </w:style>
  <w:style w:type="numbering" w:customStyle="1" w:styleId="138">
    <w:name w:val="Нет списка138"/>
    <w:next w:val="a2"/>
    <w:uiPriority w:val="99"/>
    <w:semiHidden/>
    <w:unhideWhenUsed/>
    <w:rsid w:val="00C41C9C"/>
  </w:style>
  <w:style w:type="numbering" w:customStyle="1" w:styleId="238">
    <w:name w:val="Нет списка238"/>
    <w:next w:val="a2"/>
    <w:uiPriority w:val="99"/>
    <w:semiHidden/>
    <w:unhideWhenUsed/>
    <w:rsid w:val="00C41C9C"/>
  </w:style>
  <w:style w:type="numbering" w:customStyle="1" w:styleId="328">
    <w:name w:val="Нет списка328"/>
    <w:next w:val="a2"/>
    <w:uiPriority w:val="99"/>
    <w:semiHidden/>
    <w:unhideWhenUsed/>
    <w:rsid w:val="00C41C9C"/>
  </w:style>
  <w:style w:type="numbering" w:customStyle="1" w:styleId="88">
    <w:name w:val="Нет списка88"/>
    <w:next w:val="a2"/>
    <w:uiPriority w:val="99"/>
    <w:semiHidden/>
    <w:unhideWhenUsed/>
    <w:rsid w:val="00C41C9C"/>
  </w:style>
  <w:style w:type="numbering" w:customStyle="1" w:styleId="148">
    <w:name w:val="Нет списка148"/>
    <w:next w:val="a2"/>
    <w:uiPriority w:val="99"/>
    <w:semiHidden/>
    <w:unhideWhenUsed/>
    <w:rsid w:val="00C41C9C"/>
  </w:style>
  <w:style w:type="numbering" w:customStyle="1" w:styleId="248">
    <w:name w:val="Нет списка248"/>
    <w:next w:val="a2"/>
    <w:uiPriority w:val="99"/>
    <w:semiHidden/>
    <w:unhideWhenUsed/>
    <w:rsid w:val="00C41C9C"/>
  </w:style>
  <w:style w:type="numbering" w:customStyle="1" w:styleId="338">
    <w:name w:val="Нет списка338"/>
    <w:next w:val="a2"/>
    <w:uiPriority w:val="99"/>
    <w:semiHidden/>
    <w:unhideWhenUsed/>
    <w:rsid w:val="00C41C9C"/>
  </w:style>
  <w:style w:type="numbering" w:customStyle="1" w:styleId="98">
    <w:name w:val="Нет списка98"/>
    <w:next w:val="a2"/>
    <w:uiPriority w:val="99"/>
    <w:semiHidden/>
    <w:unhideWhenUsed/>
    <w:rsid w:val="00C41C9C"/>
  </w:style>
  <w:style w:type="numbering" w:customStyle="1" w:styleId="158">
    <w:name w:val="Нет списка158"/>
    <w:next w:val="a2"/>
    <w:uiPriority w:val="99"/>
    <w:semiHidden/>
    <w:unhideWhenUsed/>
    <w:rsid w:val="00C41C9C"/>
  </w:style>
  <w:style w:type="numbering" w:customStyle="1" w:styleId="258">
    <w:name w:val="Нет списка258"/>
    <w:next w:val="a2"/>
    <w:uiPriority w:val="99"/>
    <w:semiHidden/>
    <w:unhideWhenUsed/>
    <w:rsid w:val="00C41C9C"/>
  </w:style>
  <w:style w:type="numbering" w:customStyle="1" w:styleId="348">
    <w:name w:val="Нет списка348"/>
    <w:next w:val="a2"/>
    <w:uiPriority w:val="99"/>
    <w:semiHidden/>
    <w:unhideWhenUsed/>
    <w:rsid w:val="00C41C9C"/>
  </w:style>
  <w:style w:type="numbering" w:customStyle="1" w:styleId="108">
    <w:name w:val="Нет списка108"/>
    <w:next w:val="a2"/>
    <w:uiPriority w:val="99"/>
    <w:semiHidden/>
    <w:unhideWhenUsed/>
    <w:rsid w:val="00C41C9C"/>
  </w:style>
  <w:style w:type="numbering" w:customStyle="1" w:styleId="168">
    <w:name w:val="Нет списка168"/>
    <w:next w:val="a2"/>
    <w:uiPriority w:val="99"/>
    <w:semiHidden/>
    <w:unhideWhenUsed/>
    <w:rsid w:val="00C41C9C"/>
  </w:style>
  <w:style w:type="numbering" w:customStyle="1" w:styleId="268">
    <w:name w:val="Нет списка268"/>
    <w:next w:val="a2"/>
    <w:uiPriority w:val="99"/>
    <w:semiHidden/>
    <w:unhideWhenUsed/>
    <w:rsid w:val="00C41C9C"/>
  </w:style>
  <w:style w:type="numbering" w:customStyle="1" w:styleId="358">
    <w:name w:val="Нет списка358"/>
    <w:next w:val="a2"/>
    <w:uiPriority w:val="99"/>
    <w:semiHidden/>
    <w:unhideWhenUsed/>
    <w:rsid w:val="00C41C9C"/>
  </w:style>
  <w:style w:type="numbering" w:customStyle="1" w:styleId="178">
    <w:name w:val="Нет списка178"/>
    <w:next w:val="a2"/>
    <w:uiPriority w:val="99"/>
    <w:semiHidden/>
    <w:unhideWhenUsed/>
    <w:rsid w:val="00C41C9C"/>
  </w:style>
  <w:style w:type="numbering" w:customStyle="1" w:styleId="188">
    <w:name w:val="Нет списка188"/>
    <w:next w:val="a2"/>
    <w:uiPriority w:val="99"/>
    <w:semiHidden/>
    <w:unhideWhenUsed/>
    <w:rsid w:val="00C41C9C"/>
  </w:style>
  <w:style w:type="numbering" w:customStyle="1" w:styleId="278">
    <w:name w:val="Нет списка278"/>
    <w:next w:val="a2"/>
    <w:uiPriority w:val="99"/>
    <w:semiHidden/>
    <w:unhideWhenUsed/>
    <w:rsid w:val="00C41C9C"/>
  </w:style>
  <w:style w:type="numbering" w:customStyle="1" w:styleId="368">
    <w:name w:val="Нет списка368"/>
    <w:next w:val="a2"/>
    <w:uiPriority w:val="99"/>
    <w:semiHidden/>
    <w:unhideWhenUsed/>
    <w:rsid w:val="00C41C9C"/>
  </w:style>
  <w:style w:type="numbering" w:customStyle="1" w:styleId="600">
    <w:name w:val="Нет списка60"/>
    <w:next w:val="a2"/>
    <w:uiPriority w:val="99"/>
    <w:semiHidden/>
    <w:unhideWhenUsed/>
    <w:rsid w:val="0074642A"/>
  </w:style>
  <w:style w:type="table" w:customStyle="1" w:styleId="270">
    <w:name w:val="Сетка таблицы27"/>
    <w:basedOn w:val="a1"/>
    <w:next w:val="af1"/>
    <w:uiPriority w:val="99"/>
    <w:rsid w:val="007464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74642A"/>
  </w:style>
  <w:style w:type="table" w:customStyle="1" w:styleId="1220">
    <w:name w:val="Сетка таблицы122"/>
    <w:basedOn w:val="a1"/>
    <w:next w:val="af1"/>
    <w:uiPriority w:val="99"/>
    <w:rsid w:val="007464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0">
    <w:name w:val="Нет списка230"/>
    <w:next w:val="a2"/>
    <w:uiPriority w:val="99"/>
    <w:semiHidden/>
    <w:unhideWhenUsed/>
    <w:rsid w:val="0074642A"/>
  </w:style>
  <w:style w:type="numbering" w:customStyle="1" w:styleId="329">
    <w:name w:val="Нет списка329"/>
    <w:next w:val="a2"/>
    <w:uiPriority w:val="99"/>
    <w:semiHidden/>
    <w:unhideWhenUsed/>
    <w:rsid w:val="0074642A"/>
  </w:style>
  <w:style w:type="numbering" w:customStyle="1" w:styleId="4200">
    <w:name w:val="Нет списка420"/>
    <w:next w:val="a2"/>
    <w:uiPriority w:val="99"/>
    <w:semiHidden/>
    <w:unhideWhenUsed/>
    <w:rsid w:val="0074642A"/>
  </w:style>
  <w:style w:type="table" w:customStyle="1" w:styleId="490">
    <w:name w:val="Сетка таблицы49"/>
    <w:basedOn w:val="a1"/>
    <w:next w:val="af1"/>
    <w:uiPriority w:val="99"/>
    <w:rsid w:val="007464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74642A"/>
  </w:style>
  <w:style w:type="numbering" w:customStyle="1" w:styleId="21200">
    <w:name w:val="Нет списка2120"/>
    <w:next w:val="a2"/>
    <w:uiPriority w:val="99"/>
    <w:semiHidden/>
    <w:unhideWhenUsed/>
    <w:rsid w:val="0074642A"/>
  </w:style>
  <w:style w:type="table" w:customStyle="1" w:styleId="11201">
    <w:name w:val="Сетка таблицы1120"/>
    <w:basedOn w:val="a1"/>
    <w:next w:val="af1"/>
    <w:uiPriority w:val="99"/>
    <w:rsid w:val="007464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74642A"/>
  </w:style>
  <w:style w:type="table" w:customStyle="1" w:styleId="111111">
    <w:name w:val="Сетка таблицы11111"/>
    <w:basedOn w:val="a1"/>
    <w:next w:val="af1"/>
    <w:uiPriority w:val="99"/>
    <w:rsid w:val="0074642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Нет списка21110"/>
    <w:next w:val="a2"/>
    <w:uiPriority w:val="99"/>
    <w:semiHidden/>
    <w:unhideWhenUsed/>
    <w:rsid w:val="0074642A"/>
  </w:style>
  <w:style w:type="numbering" w:customStyle="1" w:styleId="31200">
    <w:name w:val="Нет списка3120"/>
    <w:next w:val="a2"/>
    <w:uiPriority w:val="99"/>
    <w:semiHidden/>
    <w:unhideWhenUsed/>
    <w:rsid w:val="0074642A"/>
  </w:style>
  <w:style w:type="numbering" w:customStyle="1" w:styleId="41110">
    <w:name w:val="Нет списка4111"/>
    <w:next w:val="a2"/>
    <w:uiPriority w:val="99"/>
    <w:semiHidden/>
    <w:unhideWhenUsed/>
    <w:rsid w:val="0074642A"/>
  </w:style>
  <w:style w:type="table" w:customStyle="1" w:styleId="4190">
    <w:name w:val="Сетка таблицы419"/>
    <w:basedOn w:val="a1"/>
    <w:next w:val="af1"/>
    <w:uiPriority w:val="99"/>
    <w:rsid w:val="007464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74642A"/>
  </w:style>
  <w:style w:type="numbering" w:customStyle="1" w:styleId="2210">
    <w:name w:val="Нет списка2210"/>
    <w:next w:val="a2"/>
    <w:uiPriority w:val="99"/>
    <w:semiHidden/>
    <w:unhideWhenUsed/>
    <w:rsid w:val="0074642A"/>
  </w:style>
  <w:style w:type="numbering" w:customStyle="1" w:styleId="31110">
    <w:name w:val="Нет списка31110"/>
    <w:next w:val="a2"/>
    <w:uiPriority w:val="99"/>
    <w:semiHidden/>
    <w:unhideWhenUsed/>
    <w:rsid w:val="0074642A"/>
  </w:style>
  <w:style w:type="numbering" w:customStyle="1" w:styleId="511">
    <w:name w:val="Нет списка511"/>
    <w:next w:val="a2"/>
    <w:uiPriority w:val="99"/>
    <w:semiHidden/>
    <w:unhideWhenUsed/>
    <w:rsid w:val="0074642A"/>
  </w:style>
  <w:style w:type="numbering" w:customStyle="1" w:styleId="69">
    <w:name w:val="Нет списка69"/>
    <w:next w:val="a2"/>
    <w:uiPriority w:val="99"/>
    <w:semiHidden/>
    <w:unhideWhenUsed/>
    <w:rsid w:val="0074642A"/>
  </w:style>
  <w:style w:type="numbering" w:customStyle="1" w:styleId="79">
    <w:name w:val="Нет списка79"/>
    <w:next w:val="a2"/>
    <w:uiPriority w:val="99"/>
    <w:semiHidden/>
    <w:unhideWhenUsed/>
    <w:rsid w:val="0074642A"/>
  </w:style>
  <w:style w:type="numbering" w:customStyle="1" w:styleId="139">
    <w:name w:val="Нет списка139"/>
    <w:next w:val="a2"/>
    <w:uiPriority w:val="99"/>
    <w:semiHidden/>
    <w:unhideWhenUsed/>
    <w:rsid w:val="0074642A"/>
  </w:style>
  <w:style w:type="numbering" w:customStyle="1" w:styleId="239">
    <w:name w:val="Нет списка239"/>
    <w:next w:val="a2"/>
    <w:uiPriority w:val="99"/>
    <w:semiHidden/>
    <w:unhideWhenUsed/>
    <w:rsid w:val="0074642A"/>
  </w:style>
  <w:style w:type="numbering" w:customStyle="1" w:styleId="3210">
    <w:name w:val="Нет списка3210"/>
    <w:next w:val="a2"/>
    <w:uiPriority w:val="99"/>
    <w:semiHidden/>
    <w:unhideWhenUsed/>
    <w:rsid w:val="0074642A"/>
  </w:style>
  <w:style w:type="numbering" w:customStyle="1" w:styleId="89">
    <w:name w:val="Нет списка89"/>
    <w:next w:val="a2"/>
    <w:uiPriority w:val="99"/>
    <w:semiHidden/>
    <w:unhideWhenUsed/>
    <w:rsid w:val="0074642A"/>
  </w:style>
  <w:style w:type="numbering" w:customStyle="1" w:styleId="149">
    <w:name w:val="Нет списка149"/>
    <w:next w:val="a2"/>
    <w:uiPriority w:val="99"/>
    <w:semiHidden/>
    <w:unhideWhenUsed/>
    <w:rsid w:val="0074642A"/>
  </w:style>
  <w:style w:type="numbering" w:customStyle="1" w:styleId="249">
    <w:name w:val="Нет списка249"/>
    <w:next w:val="a2"/>
    <w:uiPriority w:val="99"/>
    <w:semiHidden/>
    <w:unhideWhenUsed/>
    <w:rsid w:val="0074642A"/>
  </w:style>
  <w:style w:type="numbering" w:customStyle="1" w:styleId="339">
    <w:name w:val="Нет списка339"/>
    <w:next w:val="a2"/>
    <w:uiPriority w:val="99"/>
    <w:semiHidden/>
    <w:unhideWhenUsed/>
    <w:rsid w:val="0074642A"/>
  </w:style>
  <w:style w:type="numbering" w:customStyle="1" w:styleId="99">
    <w:name w:val="Нет списка99"/>
    <w:next w:val="a2"/>
    <w:uiPriority w:val="99"/>
    <w:semiHidden/>
    <w:unhideWhenUsed/>
    <w:rsid w:val="0074642A"/>
  </w:style>
  <w:style w:type="numbering" w:customStyle="1" w:styleId="159">
    <w:name w:val="Нет списка159"/>
    <w:next w:val="a2"/>
    <w:uiPriority w:val="99"/>
    <w:semiHidden/>
    <w:unhideWhenUsed/>
    <w:rsid w:val="0074642A"/>
  </w:style>
  <w:style w:type="numbering" w:customStyle="1" w:styleId="259">
    <w:name w:val="Нет списка259"/>
    <w:next w:val="a2"/>
    <w:uiPriority w:val="99"/>
    <w:semiHidden/>
    <w:unhideWhenUsed/>
    <w:rsid w:val="0074642A"/>
  </w:style>
  <w:style w:type="numbering" w:customStyle="1" w:styleId="349">
    <w:name w:val="Нет списка349"/>
    <w:next w:val="a2"/>
    <w:uiPriority w:val="99"/>
    <w:semiHidden/>
    <w:unhideWhenUsed/>
    <w:rsid w:val="0074642A"/>
  </w:style>
  <w:style w:type="numbering" w:customStyle="1" w:styleId="109">
    <w:name w:val="Нет списка109"/>
    <w:next w:val="a2"/>
    <w:uiPriority w:val="99"/>
    <w:semiHidden/>
    <w:unhideWhenUsed/>
    <w:rsid w:val="0074642A"/>
  </w:style>
  <w:style w:type="numbering" w:customStyle="1" w:styleId="169">
    <w:name w:val="Нет списка169"/>
    <w:next w:val="a2"/>
    <w:uiPriority w:val="99"/>
    <w:semiHidden/>
    <w:unhideWhenUsed/>
    <w:rsid w:val="0074642A"/>
  </w:style>
  <w:style w:type="numbering" w:customStyle="1" w:styleId="269">
    <w:name w:val="Нет списка269"/>
    <w:next w:val="a2"/>
    <w:uiPriority w:val="99"/>
    <w:semiHidden/>
    <w:unhideWhenUsed/>
    <w:rsid w:val="0074642A"/>
  </w:style>
  <w:style w:type="numbering" w:customStyle="1" w:styleId="359">
    <w:name w:val="Нет списка359"/>
    <w:next w:val="a2"/>
    <w:uiPriority w:val="99"/>
    <w:semiHidden/>
    <w:unhideWhenUsed/>
    <w:rsid w:val="0074642A"/>
  </w:style>
  <w:style w:type="numbering" w:customStyle="1" w:styleId="179">
    <w:name w:val="Нет списка179"/>
    <w:next w:val="a2"/>
    <w:uiPriority w:val="99"/>
    <w:semiHidden/>
    <w:unhideWhenUsed/>
    <w:rsid w:val="0074642A"/>
  </w:style>
  <w:style w:type="numbering" w:customStyle="1" w:styleId="189">
    <w:name w:val="Нет списка189"/>
    <w:next w:val="a2"/>
    <w:uiPriority w:val="99"/>
    <w:semiHidden/>
    <w:unhideWhenUsed/>
    <w:rsid w:val="0074642A"/>
  </w:style>
  <w:style w:type="numbering" w:customStyle="1" w:styleId="279">
    <w:name w:val="Нет списка279"/>
    <w:next w:val="a2"/>
    <w:uiPriority w:val="99"/>
    <w:semiHidden/>
    <w:unhideWhenUsed/>
    <w:rsid w:val="0074642A"/>
  </w:style>
  <w:style w:type="numbering" w:customStyle="1" w:styleId="369">
    <w:name w:val="Нет списка369"/>
    <w:next w:val="a2"/>
    <w:uiPriority w:val="99"/>
    <w:semiHidden/>
    <w:unhideWhenUsed/>
    <w:rsid w:val="0074642A"/>
  </w:style>
  <w:style w:type="numbering" w:customStyle="1" w:styleId="700">
    <w:name w:val="Нет списка70"/>
    <w:next w:val="a2"/>
    <w:uiPriority w:val="99"/>
    <w:semiHidden/>
    <w:unhideWhenUsed/>
    <w:rsid w:val="007819DD"/>
  </w:style>
  <w:style w:type="numbering" w:customStyle="1" w:styleId="800">
    <w:name w:val="Нет списка80"/>
    <w:next w:val="a2"/>
    <w:uiPriority w:val="99"/>
    <w:semiHidden/>
    <w:unhideWhenUsed/>
    <w:rsid w:val="007819DD"/>
  </w:style>
  <w:style w:type="table" w:customStyle="1" w:styleId="280">
    <w:name w:val="Сетка таблицы28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7819DD"/>
  </w:style>
  <w:style w:type="table" w:customStyle="1" w:styleId="1230">
    <w:name w:val="Сетка таблицы123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unhideWhenUsed/>
    <w:rsid w:val="007819DD"/>
  </w:style>
  <w:style w:type="numbering" w:customStyle="1" w:styleId="330">
    <w:name w:val="Нет списка330"/>
    <w:next w:val="a2"/>
    <w:uiPriority w:val="99"/>
    <w:semiHidden/>
    <w:unhideWhenUsed/>
    <w:rsid w:val="007819DD"/>
  </w:style>
  <w:style w:type="numbering" w:customStyle="1" w:styleId="4210">
    <w:name w:val="Нет списка421"/>
    <w:next w:val="a2"/>
    <w:uiPriority w:val="99"/>
    <w:semiHidden/>
    <w:unhideWhenUsed/>
    <w:rsid w:val="007819DD"/>
  </w:style>
  <w:style w:type="table" w:customStyle="1" w:styleId="4101">
    <w:name w:val="Сетка таблицы410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7819DD"/>
  </w:style>
  <w:style w:type="numbering" w:customStyle="1" w:styleId="2121">
    <w:name w:val="Нет списка2121"/>
    <w:next w:val="a2"/>
    <w:uiPriority w:val="99"/>
    <w:semiHidden/>
    <w:unhideWhenUsed/>
    <w:rsid w:val="007819DD"/>
  </w:style>
  <w:style w:type="table" w:customStyle="1" w:styleId="11210">
    <w:name w:val="Сетка таблицы1121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7819DD"/>
  </w:style>
  <w:style w:type="table" w:customStyle="1" w:styleId="111120">
    <w:name w:val="Сетка таблицы11112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1"/>
    <w:next w:val="a2"/>
    <w:uiPriority w:val="99"/>
    <w:semiHidden/>
    <w:unhideWhenUsed/>
    <w:rsid w:val="007819DD"/>
  </w:style>
  <w:style w:type="numbering" w:customStyle="1" w:styleId="3121">
    <w:name w:val="Нет списка3121"/>
    <w:next w:val="a2"/>
    <w:uiPriority w:val="99"/>
    <w:semiHidden/>
    <w:unhideWhenUsed/>
    <w:rsid w:val="007819DD"/>
  </w:style>
  <w:style w:type="numbering" w:customStyle="1" w:styleId="4112">
    <w:name w:val="Нет списка4112"/>
    <w:next w:val="a2"/>
    <w:uiPriority w:val="99"/>
    <w:semiHidden/>
    <w:unhideWhenUsed/>
    <w:rsid w:val="007819DD"/>
  </w:style>
  <w:style w:type="table" w:customStyle="1" w:styleId="41101">
    <w:name w:val="Сетка таблицы4110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7819DD"/>
  </w:style>
  <w:style w:type="numbering" w:customStyle="1" w:styleId="2211">
    <w:name w:val="Нет списка2211"/>
    <w:next w:val="a2"/>
    <w:uiPriority w:val="99"/>
    <w:semiHidden/>
    <w:unhideWhenUsed/>
    <w:rsid w:val="007819DD"/>
  </w:style>
  <w:style w:type="numbering" w:customStyle="1" w:styleId="31111">
    <w:name w:val="Нет списка31111"/>
    <w:next w:val="a2"/>
    <w:uiPriority w:val="99"/>
    <w:semiHidden/>
    <w:unhideWhenUsed/>
    <w:rsid w:val="007819DD"/>
  </w:style>
  <w:style w:type="numbering" w:customStyle="1" w:styleId="512">
    <w:name w:val="Нет списка512"/>
    <w:next w:val="a2"/>
    <w:uiPriority w:val="99"/>
    <w:semiHidden/>
    <w:unhideWhenUsed/>
    <w:rsid w:val="007819DD"/>
  </w:style>
  <w:style w:type="numbering" w:customStyle="1" w:styleId="610">
    <w:name w:val="Нет списка610"/>
    <w:next w:val="a2"/>
    <w:uiPriority w:val="99"/>
    <w:semiHidden/>
    <w:unhideWhenUsed/>
    <w:rsid w:val="007819DD"/>
  </w:style>
  <w:style w:type="numbering" w:customStyle="1" w:styleId="710">
    <w:name w:val="Нет списка710"/>
    <w:next w:val="a2"/>
    <w:uiPriority w:val="99"/>
    <w:semiHidden/>
    <w:unhideWhenUsed/>
    <w:rsid w:val="007819DD"/>
  </w:style>
  <w:style w:type="numbering" w:customStyle="1" w:styleId="13100">
    <w:name w:val="Нет списка1310"/>
    <w:next w:val="a2"/>
    <w:uiPriority w:val="99"/>
    <w:semiHidden/>
    <w:unhideWhenUsed/>
    <w:rsid w:val="007819DD"/>
  </w:style>
  <w:style w:type="numbering" w:customStyle="1" w:styleId="2310">
    <w:name w:val="Нет списка2310"/>
    <w:next w:val="a2"/>
    <w:uiPriority w:val="99"/>
    <w:semiHidden/>
    <w:unhideWhenUsed/>
    <w:rsid w:val="007819DD"/>
  </w:style>
  <w:style w:type="numbering" w:customStyle="1" w:styleId="3211">
    <w:name w:val="Нет списка3211"/>
    <w:next w:val="a2"/>
    <w:uiPriority w:val="99"/>
    <w:semiHidden/>
    <w:unhideWhenUsed/>
    <w:rsid w:val="007819DD"/>
  </w:style>
  <w:style w:type="numbering" w:customStyle="1" w:styleId="810">
    <w:name w:val="Нет списка810"/>
    <w:next w:val="a2"/>
    <w:uiPriority w:val="99"/>
    <w:semiHidden/>
    <w:unhideWhenUsed/>
    <w:rsid w:val="007819DD"/>
  </w:style>
  <w:style w:type="numbering" w:customStyle="1" w:styleId="14100">
    <w:name w:val="Нет списка1410"/>
    <w:next w:val="a2"/>
    <w:uiPriority w:val="99"/>
    <w:semiHidden/>
    <w:unhideWhenUsed/>
    <w:rsid w:val="007819DD"/>
  </w:style>
  <w:style w:type="numbering" w:customStyle="1" w:styleId="2410">
    <w:name w:val="Нет списка2410"/>
    <w:next w:val="a2"/>
    <w:uiPriority w:val="99"/>
    <w:semiHidden/>
    <w:unhideWhenUsed/>
    <w:rsid w:val="007819DD"/>
  </w:style>
  <w:style w:type="numbering" w:customStyle="1" w:styleId="3310">
    <w:name w:val="Нет списка3310"/>
    <w:next w:val="a2"/>
    <w:uiPriority w:val="99"/>
    <w:semiHidden/>
    <w:unhideWhenUsed/>
    <w:rsid w:val="007819DD"/>
  </w:style>
  <w:style w:type="numbering" w:customStyle="1" w:styleId="9100">
    <w:name w:val="Нет списка910"/>
    <w:next w:val="a2"/>
    <w:uiPriority w:val="99"/>
    <w:semiHidden/>
    <w:unhideWhenUsed/>
    <w:rsid w:val="007819DD"/>
  </w:style>
  <w:style w:type="numbering" w:customStyle="1" w:styleId="15100">
    <w:name w:val="Нет списка1510"/>
    <w:next w:val="a2"/>
    <w:uiPriority w:val="99"/>
    <w:semiHidden/>
    <w:unhideWhenUsed/>
    <w:rsid w:val="007819DD"/>
  </w:style>
  <w:style w:type="numbering" w:customStyle="1" w:styleId="2510">
    <w:name w:val="Нет списка2510"/>
    <w:next w:val="a2"/>
    <w:uiPriority w:val="99"/>
    <w:semiHidden/>
    <w:unhideWhenUsed/>
    <w:rsid w:val="007819DD"/>
  </w:style>
  <w:style w:type="numbering" w:customStyle="1" w:styleId="3410">
    <w:name w:val="Нет списка3410"/>
    <w:next w:val="a2"/>
    <w:uiPriority w:val="99"/>
    <w:semiHidden/>
    <w:unhideWhenUsed/>
    <w:rsid w:val="007819DD"/>
  </w:style>
  <w:style w:type="numbering" w:customStyle="1" w:styleId="10100">
    <w:name w:val="Нет списка1010"/>
    <w:next w:val="a2"/>
    <w:uiPriority w:val="99"/>
    <w:semiHidden/>
    <w:unhideWhenUsed/>
    <w:rsid w:val="007819DD"/>
  </w:style>
  <w:style w:type="numbering" w:customStyle="1" w:styleId="1610">
    <w:name w:val="Нет списка1610"/>
    <w:next w:val="a2"/>
    <w:uiPriority w:val="99"/>
    <w:semiHidden/>
    <w:unhideWhenUsed/>
    <w:rsid w:val="007819DD"/>
  </w:style>
  <w:style w:type="numbering" w:customStyle="1" w:styleId="2610">
    <w:name w:val="Нет списка2610"/>
    <w:next w:val="a2"/>
    <w:uiPriority w:val="99"/>
    <w:semiHidden/>
    <w:unhideWhenUsed/>
    <w:rsid w:val="007819DD"/>
  </w:style>
  <w:style w:type="numbering" w:customStyle="1" w:styleId="3510">
    <w:name w:val="Нет списка3510"/>
    <w:next w:val="a2"/>
    <w:uiPriority w:val="99"/>
    <w:semiHidden/>
    <w:unhideWhenUsed/>
    <w:rsid w:val="007819DD"/>
  </w:style>
  <w:style w:type="numbering" w:customStyle="1" w:styleId="1710">
    <w:name w:val="Нет списка1710"/>
    <w:next w:val="a2"/>
    <w:uiPriority w:val="99"/>
    <w:semiHidden/>
    <w:unhideWhenUsed/>
    <w:rsid w:val="007819DD"/>
  </w:style>
  <w:style w:type="numbering" w:customStyle="1" w:styleId="1810">
    <w:name w:val="Нет списка1810"/>
    <w:next w:val="a2"/>
    <w:uiPriority w:val="99"/>
    <w:semiHidden/>
    <w:unhideWhenUsed/>
    <w:rsid w:val="007819DD"/>
  </w:style>
  <w:style w:type="numbering" w:customStyle="1" w:styleId="2710">
    <w:name w:val="Нет списка2710"/>
    <w:next w:val="a2"/>
    <w:uiPriority w:val="99"/>
    <w:semiHidden/>
    <w:unhideWhenUsed/>
    <w:rsid w:val="007819DD"/>
  </w:style>
  <w:style w:type="numbering" w:customStyle="1" w:styleId="3610">
    <w:name w:val="Нет списка3610"/>
    <w:next w:val="a2"/>
    <w:uiPriority w:val="99"/>
    <w:semiHidden/>
    <w:unhideWhenUsed/>
    <w:rsid w:val="007819DD"/>
  </w:style>
  <w:style w:type="paragraph" w:customStyle="1" w:styleId="7F164CA3BF9C4373845ECB452A5D9922">
    <w:name w:val="7F164CA3BF9C4373845ECB452A5D9922"/>
    <w:rsid w:val="007819DD"/>
    <w:pPr>
      <w:spacing w:after="200" w:line="276" w:lineRule="auto"/>
    </w:pPr>
    <w:rPr>
      <w:sz w:val="22"/>
      <w:szCs w:val="22"/>
    </w:rPr>
  </w:style>
  <w:style w:type="numbering" w:customStyle="1" w:styleId="900">
    <w:name w:val="Нет списка90"/>
    <w:next w:val="a2"/>
    <w:uiPriority w:val="99"/>
    <w:semiHidden/>
    <w:unhideWhenUsed/>
    <w:rsid w:val="007819DD"/>
  </w:style>
  <w:style w:type="table" w:customStyle="1" w:styleId="290">
    <w:name w:val="Сетка таблицы29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0">
    <w:name w:val="Нет списка150"/>
    <w:next w:val="a2"/>
    <w:uiPriority w:val="99"/>
    <w:semiHidden/>
    <w:unhideWhenUsed/>
    <w:rsid w:val="007819DD"/>
  </w:style>
  <w:style w:type="table" w:customStyle="1" w:styleId="1240">
    <w:name w:val="Сетка таблицы124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0">
    <w:name w:val="Нет списка250"/>
    <w:next w:val="a2"/>
    <w:uiPriority w:val="99"/>
    <w:semiHidden/>
    <w:unhideWhenUsed/>
    <w:rsid w:val="007819DD"/>
  </w:style>
  <w:style w:type="numbering" w:customStyle="1" w:styleId="340">
    <w:name w:val="Нет списка340"/>
    <w:next w:val="a2"/>
    <w:uiPriority w:val="99"/>
    <w:semiHidden/>
    <w:unhideWhenUsed/>
    <w:rsid w:val="007819DD"/>
  </w:style>
  <w:style w:type="numbering" w:customStyle="1" w:styleId="422">
    <w:name w:val="Нет списка422"/>
    <w:next w:val="a2"/>
    <w:uiPriority w:val="99"/>
    <w:semiHidden/>
    <w:unhideWhenUsed/>
    <w:rsid w:val="007819DD"/>
  </w:style>
  <w:style w:type="table" w:customStyle="1" w:styleId="4201">
    <w:name w:val="Сетка таблицы420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7819DD"/>
  </w:style>
  <w:style w:type="numbering" w:customStyle="1" w:styleId="2122">
    <w:name w:val="Нет списка2122"/>
    <w:next w:val="a2"/>
    <w:uiPriority w:val="99"/>
    <w:semiHidden/>
    <w:unhideWhenUsed/>
    <w:rsid w:val="007819DD"/>
  </w:style>
  <w:style w:type="table" w:customStyle="1" w:styleId="11220">
    <w:name w:val="Сетка таблицы1122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7819DD"/>
  </w:style>
  <w:style w:type="table" w:customStyle="1" w:styleId="111130">
    <w:name w:val="Сетка таблицы11113"/>
    <w:basedOn w:val="a1"/>
    <w:next w:val="af1"/>
    <w:uiPriority w:val="99"/>
    <w:rsid w:val="007819D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">
    <w:name w:val="Нет списка21112"/>
    <w:next w:val="a2"/>
    <w:uiPriority w:val="99"/>
    <w:semiHidden/>
    <w:unhideWhenUsed/>
    <w:rsid w:val="007819DD"/>
  </w:style>
  <w:style w:type="numbering" w:customStyle="1" w:styleId="3122">
    <w:name w:val="Нет списка3122"/>
    <w:next w:val="a2"/>
    <w:uiPriority w:val="99"/>
    <w:semiHidden/>
    <w:unhideWhenUsed/>
    <w:rsid w:val="007819DD"/>
  </w:style>
  <w:style w:type="numbering" w:customStyle="1" w:styleId="4113">
    <w:name w:val="Нет списка4113"/>
    <w:next w:val="a2"/>
    <w:uiPriority w:val="99"/>
    <w:semiHidden/>
    <w:unhideWhenUsed/>
    <w:rsid w:val="007819DD"/>
  </w:style>
  <w:style w:type="table" w:customStyle="1" w:styleId="41111">
    <w:name w:val="Сетка таблицы4111"/>
    <w:basedOn w:val="a1"/>
    <w:next w:val="af1"/>
    <w:uiPriority w:val="99"/>
    <w:rsid w:val="007819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7819DD"/>
  </w:style>
  <w:style w:type="numbering" w:customStyle="1" w:styleId="2212">
    <w:name w:val="Нет списка2212"/>
    <w:next w:val="a2"/>
    <w:uiPriority w:val="99"/>
    <w:semiHidden/>
    <w:unhideWhenUsed/>
    <w:rsid w:val="007819DD"/>
  </w:style>
  <w:style w:type="numbering" w:customStyle="1" w:styleId="31112">
    <w:name w:val="Нет списка31112"/>
    <w:next w:val="a2"/>
    <w:uiPriority w:val="99"/>
    <w:semiHidden/>
    <w:unhideWhenUsed/>
    <w:rsid w:val="007819DD"/>
  </w:style>
  <w:style w:type="numbering" w:customStyle="1" w:styleId="513">
    <w:name w:val="Нет списка513"/>
    <w:next w:val="a2"/>
    <w:uiPriority w:val="99"/>
    <w:semiHidden/>
    <w:unhideWhenUsed/>
    <w:rsid w:val="007819DD"/>
  </w:style>
  <w:style w:type="numbering" w:customStyle="1" w:styleId="611">
    <w:name w:val="Нет списка611"/>
    <w:next w:val="a2"/>
    <w:uiPriority w:val="99"/>
    <w:semiHidden/>
    <w:unhideWhenUsed/>
    <w:rsid w:val="007819DD"/>
  </w:style>
  <w:style w:type="numbering" w:customStyle="1" w:styleId="711">
    <w:name w:val="Нет списка711"/>
    <w:next w:val="a2"/>
    <w:uiPriority w:val="99"/>
    <w:semiHidden/>
    <w:unhideWhenUsed/>
    <w:rsid w:val="007819DD"/>
  </w:style>
  <w:style w:type="numbering" w:customStyle="1" w:styleId="1311">
    <w:name w:val="Нет списка1311"/>
    <w:next w:val="a2"/>
    <w:uiPriority w:val="99"/>
    <w:semiHidden/>
    <w:unhideWhenUsed/>
    <w:rsid w:val="007819DD"/>
  </w:style>
  <w:style w:type="numbering" w:customStyle="1" w:styleId="2311">
    <w:name w:val="Нет списка2311"/>
    <w:next w:val="a2"/>
    <w:uiPriority w:val="99"/>
    <w:semiHidden/>
    <w:unhideWhenUsed/>
    <w:rsid w:val="007819DD"/>
  </w:style>
  <w:style w:type="numbering" w:customStyle="1" w:styleId="3212">
    <w:name w:val="Нет списка3212"/>
    <w:next w:val="a2"/>
    <w:uiPriority w:val="99"/>
    <w:semiHidden/>
    <w:unhideWhenUsed/>
    <w:rsid w:val="007819DD"/>
  </w:style>
  <w:style w:type="numbering" w:customStyle="1" w:styleId="811">
    <w:name w:val="Нет списка811"/>
    <w:next w:val="a2"/>
    <w:uiPriority w:val="99"/>
    <w:semiHidden/>
    <w:unhideWhenUsed/>
    <w:rsid w:val="007819DD"/>
  </w:style>
  <w:style w:type="numbering" w:customStyle="1" w:styleId="1411">
    <w:name w:val="Нет списка1411"/>
    <w:next w:val="a2"/>
    <w:uiPriority w:val="99"/>
    <w:semiHidden/>
    <w:unhideWhenUsed/>
    <w:rsid w:val="007819DD"/>
  </w:style>
  <w:style w:type="numbering" w:customStyle="1" w:styleId="2411">
    <w:name w:val="Нет списка2411"/>
    <w:next w:val="a2"/>
    <w:uiPriority w:val="99"/>
    <w:semiHidden/>
    <w:unhideWhenUsed/>
    <w:rsid w:val="007819DD"/>
  </w:style>
  <w:style w:type="numbering" w:customStyle="1" w:styleId="3311">
    <w:name w:val="Нет списка3311"/>
    <w:next w:val="a2"/>
    <w:uiPriority w:val="99"/>
    <w:semiHidden/>
    <w:unhideWhenUsed/>
    <w:rsid w:val="007819DD"/>
  </w:style>
  <w:style w:type="numbering" w:customStyle="1" w:styleId="911">
    <w:name w:val="Нет списка911"/>
    <w:next w:val="a2"/>
    <w:uiPriority w:val="99"/>
    <w:semiHidden/>
    <w:unhideWhenUsed/>
    <w:rsid w:val="007819DD"/>
  </w:style>
  <w:style w:type="numbering" w:customStyle="1" w:styleId="1511">
    <w:name w:val="Нет списка1511"/>
    <w:next w:val="a2"/>
    <w:uiPriority w:val="99"/>
    <w:semiHidden/>
    <w:unhideWhenUsed/>
    <w:rsid w:val="007819DD"/>
  </w:style>
  <w:style w:type="numbering" w:customStyle="1" w:styleId="2511">
    <w:name w:val="Нет списка2511"/>
    <w:next w:val="a2"/>
    <w:uiPriority w:val="99"/>
    <w:semiHidden/>
    <w:unhideWhenUsed/>
    <w:rsid w:val="007819DD"/>
  </w:style>
  <w:style w:type="numbering" w:customStyle="1" w:styleId="3411">
    <w:name w:val="Нет списка3411"/>
    <w:next w:val="a2"/>
    <w:uiPriority w:val="99"/>
    <w:semiHidden/>
    <w:unhideWhenUsed/>
    <w:rsid w:val="007819DD"/>
  </w:style>
  <w:style w:type="numbering" w:customStyle="1" w:styleId="1011">
    <w:name w:val="Нет списка1011"/>
    <w:next w:val="a2"/>
    <w:uiPriority w:val="99"/>
    <w:semiHidden/>
    <w:unhideWhenUsed/>
    <w:rsid w:val="007819DD"/>
  </w:style>
  <w:style w:type="numbering" w:customStyle="1" w:styleId="1611">
    <w:name w:val="Нет списка1611"/>
    <w:next w:val="a2"/>
    <w:uiPriority w:val="99"/>
    <w:semiHidden/>
    <w:unhideWhenUsed/>
    <w:rsid w:val="007819DD"/>
  </w:style>
  <w:style w:type="numbering" w:customStyle="1" w:styleId="2611">
    <w:name w:val="Нет списка2611"/>
    <w:next w:val="a2"/>
    <w:uiPriority w:val="99"/>
    <w:semiHidden/>
    <w:unhideWhenUsed/>
    <w:rsid w:val="007819DD"/>
  </w:style>
  <w:style w:type="numbering" w:customStyle="1" w:styleId="3511">
    <w:name w:val="Нет списка3511"/>
    <w:next w:val="a2"/>
    <w:uiPriority w:val="99"/>
    <w:semiHidden/>
    <w:unhideWhenUsed/>
    <w:rsid w:val="007819DD"/>
  </w:style>
  <w:style w:type="numbering" w:customStyle="1" w:styleId="1711">
    <w:name w:val="Нет списка1711"/>
    <w:next w:val="a2"/>
    <w:uiPriority w:val="99"/>
    <w:semiHidden/>
    <w:unhideWhenUsed/>
    <w:rsid w:val="007819DD"/>
  </w:style>
  <w:style w:type="numbering" w:customStyle="1" w:styleId="1811">
    <w:name w:val="Нет списка1811"/>
    <w:next w:val="a2"/>
    <w:uiPriority w:val="99"/>
    <w:semiHidden/>
    <w:unhideWhenUsed/>
    <w:rsid w:val="007819DD"/>
  </w:style>
  <w:style w:type="numbering" w:customStyle="1" w:styleId="2711">
    <w:name w:val="Нет списка2711"/>
    <w:next w:val="a2"/>
    <w:uiPriority w:val="99"/>
    <w:semiHidden/>
    <w:unhideWhenUsed/>
    <w:rsid w:val="007819DD"/>
  </w:style>
  <w:style w:type="numbering" w:customStyle="1" w:styleId="3611">
    <w:name w:val="Нет списка3611"/>
    <w:next w:val="a2"/>
    <w:uiPriority w:val="99"/>
    <w:semiHidden/>
    <w:unhideWhenUsed/>
    <w:rsid w:val="007819DD"/>
  </w:style>
  <w:style w:type="numbering" w:customStyle="1" w:styleId="1000">
    <w:name w:val="Нет списка100"/>
    <w:next w:val="a2"/>
    <w:uiPriority w:val="99"/>
    <w:semiHidden/>
    <w:unhideWhenUsed/>
    <w:rsid w:val="009F058C"/>
  </w:style>
  <w:style w:type="table" w:customStyle="1" w:styleId="301">
    <w:name w:val="Сетка таблицы30"/>
    <w:basedOn w:val="a1"/>
    <w:next w:val="af1"/>
    <w:uiPriority w:val="99"/>
    <w:rsid w:val="009F05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9F058C"/>
  </w:style>
  <w:style w:type="table" w:customStyle="1" w:styleId="1250">
    <w:name w:val="Сетка таблицы125"/>
    <w:basedOn w:val="a1"/>
    <w:next w:val="af1"/>
    <w:uiPriority w:val="99"/>
    <w:rsid w:val="009F058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0">
    <w:name w:val="Нет списка260"/>
    <w:next w:val="a2"/>
    <w:uiPriority w:val="99"/>
    <w:semiHidden/>
    <w:unhideWhenUsed/>
    <w:rsid w:val="009F058C"/>
  </w:style>
  <w:style w:type="numbering" w:customStyle="1" w:styleId="350">
    <w:name w:val="Нет списка350"/>
    <w:next w:val="a2"/>
    <w:uiPriority w:val="99"/>
    <w:semiHidden/>
    <w:unhideWhenUsed/>
    <w:rsid w:val="009F058C"/>
  </w:style>
  <w:style w:type="numbering" w:customStyle="1" w:styleId="423">
    <w:name w:val="Нет списка423"/>
    <w:next w:val="a2"/>
    <w:uiPriority w:val="99"/>
    <w:semiHidden/>
    <w:unhideWhenUsed/>
    <w:rsid w:val="009F058C"/>
  </w:style>
  <w:style w:type="table" w:customStyle="1" w:styleId="4211">
    <w:name w:val="Сетка таблицы421"/>
    <w:basedOn w:val="a1"/>
    <w:next w:val="af1"/>
    <w:uiPriority w:val="99"/>
    <w:rsid w:val="009F058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9F058C"/>
  </w:style>
  <w:style w:type="numbering" w:customStyle="1" w:styleId="2123">
    <w:name w:val="Нет списка2123"/>
    <w:next w:val="a2"/>
    <w:uiPriority w:val="99"/>
    <w:semiHidden/>
    <w:unhideWhenUsed/>
    <w:rsid w:val="009F058C"/>
  </w:style>
  <w:style w:type="table" w:customStyle="1" w:styleId="11230">
    <w:name w:val="Сетка таблицы1123"/>
    <w:basedOn w:val="a1"/>
    <w:next w:val="af1"/>
    <w:uiPriority w:val="99"/>
    <w:rsid w:val="009F05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9F058C"/>
  </w:style>
  <w:style w:type="table" w:customStyle="1" w:styleId="111140">
    <w:name w:val="Сетка таблицы11114"/>
    <w:basedOn w:val="a1"/>
    <w:next w:val="af1"/>
    <w:uiPriority w:val="99"/>
    <w:rsid w:val="009F058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3">
    <w:name w:val="Нет списка21113"/>
    <w:next w:val="a2"/>
    <w:uiPriority w:val="99"/>
    <w:semiHidden/>
    <w:unhideWhenUsed/>
    <w:rsid w:val="009F058C"/>
  </w:style>
  <w:style w:type="numbering" w:customStyle="1" w:styleId="3123">
    <w:name w:val="Нет списка3123"/>
    <w:next w:val="a2"/>
    <w:uiPriority w:val="99"/>
    <w:semiHidden/>
    <w:unhideWhenUsed/>
    <w:rsid w:val="009F058C"/>
  </w:style>
  <w:style w:type="numbering" w:customStyle="1" w:styleId="4114">
    <w:name w:val="Нет списка4114"/>
    <w:next w:val="a2"/>
    <w:uiPriority w:val="99"/>
    <w:semiHidden/>
    <w:unhideWhenUsed/>
    <w:rsid w:val="009F058C"/>
  </w:style>
  <w:style w:type="table" w:customStyle="1" w:styleId="41120">
    <w:name w:val="Сетка таблицы4112"/>
    <w:basedOn w:val="a1"/>
    <w:next w:val="af1"/>
    <w:uiPriority w:val="99"/>
    <w:rsid w:val="009F05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9F058C"/>
  </w:style>
  <w:style w:type="numbering" w:customStyle="1" w:styleId="2213">
    <w:name w:val="Нет списка2213"/>
    <w:next w:val="a2"/>
    <w:uiPriority w:val="99"/>
    <w:semiHidden/>
    <w:unhideWhenUsed/>
    <w:rsid w:val="009F058C"/>
  </w:style>
  <w:style w:type="numbering" w:customStyle="1" w:styleId="31113">
    <w:name w:val="Нет списка31113"/>
    <w:next w:val="a2"/>
    <w:uiPriority w:val="99"/>
    <w:semiHidden/>
    <w:unhideWhenUsed/>
    <w:rsid w:val="009F058C"/>
  </w:style>
  <w:style w:type="numbering" w:customStyle="1" w:styleId="514">
    <w:name w:val="Нет списка514"/>
    <w:next w:val="a2"/>
    <w:uiPriority w:val="99"/>
    <w:semiHidden/>
    <w:unhideWhenUsed/>
    <w:rsid w:val="009F058C"/>
  </w:style>
  <w:style w:type="numbering" w:customStyle="1" w:styleId="612">
    <w:name w:val="Нет списка612"/>
    <w:next w:val="a2"/>
    <w:uiPriority w:val="99"/>
    <w:semiHidden/>
    <w:unhideWhenUsed/>
    <w:rsid w:val="009F058C"/>
  </w:style>
  <w:style w:type="numbering" w:customStyle="1" w:styleId="712">
    <w:name w:val="Нет списка712"/>
    <w:next w:val="a2"/>
    <w:uiPriority w:val="99"/>
    <w:semiHidden/>
    <w:unhideWhenUsed/>
    <w:rsid w:val="009F058C"/>
  </w:style>
  <w:style w:type="numbering" w:customStyle="1" w:styleId="1312">
    <w:name w:val="Нет списка1312"/>
    <w:next w:val="a2"/>
    <w:uiPriority w:val="99"/>
    <w:semiHidden/>
    <w:unhideWhenUsed/>
    <w:rsid w:val="009F058C"/>
  </w:style>
  <w:style w:type="numbering" w:customStyle="1" w:styleId="2312">
    <w:name w:val="Нет списка2312"/>
    <w:next w:val="a2"/>
    <w:uiPriority w:val="99"/>
    <w:semiHidden/>
    <w:unhideWhenUsed/>
    <w:rsid w:val="009F058C"/>
  </w:style>
  <w:style w:type="numbering" w:customStyle="1" w:styleId="3213">
    <w:name w:val="Нет списка3213"/>
    <w:next w:val="a2"/>
    <w:uiPriority w:val="99"/>
    <w:semiHidden/>
    <w:unhideWhenUsed/>
    <w:rsid w:val="009F058C"/>
  </w:style>
  <w:style w:type="numbering" w:customStyle="1" w:styleId="812">
    <w:name w:val="Нет списка812"/>
    <w:next w:val="a2"/>
    <w:uiPriority w:val="99"/>
    <w:semiHidden/>
    <w:unhideWhenUsed/>
    <w:rsid w:val="009F058C"/>
  </w:style>
  <w:style w:type="numbering" w:customStyle="1" w:styleId="1412">
    <w:name w:val="Нет списка1412"/>
    <w:next w:val="a2"/>
    <w:uiPriority w:val="99"/>
    <w:semiHidden/>
    <w:unhideWhenUsed/>
    <w:rsid w:val="009F058C"/>
  </w:style>
  <w:style w:type="numbering" w:customStyle="1" w:styleId="2412">
    <w:name w:val="Нет списка2412"/>
    <w:next w:val="a2"/>
    <w:uiPriority w:val="99"/>
    <w:semiHidden/>
    <w:unhideWhenUsed/>
    <w:rsid w:val="009F058C"/>
  </w:style>
  <w:style w:type="numbering" w:customStyle="1" w:styleId="3312">
    <w:name w:val="Нет списка3312"/>
    <w:next w:val="a2"/>
    <w:uiPriority w:val="99"/>
    <w:semiHidden/>
    <w:unhideWhenUsed/>
    <w:rsid w:val="009F058C"/>
  </w:style>
  <w:style w:type="numbering" w:customStyle="1" w:styleId="912">
    <w:name w:val="Нет списка912"/>
    <w:next w:val="a2"/>
    <w:uiPriority w:val="99"/>
    <w:semiHidden/>
    <w:unhideWhenUsed/>
    <w:rsid w:val="009F058C"/>
  </w:style>
  <w:style w:type="numbering" w:customStyle="1" w:styleId="1512">
    <w:name w:val="Нет списка1512"/>
    <w:next w:val="a2"/>
    <w:uiPriority w:val="99"/>
    <w:semiHidden/>
    <w:unhideWhenUsed/>
    <w:rsid w:val="009F058C"/>
  </w:style>
  <w:style w:type="numbering" w:customStyle="1" w:styleId="2512">
    <w:name w:val="Нет списка2512"/>
    <w:next w:val="a2"/>
    <w:uiPriority w:val="99"/>
    <w:semiHidden/>
    <w:unhideWhenUsed/>
    <w:rsid w:val="009F058C"/>
  </w:style>
  <w:style w:type="numbering" w:customStyle="1" w:styleId="3412">
    <w:name w:val="Нет списка3412"/>
    <w:next w:val="a2"/>
    <w:uiPriority w:val="99"/>
    <w:semiHidden/>
    <w:unhideWhenUsed/>
    <w:rsid w:val="009F058C"/>
  </w:style>
  <w:style w:type="numbering" w:customStyle="1" w:styleId="1012">
    <w:name w:val="Нет списка1012"/>
    <w:next w:val="a2"/>
    <w:uiPriority w:val="99"/>
    <w:semiHidden/>
    <w:unhideWhenUsed/>
    <w:rsid w:val="009F058C"/>
  </w:style>
  <w:style w:type="numbering" w:customStyle="1" w:styleId="1612">
    <w:name w:val="Нет списка1612"/>
    <w:next w:val="a2"/>
    <w:uiPriority w:val="99"/>
    <w:semiHidden/>
    <w:unhideWhenUsed/>
    <w:rsid w:val="009F058C"/>
  </w:style>
  <w:style w:type="numbering" w:customStyle="1" w:styleId="2612">
    <w:name w:val="Нет списка2612"/>
    <w:next w:val="a2"/>
    <w:uiPriority w:val="99"/>
    <w:semiHidden/>
    <w:unhideWhenUsed/>
    <w:rsid w:val="009F058C"/>
  </w:style>
  <w:style w:type="numbering" w:customStyle="1" w:styleId="3512">
    <w:name w:val="Нет списка3512"/>
    <w:next w:val="a2"/>
    <w:uiPriority w:val="99"/>
    <w:semiHidden/>
    <w:unhideWhenUsed/>
    <w:rsid w:val="009F058C"/>
  </w:style>
  <w:style w:type="numbering" w:customStyle="1" w:styleId="1712">
    <w:name w:val="Нет списка1712"/>
    <w:next w:val="a2"/>
    <w:uiPriority w:val="99"/>
    <w:semiHidden/>
    <w:unhideWhenUsed/>
    <w:rsid w:val="009F058C"/>
  </w:style>
  <w:style w:type="numbering" w:customStyle="1" w:styleId="1812">
    <w:name w:val="Нет списка1812"/>
    <w:next w:val="a2"/>
    <w:uiPriority w:val="99"/>
    <w:semiHidden/>
    <w:unhideWhenUsed/>
    <w:rsid w:val="009F058C"/>
  </w:style>
  <w:style w:type="numbering" w:customStyle="1" w:styleId="2712">
    <w:name w:val="Нет списка2712"/>
    <w:next w:val="a2"/>
    <w:uiPriority w:val="99"/>
    <w:semiHidden/>
    <w:unhideWhenUsed/>
    <w:rsid w:val="009F058C"/>
  </w:style>
  <w:style w:type="numbering" w:customStyle="1" w:styleId="3612">
    <w:name w:val="Нет списка3612"/>
    <w:next w:val="a2"/>
    <w:uiPriority w:val="99"/>
    <w:semiHidden/>
    <w:unhideWhenUsed/>
    <w:rsid w:val="009F058C"/>
  </w:style>
  <w:style w:type="numbering" w:customStyle="1" w:styleId="1700">
    <w:name w:val="Нет списка170"/>
    <w:next w:val="a2"/>
    <w:uiPriority w:val="99"/>
    <w:semiHidden/>
    <w:unhideWhenUsed/>
    <w:rsid w:val="00F86BFD"/>
  </w:style>
  <w:style w:type="table" w:customStyle="1" w:styleId="32a">
    <w:name w:val="Сетка таблицы32"/>
    <w:basedOn w:val="a1"/>
    <w:next w:val="af1"/>
    <w:uiPriority w:val="99"/>
    <w:rsid w:val="00F86B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Нет списка180"/>
    <w:next w:val="a2"/>
    <w:uiPriority w:val="99"/>
    <w:semiHidden/>
    <w:unhideWhenUsed/>
    <w:rsid w:val="00F86BFD"/>
  </w:style>
  <w:style w:type="table" w:customStyle="1" w:styleId="1260">
    <w:name w:val="Сетка таблицы126"/>
    <w:basedOn w:val="a1"/>
    <w:next w:val="af1"/>
    <w:uiPriority w:val="99"/>
    <w:rsid w:val="00F86B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0">
    <w:name w:val="Нет списка270"/>
    <w:next w:val="a2"/>
    <w:uiPriority w:val="99"/>
    <w:semiHidden/>
    <w:unhideWhenUsed/>
    <w:rsid w:val="00F86BFD"/>
  </w:style>
  <w:style w:type="numbering" w:customStyle="1" w:styleId="360">
    <w:name w:val="Нет списка360"/>
    <w:next w:val="a2"/>
    <w:uiPriority w:val="99"/>
    <w:semiHidden/>
    <w:unhideWhenUsed/>
    <w:rsid w:val="00F86BFD"/>
  </w:style>
  <w:style w:type="numbering" w:customStyle="1" w:styleId="424">
    <w:name w:val="Нет списка424"/>
    <w:next w:val="a2"/>
    <w:uiPriority w:val="99"/>
    <w:semiHidden/>
    <w:unhideWhenUsed/>
    <w:rsid w:val="00F86BFD"/>
  </w:style>
  <w:style w:type="table" w:customStyle="1" w:styleId="4220">
    <w:name w:val="Сетка таблицы422"/>
    <w:basedOn w:val="a1"/>
    <w:next w:val="af1"/>
    <w:uiPriority w:val="99"/>
    <w:rsid w:val="00F86B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86BFD"/>
  </w:style>
  <w:style w:type="numbering" w:customStyle="1" w:styleId="2124">
    <w:name w:val="Нет списка2124"/>
    <w:next w:val="a2"/>
    <w:uiPriority w:val="99"/>
    <w:semiHidden/>
    <w:unhideWhenUsed/>
    <w:rsid w:val="00F86BFD"/>
  </w:style>
  <w:style w:type="table" w:customStyle="1" w:styleId="11240">
    <w:name w:val="Сетка таблицы1124"/>
    <w:basedOn w:val="a1"/>
    <w:next w:val="af1"/>
    <w:uiPriority w:val="99"/>
    <w:rsid w:val="00F86B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F86BFD"/>
  </w:style>
  <w:style w:type="table" w:customStyle="1" w:styleId="111150">
    <w:name w:val="Сетка таблицы11115"/>
    <w:basedOn w:val="a1"/>
    <w:next w:val="af1"/>
    <w:uiPriority w:val="99"/>
    <w:rsid w:val="00F86B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4">
    <w:name w:val="Нет списка21114"/>
    <w:next w:val="a2"/>
    <w:uiPriority w:val="99"/>
    <w:semiHidden/>
    <w:unhideWhenUsed/>
    <w:rsid w:val="00F86BFD"/>
  </w:style>
  <w:style w:type="numbering" w:customStyle="1" w:styleId="3124">
    <w:name w:val="Нет списка3124"/>
    <w:next w:val="a2"/>
    <w:uiPriority w:val="99"/>
    <w:semiHidden/>
    <w:unhideWhenUsed/>
    <w:rsid w:val="00F86BFD"/>
  </w:style>
  <w:style w:type="numbering" w:customStyle="1" w:styleId="4115">
    <w:name w:val="Нет списка4115"/>
    <w:next w:val="a2"/>
    <w:uiPriority w:val="99"/>
    <w:semiHidden/>
    <w:unhideWhenUsed/>
    <w:rsid w:val="00F86BFD"/>
  </w:style>
  <w:style w:type="table" w:customStyle="1" w:styleId="41130">
    <w:name w:val="Сетка таблицы4113"/>
    <w:basedOn w:val="a1"/>
    <w:next w:val="af1"/>
    <w:uiPriority w:val="99"/>
    <w:rsid w:val="00F86B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F86BFD"/>
  </w:style>
  <w:style w:type="numbering" w:customStyle="1" w:styleId="2214">
    <w:name w:val="Нет списка2214"/>
    <w:next w:val="a2"/>
    <w:uiPriority w:val="99"/>
    <w:semiHidden/>
    <w:unhideWhenUsed/>
    <w:rsid w:val="00F86BFD"/>
  </w:style>
  <w:style w:type="numbering" w:customStyle="1" w:styleId="31114">
    <w:name w:val="Нет списка31114"/>
    <w:next w:val="a2"/>
    <w:uiPriority w:val="99"/>
    <w:semiHidden/>
    <w:unhideWhenUsed/>
    <w:rsid w:val="00F86BFD"/>
  </w:style>
  <w:style w:type="numbering" w:customStyle="1" w:styleId="515">
    <w:name w:val="Нет списка515"/>
    <w:next w:val="a2"/>
    <w:uiPriority w:val="99"/>
    <w:semiHidden/>
    <w:unhideWhenUsed/>
    <w:rsid w:val="00F86BFD"/>
  </w:style>
  <w:style w:type="numbering" w:customStyle="1" w:styleId="613">
    <w:name w:val="Нет списка613"/>
    <w:next w:val="a2"/>
    <w:uiPriority w:val="99"/>
    <w:semiHidden/>
    <w:unhideWhenUsed/>
    <w:rsid w:val="00F86BFD"/>
  </w:style>
  <w:style w:type="numbering" w:customStyle="1" w:styleId="713">
    <w:name w:val="Нет списка713"/>
    <w:next w:val="a2"/>
    <w:uiPriority w:val="99"/>
    <w:semiHidden/>
    <w:unhideWhenUsed/>
    <w:rsid w:val="00F86BFD"/>
  </w:style>
  <w:style w:type="numbering" w:customStyle="1" w:styleId="1313">
    <w:name w:val="Нет списка1313"/>
    <w:next w:val="a2"/>
    <w:uiPriority w:val="99"/>
    <w:semiHidden/>
    <w:unhideWhenUsed/>
    <w:rsid w:val="00F86BFD"/>
  </w:style>
  <w:style w:type="numbering" w:customStyle="1" w:styleId="2313">
    <w:name w:val="Нет списка2313"/>
    <w:next w:val="a2"/>
    <w:uiPriority w:val="99"/>
    <w:semiHidden/>
    <w:unhideWhenUsed/>
    <w:rsid w:val="00F86BFD"/>
  </w:style>
  <w:style w:type="numbering" w:customStyle="1" w:styleId="3214">
    <w:name w:val="Нет списка3214"/>
    <w:next w:val="a2"/>
    <w:uiPriority w:val="99"/>
    <w:semiHidden/>
    <w:unhideWhenUsed/>
    <w:rsid w:val="00F86BFD"/>
  </w:style>
  <w:style w:type="numbering" w:customStyle="1" w:styleId="813">
    <w:name w:val="Нет списка813"/>
    <w:next w:val="a2"/>
    <w:uiPriority w:val="99"/>
    <w:semiHidden/>
    <w:unhideWhenUsed/>
    <w:rsid w:val="00F86BFD"/>
  </w:style>
  <w:style w:type="numbering" w:customStyle="1" w:styleId="1413">
    <w:name w:val="Нет списка1413"/>
    <w:next w:val="a2"/>
    <w:uiPriority w:val="99"/>
    <w:semiHidden/>
    <w:unhideWhenUsed/>
    <w:rsid w:val="00F86BFD"/>
  </w:style>
  <w:style w:type="numbering" w:customStyle="1" w:styleId="2413">
    <w:name w:val="Нет списка2413"/>
    <w:next w:val="a2"/>
    <w:uiPriority w:val="99"/>
    <w:semiHidden/>
    <w:unhideWhenUsed/>
    <w:rsid w:val="00F86BFD"/>
  </w:style>
  <w:style w:type="numbering" w:customStyle="1" w:styleId="3313">
    <w:name w:val="Нет списка3313"/>
    <w:next w:val="a2"/>
    <w:uiPriority w:val="99"/>
    <w:semiHidden/>
    <w:unhideWhenUsed/>
    <w:rsid w:val="00F86BFD"/>
  </w:style>
  <w:style w:type="numbering" w:customStyle="1" w:styleId="913">
    <w:name w:val="Нет списка913"/>
    <w:next w:val="a2"/>
    <w:uiPriority w:val="99"/>
    <w:semiHidden/>
    <w:unhideWhenUsed/>
    <w:rsid w:val="00F86BFD"/>
  </w:style>
  <w:style w:type="numbering" w:customStyle="1" w:styleId="1513">
    <w:name w:val="Нет списка1513"/>
    <w:next w:val="a2"/>
    <w:uiPriority w:val="99"/>
    <w:semiHidden/>
    <w:unhideWhenUsed/>
    <w:rsid w:val="00F86BFD"/>
  </w:style>
  <w:style w:type="numbering" w:customStyle="1" w:styleId="2513">
    <w:name w:val="Нет списка2513"/>
    <w:next w:val="a2"/>
    <w:uiPriority w:val="99"/>
    <w:semiHidden/>
    <w:unhideWhenUsed/>
    <w:rsid w:val="00F86BFD"/>
  </w:style>
  <w:style w:type="numbering" w:customStyle="1" w:styleId="3413">
    <w:name w:val="Нет списка3413"/>
    <w:next w:val="a2"/>
    <w:uiPriority w:val="99"/>
    <w:semiHidden/>
    <w:unhideWhenUsed/>
    <w:rsid w:val="00F86BFD"/>
  </w:style>
  <w:style w:type="numbering" w:customStyle="1" w:styleId="1013">
    <w:name w:val="Нет списка1013"/>
    <w:next w:val="a2"/>
    <w:uiPriority w:val="99"/>
    <w:semiHidden/>
    <w:unhideWhenUsed/>
    <w:rsid w:val="00F86BFD"/>
  </w:style>
  <w:style w:type="numbering" w:customStyle="1" w:styleId="1613">
    <w:name w:val="Нет списка1613"/>
    <w:next w:val="a2"/>
    <w:uiPriority w:val="99"/>
    <w:semiHidden/>
    <w:unhideWhenUsed/>
    <w:rsid w:val="00F86BFD"/>
  </w:style>
  <w:style w:type="numbering" w:customStyle="1" w:styleId="2613">
    <w:name w:val="Нет списка2613"/>
    <w:next w:val="a2"/>
    <w:uiPriority w:val="99"/>
    <w:semiHidden/>
    <w:unhideWhenUsed/>
    <w:rsid w:val="00F86BFD"/>
  </w:style>
  <w:style w:type="numbering" w:customStyle="1" w:styleId="3513">
    <w:name w:val="Нет списка3513"/>
    <w:next w:val="a2"/>
    <w:uiPriority w:val="99"/>
    <w:semiHidden/>
    <w:unhideWhenUsed/>
    <w:rsid w:val="00F86BFD"/>
  </w:style>
  <w:style w:type="numbering" w:customStyle="1" w:styleId="1713">
    <w:name w:val="Нет списка1713"/>
    <w:next w:val="a2"/>
    <w:uiPriority w:val="99"/>
    <w:semiHidden/>
    <w:unhideWhenUsed/>
    <w:rsid w:val="00F86BFD"/>
  </w:style>
  <w:style w:type="numbering" w:customStyle="1" w:styleId="1813">
    <w:name w:val="Нет списка1813"/>
    <w:next w:val="a2"/>
    <w:uiPriority w:val="99"/>
    <w:semiHidden/>
    <w:unhideWhenUsed/>
    <w:rsid w:val="00F86BFD"/>
  </w:style>
  <w:style w:type="numbering" w:customStyle="1" w:styleId="2713">
    <w:name w:val="Нет списка2713"/>
    <w:next w:val="a2"/>
    <w:uiPriority w:val="99"/>
    <w:semiHidden/>
    <w:unhideWhenUsed/>
    <w:rsid w:val="00F86BFD"/>
  </w:style>
  <w:style w:type="numbering" w:customStyle="1" w:styleId="3613">
    <w:name w:val="Нет списка3613"/>
    <w:next w:val="a2"/>
    <w:uiPriority w:val="99"/>
    <w:semiHidden/>
    <w:unhideWhenUsed/>
    <w:rsid w:val="00F86BFD"/>
  </w:style>
  <w:style w:type="numbering" w:customStyle="1" w:styleId="1900">
    <w:name w:val="Нет списка190"/>
    <w:next w:val="a2"/>
    <w:uiPriority w:val="99"/>
    <w:semiHidden/>
    <w:unhideWhenUsed/>
    <w:rsid w:val="003E300B"/>
  </w:style>
  <w:style w:type="table" w:customStyle="1" w:styleId="33a">
    <w:name w:val="Сетка таблицы33"/>
    <w:basedOn w:val="a1"/>
    <w:next w:val="af1"/>
    <w:uiPriority w:val="99"/>
    <w:rsid w:val="003E30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1"/>
    <w:next w:val="a2"/>
    <w:uiPriority w:val="99"/>
    <w:semiHidden/>
    <w:unhideWhenUsed/>
    <w:rsid w:val="003E300B"/>
  </w:style>
  <w:style w:type="table" w:customStyle="1" w:styleId="1270">
    <w:name w:val="Сетка таблицы127"/>
    <w:basedOn w:val="a1"/>
    <w:next w:val="af1"/>
    <w:uiPriority w:val="99"/>
    <w:rsid w:val="003E30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0">
    <w:name w:val="Нет списка280"/>
    <w:next w:val="a2"/>
    <w:uiPriority w:val="99"/>
    <w:semiHidden/>
    <w:unhideWhenUsed/>
    <w:rsid w:val="003E300B"/>
  </w:style>
  <w:style w:type="numbering" w:customStyle="1" w:styleId="370">
    <w:name w:val="Нет списка370"/>
    <w:next w:val="a2"/>
    <w:uiPriority w:val="99"/>
    <w:semiHidden/>
    <w:unhideWhenUsed/>
    <w:rsid w:val="003E300B"/>
  </w:style>
  <w:style w:type="numbering" w:customStyle="1" w:styleId="425">
    <w:name w:val="Нет списка425"/>
    <w:next w:val="a2"/>
    <w:uiPriority w:val="99"/>
    <w:semiHidden/>
    <w:unhideWhenUsed/>
    <w:rsid w:val="003E300B"/>
  </w:style>
  <w:style w:type="table" w:customStyle="1" w:styleId="4230">
    <w:name w:val="Сетка таблицы423"/>
    <w:basedOn w:val="a1"/>
    <w:next w:val="af1"/>
    <w:uiPriority w:val="99"/>
    <w:rsid w:val="003E30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3E300B"/>
  </w:style>
  <w:style w:type="numbering" w:customStyle="1" w:styleId="2125">
    <w:name w:val="Нет списка2125"/>
    <w:next w:val="a2"/>
    <w:uiPriority w:val="99"/>
    <w:semiHidden/>
    <w:unhideWhenUsed/>
    <w:rsid w:val="003E300B"/>
  </w:style>
  <w:style w:type="table" w:customStyle="1" w:styleId="11250">
    <w:name w:val="Сетка таблицы1125"/>
    <w:basedOn w:val="a1"/>
    <w:next w:val="af1"/>
    <w:uiPriority w:val="99"/>
    <w:rsid w:val="003E30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3E300B"/>
  </w:style>
  <w:style w:type="table" w:customStyle="1" w:styleId="111160">
    <w:name w:val="Сетка таблицы11116"/>
    <w:basedOn w:val="a1"/>
    <w:next w:val="af1"/>
    <w:uiPriority w:val="99"/>
    <w:rsid w:val="003E30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5">
    <w:name w:val="Нет списка21115"/>
    <w:next w:val="a2"/>
    <w:uiPriority w:val="99"/>
    <w:semiHidden/>
    <w:unhideWhenUsed/>
    <w:rsid w:val="003E300B"/>
  </w:style>
  <w:style w:type="numbering" w:customStyle="1" w:styleId="3125">
    <w:name w:val="Нет списка3125"/>
    <w:next w:val="a2"/>
    <w:uiPriority w:val="99"/>
    <w:semiHidden/>
    <w:unhideWhenUsed/>
    <w:rsid w:val="003E300B"/>
  </w:style>
  <w:style w:type="numbering" w:customStyle="1" w:styleId="4116">
    <w:name w:val="Нет списка4116"/>
    <w:next w:val="a2"/>
    <w:uiPriority w:val="99"/>
    <w:semiHidden/>
    <w:unhideWhenUsed/>
    <w:rsid w:val="003E300B"/>
  </w:style>
  <w:style w:type="table" w:customStyle="1" w:styleId="41140">
    <w:name w:val="Сетка таблицы4114"/>
    <w:basedOn w:val="a1"/>
    <w:next w:val="af1"/>
    <w:uiPriority w:val="99"/>
    <w:rsid w:val="003E30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3E300B"/>
  </w:style>
  <w:style w:type="numbering" w:customStyle="1" w:styleId="2215">
    <w:name w:val="Нет списка2215"/>
    <w:next w:val="a2"/>
    <w:uiPriority w:val="99"/>
    <w:semiHidden/>
    <w:unhideWhenUsed/>
    <w:rsid w:val="003E300B"/>
  </w:style>
  <w:style w:type="numbering" w:customStyle="1" w:styleId="31115">
    <w:name w:val="Нет списка31115"/>
    <w:next w:val="a2"/>
    <w:uiPriority w:val="99"/>
    <w:semiHidden/>
    <w:unhideWhenUsed/>
    <w:rsid w:val="003E300B"/>
  </w:style>
  <w:style w:type="numbering" w:customStyle="1" w:styleId="516">
    <w:name w:val="Нет списка516"/>
    <w:next w:val="a2"/>
    <w:uiPriority w:val="99"/>
    <w:semiHidden/>
    <w:unhideWhenUsed/>
    <w:rsid w:val="003E300B"/>
  </w:style>
  <w:style w:type="numbering" w:customStyle="1" w:styleId="614">
    <w:name w:val="Нет списка614"/>
    <w:next w:val="a2"/>
    <w:uiPriority w:val="99"/>
    <w:semiHidden/>
    <w:unhideWhenUsed/>
    <w:rsid w:val="003E300B"/>
  </w:style>
  <w:style w:type="numbering" w:customStyle="1" w:styleId="714">
    <w:name w:val="Нет списка714"/>
    <w:next w:val="a2"/>
    <w:uiPriority w:val="99"/>
    <w:semiHidden/>
    <w:unhideWhenUsed/>
    <w:rsid w:val="003E300B"/>
  </w:style>
  <w:style w:type="numbering" w:customStyle="1" w:styleId="1314">
    <w:name w:val="Нет списка1314"/>
    <w:next w:val="a2"/>
    <w:uiPriority w:val="99"/>
    <w:semiHidden/>
    <w:unhideWhenUsed/>
    <w:rsid w:val="003E300B"/>
  </w:style>
  <w:style w:type="numbering" w:customStyle="1" w:styleId="2314">
    <w:name w:val="Нет списка2314"/>
    <w:next w:val="a2"/>
    <w:uiPriority w:val="99"/>
    <w:semiHidden/>
    <w:unhideWhenUsed/>
    <w:rsid w:val="003E300B"/>
  </w:style>
  <w:style w:type="numbering" w:customStyle="1" w:styleId="3215">
    <w:name w:val="Нет списка3215"/>
    <w:next w:val="a2"/>
    <w:uiPriority w:val="99"/>
    <w:semiHidden/>
    <w:unhideWhenUsed/>
    <w:rsid w:val="003E300B"/>
  </w:style>
  <w:style w:type="numbering" w:customStyle="1" w:styleId="814">
    <w:name w:val="Нет списка814"/>
    <w:next w:val="a2"/>
    <w:uiPriority w:val="99"/>
    <w:semiHidden/>
    <w:unhideWhenUsed/>
    <w:rsid w:val="003E300B"/>
  </w:style>
  <w:style w:type="numbering" w:customStyle="1" w:styleId="1414">
    <w:name w:val="Нет списка1414"/>
    <w:next w:val="a2"/>
    <w:uiPriority w:val="99"/>
    <w:semiHidden/>
    <w:unhideWhenUsed/>
    <w:rsid w:val="003E300B"/>
  </w:style>
  <w:style w:type="numbering" w:customStyle="1" w:styleId="2414">
    <w:name w:val="Нет списка2414"/>
    <w:next w:val="a2"/>
    <w:uiPriority w:val="99"/>
    <w:semiHidden/>
    <w:unhideWhenUsed/>
    <w:rsid w:val="003E300B"/>
  </w:style>
  <w:style w:type="numbering" w:customStyle="1" w:styleId="3314">
    <w:name w:val="Нет списка3314"/>
    <w:next w:val="a2"/>
    <w:uiPriority w:val="99"/>
    <w:semiHidden/>
    <w:unhideWhenUsed/>
    <w:rsid w:val="003E300B"/>
  </w:style>
  <w:style w:type="numbering" w:customStyle="1" w:styleId="914">
    <w:name w:val="Нет списка914"/>
    <w:next w:val="a2"/>
    <w:uiPriority w:val="99"/>
    <w:semiHidden/>
    <w:unhideWhenUsed/>
    <w:rsid w:val="003E300B"/>
  </w:style>
  <w:style w:type="numbering" w:customStyle="1" w:styleId="1514">
    <w:name w:val="Нет списка1514"/>
    <w:next w:val="a2"/>
    <w:uiPriority w:val="99"/>
    <w:semiHidden/>
    <w:unhideWhenUsed/>
    <w:rsid w:val="003E300B"/>
  </w:style>
  <w:style w:type="numbering" w:customStyle="1" w:styleId="2514">
    <w:name w:val="Нет списка2514"/>
    <w:next w:val="a2"/>
    <w:uiPriority w:val="99"/>
    <w:semiHidden/>
    <w:unhideWhenUsed/>
    <w:rsid w:val="003E300B"/>
  </w:style>
  <w:style w:type="numbering" w:customStyle="1" w:styleId="3414">
    <w:name w:val="Нет списка3414"/>
    <w:next w:val="a2"/>
    <w:uiPriority w:val="99"/>
    <w:semiHidden/>
    <w:unhideWhenUsed/>
    <w:rsid w:val="003E300B"/>
  </w:style>
  <w:style w:type="numbering" w:customStyle="1" w:styleId="1014">
    <w:name w:val="Нет списка1014"/>
    <w:next w:val="a2"/>
    <w:uiPriority w:val="99"/>
    <w:semiHidden/>
    <w:unhideWhenUsed/>
    <w:rsid w:val="003E300B"/>
  </w:style>
  <w:style w:type="numbering" w:customStyle="1" w:styleId="1614">
    <w:name w:val="Нет списка1614"/>
    <w:next w:val="a2"/>
    <w:uiPriority w:val="99"/>
    <w:semiHidden/>
    <w:unhideWhenUsed/>
    <w:rsid w:val="003E300B"/>
  </w:style>
  <w:style w:type="numbering" w:customStyle="1" w:styleId="2614">
    <w:name w:val="Нет списка2614"/>
    <w:next w:val="a2"/>
    <w:uiPriority w:val="99"/>
    <w:semiHidden/>
    <w:unhideWhenUsed/>
    <w:rsid w:val="003E300B"/>
  </w:style>
  <w:style w:type="numbering" w:customStyle="1" w:styleId="3514">
    <w:name w:val="Нет списка3514"/>
    <w:next w:val="a2"/>
    <w:uiPriority w:val="99"/>
    <w:semiHidden/>
    <w:unhideWhenUsed/>
    <w:rsid w:val="003E300B"/>
  </w:style>
  <w:style w:type="numbering" w:customStyle="1" w:styleId="1714">
    <w:name w:val="Нет списка1714"/>
    <w:next w:val="a2"/>
    <w:uiPriority w:val="99"/>
    <w:semiHidden/>
    <w:unhideWhenUsed/>
    <w:rsid w:val="003E300B"/>
  </w:style>
  <w:style w:type="numbering" w:customStyle="1" w:styleId="1814">
    <w:name w:val="Нет списка1814"/>
    <w:next w:val="a2"/>
    <w:uiPriority w:val="99"/>
    <w:semiHidden/>
    <w:unhideWhenUsed/>
    <w:rsid w:val="003E300B"/>
  </w:style>
  <w:style w:type="numbering" w:customStyle="1" w:styleId="2714">
    <w:name w:val="Нет списка2714"/>
    <w:next w:val="a2"/>
    <w:uiPriority w:val="99"/>
    <w:semiHidden/>
    <w:unhideWhenUsed/>
    <w:rsid w:val="003E300B"/>
  </w:style>
  <w:style w:type="numbering" w:customStyle="1" w:styleId="3614">
    <w:name w:val="Нет списка3614"/>
    <w:next w:val="a2"/>
    <w:uiPriority w:val="99"/>
    <w:semiHidden/>
    <w:unhideWhenUsed/>
    <w:rsid w:val="003E300B"/>
  </w:style>
  <w:style w:type="numbering" w:customStyle="1" w:styleId="192">
    <w:name w:val="Нет списка192"/>
    <w:next w:val="a2"/>
    <w:uiPriority w:val="99"/>
    <w:semiHidden/>
    <w:unhideWhenUsed/>
    <w:rsid w:val="00D17D80"/>
  </w:style>
  <w:style w:type="table" w:customStyle="1" w:styleId="34a">
    <w:name w:val="Сетка таблицы34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3"/>
    <w:next w:val="a2"/>
    <w:uiPriority w:val="99"/>
    <w:semiHidden/>
    <w:unhideWhenUsed/>
    <w:rsid w:val="00D17D80"/>
  </w:style>
  <w:style w:type="table" w:customStyle="1" w:styleId="1280">
    <w:name w:val="Сетка таблицы128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Нет списка281"/>
    <w:next w:val="a2"/>
    <w:uiPriority w:val="99"/>
    <w:semiHidden/>
    <w:unhideWhenUsed/>
    <w:rsid w:val="00D17D80"/>
  </w:style>
  <w:style w:type="numbering" w:customStyle="1" w:styleId="371">
    <w:name w:val="Нет списка371"/>
    <w:next w:val="a2"/>
    <w:uiPriority w:val="99"/>
    <w:semiHidden/>
    <w:unhideWhenUsed/>
    <w:rsid w:val="00D17D80"/>
  </w:style>
  <w:style w:type="numbering" w:customStyle="1" w:styleId="426">
    <w:name w:val="Нет списка426"/>
    <w:next w:val="a2"/>
    <w:uiPriority w:val="99"/>
    <w:semiHidden/>
    <w:unhideWhenUsed/>
    <w:rsid w:val="00D17D80"/>
  </w:style>
  <w:style w:type="table" w:customStyle="1" w:styleId="4240">
    <w:name w:val="Сетка таблицы424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D17D80"/>
  </w:style>
  <w:style w:type="numbering" w:customStyle="1" w:styleId="2126">
    <w:name w:val="Нет списка2126"/>
    <w:next w:val="a2"/>
    <w:uiPriority w:val="99"/>
    <w:semiHidden/>
    <w:unhideWhenUsed/>
    <w:rsid w:val="00D17D80"/>
  </w:style>
  <w:style w:type="table" w:customStyle="1" w:styleId="11260">
    <w:name w:val="Сетка таблицы1126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D17D80"/>
  </w:style>
  <w:style w:type="table" w:customStyle="1" w:styleId="111170">
    <w:name w:val="Сетка таблицы11117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6">
    <w:name w:val="Нет списка21116"/>
    <w:next w:val="a2"/>
    <w:uiPriority w:val="99"/>
    <w:semiHidden/>
    <w:unhideWhenUsed/>
    <w:rsid w:val="00D17D80"/>
  </w:style>
  <w:style w:type="numbering" w:customStyle="1" w:styleId="3126">
    <w:name w:val="Нет списка3126"/>
    <w:next w:val="a2"/>
    <w:uiPriority w:val="99"/>
    <w:semiHidden/>
    <w:unhideWhenUsed/>
    <w:rsid w:val="00D17D80"/>
  </w:style>
  <w:style w:type="numbering" w:customStyle="1" w:styleId="4117">
    <w:name w:val="Нет списка4117"/>
    <w:next w:val="a2"/>
    <w:uiPriority w:val="99"/>
    <w:semiHidden/>
    <w:unhideWhenUsed/>
    <w:rsid w:val="00D17D80"/>
  </w:style>
  <w:style w:type="table" w:customStyle="1" w:styleId="41150">
    <w:name w:val="Сетка таблицы4115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D17D80"/>
  </w:style>
  <w:style w:type="numbering" w:customStyle="1" w:styleId="2216">
    <w:name w:val="Нет списка2216"/>
    <w:next w:val="a2"/>
    <w:uiPriority w:val="99"/>
    <w:semiHidden/>
    <w:unhideWhenUsed/>
    <w:rsid w:val="00D17D80"/>
  </w:style>
  <w:style w:type="numbering" w:customStyle="1" w:styleId="31116">
    <w:name w:val="Нет списка31116"/>
    <w:next w:val="a2"/>
    <w:uiPriority w:val="99"/>
    <w:semiHidden/>
    <w:unhideWhenUsed/>
    <w:rsid w:val="00D17D80"/>
  </w:style>
  <w:style w:type="numbering" w:customStyle="1" w:styleId="517">
    <w:name w:val="Нет списка517"/>
    <w:next w:val="a2"/>
    <w:uiPriority w:val="99"/>
    <w:semiHidden/>
    <w:unhideWhenUsed/>
    <w:rsid w:val="00D17D80"/>
  </w:style>
  <w:style w:type="numbering" w:customStyle="1" w:styleId="615">
    <w:name w:val="Нет списка615"/>
    <w:next w:val="a2"/>
    <w:uiPriority w:val="99"/>
    <w:semiHidden/>
    <w:unhideWhenUsed/>
    <w:rsid w:val="00D17D80"/>
  </w:style>
  <w:style w:type="numbering" w:customStyle="1" w:styleId="715">
    <w:name w:val="Нет списка715"/>
    <w:next w:val="a2"/>
    <w:uiPriority w:val="99"/>
    <w:semiHidden/>
    <w:unhideWhenUsed/>
    <w:rsid w:val="00D17D80"/>
  </w:style>
  <w:style w:type="numbering" w:customStyle="1" w:styleId="1315">
    <w:name w:val="Нет списка1315"/>
    <w:next w:val="a2"/>
    <w:uiPriority w:val="99"/>
    <w:semiHidden/>
    <w:unhideWhenUsed/>
    <w:rsid w:val="00D17D80"/>
  </w:style>
  <w:style w:type="numbering" w:customStyle="1" w:styleId="2315">
    <w:name w:val="Нет списка2315"/>
    <w:next w:val="a2"/>
    <w:uiPriority w:val="99"/>
    <w:semiHidden/>
    <w:unhideWhenUsed/>
    <w:rsid w:val="00D17D80"/>
  </w:style>
  <w:style w:type="numbering" w:customStyle="1" w:styleId="3216">
    <w:name w:val="Нет списка3216"/>
    <w:next w:val="a2"/>
    <w:uiPriority w:val="99"/>
    <w:semiHidden/>
    <w:unhideWhenUsed/>
    <w:rsid w:val="00D17D80"/>
  </w:style>
  <w:style w:type="numbering" w:customStyle="1" w:styleId="815">
    <w:name w:val="Нет списка815"/>
    <w:next w:val="a2"/>
    <w:uiPriority w:val="99"/>
    <w:semiHidden/>
    <w:unhideWhenUsed/>
    <w:rsid w:val="00D17D80"/>
  </w:style>
  <w:style w:type="numbering" w:customStyle="1" w:styleId="1415">
    <w:name w:val="Нет списка1415"/>
    <w:next w:val="a2"/>
    <w:uiPriority w:val="99"/>
    <w:semiHidden/>
    <w:unhideWhenUsed/>
    <w:rsid w:val="00D17D80"/>
  </w:style>
  <w:style w:type="numbering" w:customStyle="1" w:styleId="2415">
    <w:name w:val="Нет списка2415"/>
    <w:next w:val="a2"/>
    <w:uiPriority w:val="99"/>
    <w:semiHidden/>
    <w:unhideWhenUsed/>
    <w:rsid w:val="00D17D80"/>
  </w:style>
  <w:style w:type="numbering" w:customStyle="1" w:styleId="3315">
    <w:name w:val="Нет списка3315"/>
    <w:next w:val="a2"/>
    <w:uiPriority w:val="99"/>
    <w:semiHidden/>
    <w:unhideWhenUsed/>
    <w:rsid w:val="00D17D80"/>
  </w:style>
  <w:style w:type="numbering" w:customStyle="1" w:styleId="915">
    <w:name w:val="Нет списка915"/>
    <w:next w:val="a2"/>
    <w:uiPriority w:val="99"/>
    <w:semiHidden/>
    <w:unhideWhenUsed/>
    <w:rsid w:val="00D17D80"/>
  </w:style>
  <w:style w:type="numbering" w:customStyle="1" w:styleId="1515">
    <w:name w:val="Нет списка1515"/>
    <w:next w:val="a2"/>
    <w:uiPriority w:val="99"/>
    <w:semiHidden/>
    <w:unhideWhenUsed/>
    <w:rsid w:val="00D17D80"/>
  </w:style>
  <w:style w:type="numbering" w:customStyle="1" w:styleId="2515">
    <w:name w:val="Нет списка2515"/>
    <w:next w:val="a2"/>
    <w:uiPriority w:val="99"/>
    <w:semiHidden/>
    <w:unhideWhenUsed/>
    <w:rsid w:val="00D17D80"/>
  </w:style>
  <w:style w:type="numbering" w:customStyle="1" w:styleId="3415">
    <w:name w:val="Нет списка3415"/>
    <w:next w:val="a2"/>
    <w:uiPriority w:val="99"/>
    <w:semiHidden/>
    <w:unhideWhenUsed/>
    <w:rsid w:val="00D17D80"/>
  </w:style>
  <w:style w:type="numbering" w:customStyle="1" w:styleId="1015">
    <w:name w:val="Нет списка1015"/>
    <w:next w:val="a2"/>
    <w:uiPriority w:val="99"/>
    <w:semiHidden/>
    <w:unhideWhenUsed/>
    <w:rsid w:val="00D17D80"/>
  </w:style>
  <w:style w:type="numbering" w:customStyle="1" w:styleId="1615">
    <w:name w:val="Нет списка1615"/>
    <w:next w:val="a2"/>
    <w:uiPriority w:val="99"/>
    <w:semiHidden/>
    <w:unhideWhenUsed/>
    <w:rsid w:val="00D17D80"/>
  </w:style>
  <w:style w:type="numbering" w:customStyle="1" w:styleId="2615">
    <w:name w:val="Нет списка2615"/>
    <w:next w:val="a2"/>
    <w:uiPriority w:val="99"/>
    <w:semiHidden/>
    <w:unhideWhenUsed/>
    <w:rsid w:val="00D17D80"/>
  </w:style>
  <w:style w:type="numbering" w:customStyle="1" w:styleId="3515">
    <w:name w:val="Нет списка3515"/>
    <w:next w:val="a2"/>
    <w:uiPriority w:val="99"/>
    <w:semiHidden/>
    <w:unhideWhenUsed/>
    <w:rsid w:val="00D17D80"/>
  </w:style>
  <w:style w:type="numbering" w:customStyle="1" w:styleId="1715">
    <w:name w:val="Нет списка1715"/>
    <w:next w:val="a2"/>
    <w:uiPriority w:val="99"/>
    <w:semiHidden/>
    <w:unhideWhenUsed/>
    <w:rsid w:val="00D17D80"/>
  </w:style>
  <w:style w:type="numbering" w:customStyle="1" w:styleId="1815">
    <w:name w:val="Нет списка1815"/>
    <w:next w:val="a2"/>
    <w:uiPriority w:val="99"/>
    <w:semiHidden/>
    <w:unhideWhenUsed/>
    <w:rsid w:val="00D17D80"/>
  </w:style>
  <w:style w:type="numbering" w:customStyle="1" w:styleId="2715">
    <w:name w:val="Нет списка2715"/>
    <w:next w:val="a2"/>
    <w:uiPriority w:val="99"/>
    <w:semiHidden/>
    <w:unhideWhenUsed/>
    <w:rsid w:val="00D17D80"/>
  </w:style>
  <w:style w:type="numbering" w:customStyle="1" w:styleId="3615">
    <w:name w:val="Нет списка3615"/>
    <w:next w:val="a2"/>
    <w:uiPriority w:val="99"/>
    <w:semiHidden/>
    <w:unhideWhenUsed/>
    <w:rsid w:val="00D17D80"/>
  </w:style>
  <w:style w:type="numbering" w:customStyle="1" w:styleId="194">
    <w:name w:val="Нет списка194"/>
    <w:next w:val="a2"/>
    <w:uiPriority w:val="99"/>
    <w:semiHidden/>
    <w:unhideWhenUsed/>
    <w:rsid w:val="00D17D80"/>
  </w:style>
  <w:style w:type="table" w:customStyle="1" w:styleId="35a">
    <w:name w:val="Сетка таблицы35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5">
    <w:name w:val="Нет списка195"/>
    <w:next w:val="a2"/>
    <w:uiPriority w:val="99"/>
    <w:semiHidden/>
    <w:unhideWhenUsed/>
    <w:rsid w:val="00D17D80"/>
  </w:style>
  <w:style w:type="table" w:customStyle="1" w:styleId="1290">
    <w:name w:val="Сетка таблицы129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2">
    <w:name w:val="Нет списка282"/>
    <w:next w:val="a2"/>
    <w:uiPriority w:val="99"/>
    <w:semiHidden/>
    <w:unhideWhenUsed/>
    <w:rsid w:val="00D17D80"/>
  </w:style>
  <w:style w:type="numbering" w:customStyle="1" w:styleId="372">
    <w:name w:val="Нет списка372"/>
    <w:next w:val="a2"/>
    <w:uiPriority w:val="99"/>
    <w:semiHidden/>
    <w:unhideWhenUsed/>
    <w:rsid w:val="00D17D80"/>
  </w:style>
  <w:style w:type="numbering" w:customStyle="1" w:styleId="427">
    <w:name w:val="Нет списка427"/>
    <w:next w:val="a2"/>
    <w:uiPriority w:val="99"/>
    <w:semiHidden/>
    <w:unhideWhenUsed/>
    <w:rsid w:val="00D17D80"/>
  </w:style>
  <w:style w:type="table" w:customStyle="1" w:styleId="4250">
    <w:name w:val="Сетка таблицы425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D17D80"/>
  </w:style>
  <w:style w:type="numbering" w:customStyle="1" w:styleId="2127">
    <w:name w:val="Нет списка2127"/>
    <w:next w:val="a2"/>
    <w:uiPriority w:val="99"/>
    <w:semiHidden/>
    <w:unhideWhenUsed/>
    <w:rsid w:val="00D17D80"/>
  </w:style>
  <w:style w:type="table" w:customStyle="1" w:styleId="11270">
    <w:name w:val="Сетка таблицы1127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D17D80"/>
  </w:style>
  <w:style w:type="table" w:customStyle="1" w:styleId="111180">
    <w:name w:val="Сетка таблицы11118"/>
    <w:basedOn w:val="a1"/>
    <w:next w:val="af1"/>
    <w:uiPriority w:val="99"/>
    <w:rsid w:val="00D17D8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7">
    <w:name w:val="Нет списка21117"/>
    <w:next w:val="a2"/>
    <w:uiPriority w:val="99"/>
    <w:semiHidden/>
    <w:unhideWhenUsed/>
    <w:rsid w:val="00D17D80"/>
  </w:style>
  <w:style w:type="numbering" w:customStyle="1" w:styleId="3127">
    <w:name w:val="Нет списка3127"/>
    <w:next w:val="a2"/>
    <w:uiPriority w:val="99"/>
    <w:semiHidden/>
    <w:unhideWhenUsed/>
    <w:rsid w:val="00D17D80"/>
  </w:style>
  <w:style w:type="numbering" w:customStyle="1" w:styleId="4118">
    <w:name w:val="Нет списка4118"/>
    <w:next w:val="a2"/>
    <w:uiPriority w:val="99"/>
    <w:semiHidden/>
    <w:unhideWhenUsed/>
    <w:rsid w:val="00D17D80"/>
  </w:style>
  <w:style w:type="table" w:customStyle="1" w:styleId="41160">
    <w:name w:val="Сетка таблицы4116"/>
    <w:basedOn w:val="a1"/>
    <w:next w:val="af1"/>
    <w:uiPriority w:val="99"/>
    <w:rsid w:val="00D17D8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D17D80"/>
  </w:style>
  <w:style w:type="numbering" w:customStyle="1" w:styleId="2217">
    <w:name w:val="Нет списка2217"/>
    <w:next w:val="a2"/>
    <w:uiPriority w:val="99"/>
    <w:semiHidden/>
    <w:unhideWhenUsed/>
    <w:rsid w:val="00D17D80"/>
  </w:style>
  <w:style w:type="numbering" w:customStyle="1" w:styleId="31117">
    <w:name w:val="Нет списка31117"/>
    <w:next w:val="a2"/>
    <w:uiPriority w:val="99"/>
    <w:semiHidden/>
    <w:unhideWhenUsed/>
    <w:rsid w:val="00D17D80"/>
  </w:style>
  <w:style w:type="numbering" w:customStyle="1" w:styleId="518">
    <w:name w:val="Нет списка518"/>
    <w:next w:val="a2"/>
    <w:uiPriority w:val="99"/>
    <w:semiHidden/>
    <w:unhideWhenUsed/>
    <w:rsid w:val="00D17D80"/>
  </w:style>
  <w:style w:type="numbering" w:customStyle="1" w:styleId="616">
    <w:name w:val="Нет списка616"/>
    <w:next w:val="a2"/>
    <w:uiPriority w:val="99"/>
    <w:semiHidden/>
    <w:unhideWhenUsed/>
    <w:rsid w:val="00D17D80"/>
  </w:style>
  <w:style w:type="numbering" w:customStyle="1" w:styleId="716">
    <w:name w:val="Нет списка716"/>
    <w:next w:val="a2"/>
    <w:uiPriority w:val="99"/>
    <w:semiHidden/>
    <w:unhideWhenUsed/>
    <w:rsid w:val="00D17D80"/>
  </w:style>
  <w:style w:type="numbering" w:customStyle="1" w:styleId="1316">
    <w:name w:val="Нет списка1316"/>
    <w:next w:val="a2"/>
    <w:uiPriority w:val="99"/>
    <w:semiHidden/>
    <w:unhideWhenUsed/>
    <w:rsid w:val="00D17D80"/>
  </w:style>
  <w:style w:type="numbering" w:customStyle="1" w:styleId="2316">
    <w:name w:val="Нет списка2316"/>
    <w:next w:val="a2"/>
    <w:uiPriority w:val="99"/>
    <w:semiHidden/>
    <w:unhideWhenUsed/>
    <w:rsid w:val="00D17D80"/>
  </w:style>
  <w:style w:type="numbering" w:customStyle="1" w:styleId="3217">
    <w:name w:val="Нет списка3217"/>
    <w:next w:val="a2"/>
    <w:uiPriority w:val="99"/>
    <w:semiHidden/>
    <w:unhideWhenUsed/>
    <w:rsid w:val="00D17D80"/>
  </w:style>
  <w:style w:type="numbering" w:customStyle="1" w:styleId="816">
    <w:name w:val="Нет списка816"/>
    <w:next w:val="a2"/>
    <w:uiPriority w:val="99"/>
    <w:semiHidden/>
    <w:unhideWhenUsed/>
    <w:rsid w:val="00D17D80"/>
  </w:style>
  <w:style w:type="numbering" w:customStyle="1" w:styleId="1416">
    <w:name w:val="Нет списка1416"/>
    <w:next w:val="a2"/>
    <w:uiPriority w:val="99"/>
    <w:semiHidden/>
    <w:unhideWhenUsed/>
    <w:rsid w:val="00D17D80"/>
  </w:style>
  <w:style w:type="numbering" w:customStyle="1" w:styleId="2416">
    <w:name w:val="Нет списка2416"/>
    <w:next w:val="a2"/>
    <w:uiPriority w:val="99"/>
    <w:semiHidden/>
    <w:unhideWhenUsed/>
    <w:rsid w:val="00D17D80"/>
  </w:style>
  <w:style w:type="numbering" w:customStyle="1" w:styleId="3316">
    <w:name w:val="Нет списка3316"/>
    <w:next w:val="a2"/>
    <w:uiPriority w:val="99"/>
    <w:semiHidden/>
    <w:unhideWhenUsed/>
    <w:rsid w:val="00D17D80"/>
  </w:style>
  <w:style w:type="numbering" w:customStyle="1" w:styleId="916">
    <w:name w:val="Нет списка916"/>
    <w:next w:val="a2"/>
    <w:uiPriority w:val="99"/>
    <w:semiHidden/>
    <w:unhideWhenUsed/>
    <w:rsid w:val="00D17D80"/>
  </w:style>
  <w:style w:type="numbering" w:customStyle="1" w:styleId="1516">
    <w:name w:val="Нет списка1516"/>
    <w:next w:val="a2"/>
    <w:uiPriority w:val="99"/>
    <w:semiHidden/>
    <w:unhideWhenUsed/>
    <w:rsid w:val="00D17D80"/>
  </w:style>
  <w:style w:type="numbering" w:customStyle="1" w:styleId="2516">
    <w:name w:val="Нет списка2516"/>
    <w:next w:val="a2"/>
    <w:uiPriority w:val="99"/>
    <w:semiHidden/>
    <w:unhideWhenUsed/>
    <w:rsid w:val="00D17D80"/>
  </w:style>
  <w:style w:type="numbering" w:customStyle="1" w:styleId="3416">
    <w:name w:val="Нет списка3416"/>
    <w:next w:val="a2"/>
    <w:uiPriority w:val="99"/>
    <w:semiHidden/>
    <w:unhideWhenUsed/>
    <w:rsid w:val="00D17D80"/>
  </w:style>
  <w:style w:type="numbering" w:customStyle="1" w:styleId="1016">
    <w:name w:val="Нет списка1016"/>
    <w:next w:val="a2"/>
    <w:uiPriority w:val="99"/>
    <w:semiHidden/>
    <w:unhideWhenUsed/>
    <w:rsid w:val="00D17D80"/>
  </w:style>
  <w:style w:type="numbering" w:customStyle="1" w:styleId="1616">
    <w:name w:val="Нет списка1616"/>
    <w:next w:val="a2"/>
    <w:uiPriority w:val="99"/>
    <w:semiHidden/>
    <w:unhideWhenUsed/>
    <w:rsid w:val="00D17D80"/>
  </w:style>
  <w:style w:type="numbering" w:customStyle="1" w:styleId="2616">
    <w:name w:val="Нет списка2616"/>
    <w:next w:val="a2"/>
    <w:uiPriority w:val="99"/>
    <w:semiHidden/>
    <w:unhideWhenUsed/>
    <w:rsid w:val="00D17D80"/>
  </w:style>
  <w:style w:type="numbering" w:customStyle="1" w:styleId="3516">
    <w:name w:val="Нет списка3516"/>
    <w:next w:val="a2"/>
    <w:uiPriority w:val="99"/>
    <w:semiHidden/>
    <w:unhideWhenUsed/>
    <w:rsid w:val="00D17D80"/>
  </w:style>
  <w:style w:type="numbering" w:customStyle="1" w:styleId="1716">
    <w:name w:val="Нет списка1716"/>
    <w:next w:val="a2"/>
    <w:uiPriority w:val="99"/>
    <w:semiHidden/>
    <w:unhideWhenUsed/>
    <w:rsid w:val="00D17D80"/>
  </w:style>
  <w:style w:type="numbering" w:customStyle="1" w:styleId="1816">
    <w:name w:val="Нет списка1816"/>
    <w:next w:val="a2"/>
    <w:uiPriority w:val="99"/>
    <w:semiHidden/>
    <w:unhideWhenUsed/>
    <w:rsid w:val="00D17D80"/>
  </w:style>
  <w:style w:type="numbering" w:customStyle="1" w:styleId="2716">
    <w:name w:val="Нет списка2716"/>
    <w:next w:val="a2"/>
    <w:uiPriority w:val="99"/>
    <w:semiHidden/>
    <w:unhideWhenUsed/>
    <w:rsid w:val="00D17D80"/>
  </w:style>
  <w:style w:type="numbering" w:customStyle="1" w:styleId="3616">
    <w:name w:val="Нет списка3616"/>
    <w:next w:val="a2"/>
    <w:uiPriority w:val="99"/>
    <w:semiHidden/>
    <w:unhideWhenUsed/>
    <w:rsid w:val="00D17D80"/>
  </w:style>
  <w:style w:type="numbering" w:customStyle="1" w:styleId="196">
    <w:name w:val="Нет списка196"/>
    <w:next w:val="a2"/>
    <w:uiPriority w:val="99"/>
    <w:semiHidden/>
    <w:unhideWhenUsed/>
    <w:rsid w:val="00E8328E"/>
  </w:style>
  <w:style w:type="table" w:customStyle="1" w:styleId="36a">
    <w:name w:val="Сетка таблицы36"/>
    <w:basedOn w:val="a1"/>
    <w:next w:val="af1"/>
    <w:uiPriority w:val="99"/>
    <w:rsid w:val="00E832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7">
    <w:name w:val="Нет списка197"/>
    <w:next w:val="a2"/>
    <w:uiPriority w:val="99"/>
    <w:semiHidden/>
    <w:unhideWhenUsed/>
    <w:rsid w:val="00E8328E"/>
  </w:style>
  <w:style w:type="table" w:customStyle="1" w:styleId="1301">
    <w:name w:val="Сетка таблицы130"/>
    <w:basedOn w:val="a1"/>
    <w:next w:val="af1"/>
    <w:uiPriority w:val="99"/>
    <w:rsid w:val="00E8328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3">
    <w:name w:val="Нет списка283"/>
    <w:next w:val="a2"/>
    <w:uiPriority w:val="99"/>
    <w:semiHidden/>
    <w:unhideWhenUsed/>
    <w:rsid w:val="00E8328E"/>
  </w:style>
  <w:style w:type="numbering" w:customStyle="1" w:styleId="373">
    <w:name w:val="Нет списка373"/>
    <w:next w:val="a2"/>
    <w:uiPriority w:val="99"/>
    <w:semiHidden/>
    <w:unhideWhenUsed/>
    <w:rsid w:val="00E8328E"/>
  </w:style>
  <w:style w:type="numbering" w:customStyle="1" w:styleId="428">
    <w:name w:val="Нет списка428"/>
    <w:next w:val="a2"/>
    <w:uiPriority w:val="99"/>
    <w:semiHidden/>
    <w:unhideWhenUsed/>
    <w:rsid w:val="00E8328E"/>
  </w:style>
  <w:style w:type="table" w:customStyle="1" w:styleId="4260">
    <w:name w:val="Сетка таблицы426"/>
    <w:basedOn w:val="a1"/>
    <w:next w:val="af1"/>
    <w:uiPriority w:val="99"/>
    <w:rsid w:val="00E8328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E8328E"/>
  </w:style>
  <w:style w:type="numbering" w:customStyle="1" w:styleId="2128">
    <w:name w:val="Нет списка2128"/>
    <w:next w:val="a2"/>
    <w:uiPriority w:val="99"/>
    <w:semiHidden/>
    <w:unhideWhenUsed/>
    <w:rsid w:val="00E8328E"/>
  </w:style>
  <w:style w:type="table" w:customStyle="1" w:styleId="11280">
    <w:name w:val="Сетка таблицы1128"/>
    <w:basedOn w:val="a1"/>
    <w:next w:val="af1"/>
    <w:uiPriority w:val="99"/>
    <w:rsid w:val="00E832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E8328E"/>
  </w:style>
  <w:style w:type="table" w:customStyle="1" w:styleId="111190">
    <w:name w:val="Сетка таблицы11119"/>
    <w:basedOn w:val="a1"/>
    <w:next w:val="af1"/>
    <w:uiPriority w:val="99"/>
    <w:rsid w:val="00E8328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8">
    <w:name w:val="Нет списка21118"/>
    <w:next w:val="a2"/>
    <w:uiPriority w:val="99"/>
    <w:semiHidden/>
    <w:unhideWhenUsed/>
    <w:rsid w:val="00E8328E"/>
  </w:style>
  <w:style w:type="numbering" w:customStyle="1" w:styleId="3128">
    <w:name w:val="Нет списка3128"/>
    <w:next w:val="a2"/>
    <w:uiPriority w:val="99"/>
    <w:semiHidden/>
    <w:unhideWhenUsed/>
    <w:rsid w:val="00E8328E"/>
  </w:style>
  <w:style w:type="numbering" w:customStyle="1" w:styleId="4119">
    <w:name w:val="Нет списка4119"/>
    <w:next w:val="a2"/>
    <w:uiPriority w:val="99"/>
    <w:semiHidden/>
    <w:unhideWhenUsed/>
    <w:rsid w:val="00E8328E"/>
  </w:style>
  <w:style w:type="table" w:customStyle="1" w:styleId="41170">
    <w:name w:val="Сетка таблицы4117"/>
    <w:basedOn w:val="a1"/>
    <w:next w:val="af1"/>
    <w:uiPriority w:val="99"/>
    <w:rsid w:val="00E832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E8328E"/>
  </w:style>
  <w:style w:type="numbering" w:customStyle="1" w:styleId="2218">
    <w:name w:val="Нет списка2218"/>
    <w:next w:val="a2"/>
    <w:uiPriority w:val="99"/>
    <w:semiHidden/>
    <w:unhideWhenUsed/>
    <w:rsid w:val="00E8328E"/>
  </w:style>
  <w:style w:type="numbering" w:customStyle="1" w:styleId="31118">
    <w:name w:val="Нет списка31118"/>
    <w:next w:val="a2"/>
    <w:uiPriority w:val="99"/>
    <w:semiHidden/>
    <w:unhideWhenUsed/>
    <w:rsid w:val="00E8328E"/>
  </w:style>
  <w:style w:type="numbering" w:customStyle="1" w:styleId="519">
    <w:name w:val="Нет списка519"/>
    <w:next w:val="a2"/>
    <w:uiPriority w:val="99"/>
    <w:semiHidden/>
    <w:unhideWhenUsed/>
    <w:rsid w:val="00E8328E"/>
  </w:style>
  <w:style w:type="numbering" w:customStyle="1" w:styleId="617">
    <w:name w:val="Нет списка617"/>
    <w:next w:val="a2"/>
    <w:uiPriority w:val="99"/>
    <w:semiHidden/>
    <w:unhideWhenUsed/>
    <w:rsid w:val="00E8328E"/>
  </w:style>
  <w:style w:type="numbering" w:customStyle="1" w:styleId="717">
    <w:name w:val="Нет списка717"/>
    <w:next w:val="a2"/>
    <w:uiPriority w:val="99"/>
    <w:semiHidden/>
    <w:unhideWhenUsed/>
    <w:rsid w:val="00E8328E"/>
  </w:style>
  <w:style w:type="numbering" w:customStyle="1" w:styleId="1317">
    <w:name w:val="Нет списка1317"/>
    <w:next w:val="a2"/>
    <w:uiPriority w:val="99"/>
    <w:semiHidden/>
    <w:unhideWhenUsed/>
    <w:rsid w:val="00E8328E"/>
  </w:style>
  <w:style w:type="numbering" w:customStyle="1" w:styleId="2317">
    <w:name w:val="Нет списка2317"/>
    <w:next w:val="a2"/>
    <w:uiPriority w:val="99"/>
    <w:semiHidden/>
    <w:unhideWhenUsed/>
    <w:rsid w:val="00E8328E"/>
  </w:style>
  <w:style w:type="numbering" w:customStyle="1" w:styleId="3218">
    <w:name w:val="Нет списка3218"/>
    <w:next w:val="a2"/>
    <w:uiPriority w:val="99"/>
    <w:semiHidden/>
    <w:unhideWhenUsed/>
    <w:rsid w:val="00E8328E"/>
  </w:style>
  <w:style w:type="numbering" w:customStyle="1" w:styleId="817">
    <w:name w:val="Нет списка817"/>
    <w:next w:val="a2"/>
    <w:uiPriority w:val="99"/>
    <w:semiHidden/>
    <w:unhideWhenUsed/>
    <w:rsid w:val="00E8328E"/>
  </w:style>
  <w:style w:type="numbering" w:customStyle="1" w:styleId="1417">
    <w:name w:val="Нет списка1417"/>
    <w:next w:val="a2"/>
    <w:uiPriority w:val="99"/>
    <w:semiHidden/>
    <w:unhideWhenUsed/>
    <w:rsid w:val="00E8328E"/>
  </w:style>
  <w:style w:type="numbering" w:customStyle="1" w:styleId="2417">
    <w:name w:val="Нет списка2417"/>
    <w:next w:val="a2"/>
    <w:uiPriority w:val="99"/>
    <w:semiHidden/>
    <w:unhideWhenUsed/>
    <w:rsid w:val="00E8328E"/>
  </w:style>
  <w:style w:type="numbering" w:customStyle="1" w:styleId="3317">
    <w:name w:val="Нет списка3317"/>
    <w:next w:val="a2"/>
    <w:uiPriority w:val="99"/>
    <w:semiHidden/>
    <w:unhideWhenUsed/>
    <w:rsid w:val="00E8328E"/>
  </w:style>
  <w:style w:type="numbering" w:customStyle="1" w:styleId="917">
    <w:name w:val="Нет списка917"/>
    <w:next w:val="a2"/>
    <w:uiPriority w:val="99"/>
    <w:semiHidden/>
    <w:unhideWhenUsed/>
    <w:rsid w:val="00E8328E"/>
  </w:style>
  <w:style w:type="numbering" w:customStyle="1" w:styleId="1517">
    <w:name w:val="Нет списка1517"/>
    <w:next w:val="a2"/>
    <w:uiPriority w:val="99"/>
    <w:semiHidden/>
    <w:unhideWhenUsed/>
    <w:rsid w:val="00E8328E"/>
  </w:style>
  <w:style w:type="numbering" w:customStyle="1" w:styleId="2517">
    <w:name w:val="Нет списка2517"/>
    <w:next w:val="a2"/>
    <w:uiPriority w:val="99"/>
    <w:semiHidden/>
    <w:unhideWhenUsed/>
    <w:rsid w:val="00E8328E"/>
  </w:style>
  <w:style w:type="numbering" w:customStyle="1" w:styleId="3417">
    <w:name w:val="Нет списка3417"/>
    <w:next w:val="a2"/>
    <w:uiPriority w:val="99"/>
    <w:semiHidden/>
    <w:unhideWhenUsed/>
    <w:rsid w:val="00E8328E"/>
  </w:style>
  <w:style w:type="numbering" w:customStyle="1" w:styleId="1017">
    <w:name w:val="Нет списка1017"/>
    <w:next w:val="a2"/>
    <w:uiPriority w:val="99"/>
    <w:semiHidden/>
    <w:unhideWhenUsed/>
    <w:rsid w:val="00E8328E"/>
  </w:style>
  <w:style w:type="numbering" w:customStyle="1" w:styleId="1617">
    <w:name w:val="Нет списка1617"/>
    <w:next w:val="a2"/>
    <w:uiPriority w:val="99"/>
    <w:semiHidden/>
    <w:unhideWhenUsed/>
    <w:rsid w:val="00E8328E"/>
  </w:style>
  <w:style w:type="numbering" w:customStyle="1" w:styleId="2617">
    <w:name w:val="Нет списка2617"/>
    <w:next w:val="a2"/>
    <w:uiPriority w:val="99"/>
    <w:semiHidden/>
    <w:unhideWhenUsed/>
    <w:rsid w:val="00E8328E"/>
  </w:style>
  <w:style w:type="numbering" w:customStyle="1" w:styleId="3517">
    <w:name w:val="Нет списка3517"/>
    <w:next w:val="a2"/>
    <w:uiPriority w:val="99"/>
    <w:semiHidden/>
    <w:unhideWhenUsed/>
    <w:rsid w:val="00E8328E"/>
  </w:style>
  <w:style w:type="numbering" w:customStyle="1" w:styleId="1717">
    <w:name w:val="Нет списка1717"/>
    <w:next w:val="a2"/>
    <w:uiPriority w:val="99"/>
    <w:semiHidden/>
    <w:unhideWhenUsed/>
    <w:rsid w:val="00E8328E"/>
  </w:style>
  <w:style w:type="numbering" w:customStyle="1" w:styleId="1817">
    <w:name w:val="Нет списка1817"/>
    <w:next w:val="a2"/>
    <w:uiPriority w:val="99"/>
    <w:semiHidden/>
    <w:unhideWhenUsed/>
    <w:rsid w:val="00E8328E"/>
  </w:style>
  <w:style w:type="numbering" w:customStyle="1" w:styleId="2717">
    <w:name w:val="Нет списка2717"/>
    <w:next w:val="a2"/>
    <w:uiPriority w:val="99"/>
    <w:semiHidden/>
    <w:unhideWhenUsed/>
    <w:rsid w:val="00E8328E"/>
  </w:style>
  <w:style w:type="numbering" w:customStyle="1" w:styleId="3617">
    <w:name w:val="Нет списка3617"/>
    <w:next w:val="a2"/>
    <w:uiPriority w:val="99"/>
    <w:semiHidden/>
    <w:unhideWhenUsed/>
    <w:rsid w:val="00E8328E"/>
  </w:style>
  <w:style w:type="numbering" w:customStyle="1" w:styleId="198">
    <w:name w:val="Нет списка198"/>
    <w:next w:val="a2"/>
    <w:uiPriority w:val="99"/>
    <w:semiHidden/>
    <w:unhideWhenUsed/>
    <w:rsid w:val="00385B22"/>
  </w:style>
  <w:style w:type="table" w:customStyle="1" w:styleId="374">
    <w:name w:val="Сетка таблицы37"/>
    <w:basedOn w:val="a1"/>
    <w:next w:val="af1"/>
    <w:uiPriority w:val="99"/>
    <w:rsid w:val="00385B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9">
    <w:name w:val="Нет списка199"/>
    <w:next w:val="a2"/>
    <w:uiPriority w:val="99"/>
    <w:semiHidden/>
    <w:unhideWhenUsed/>
    <w:rsid w:val="00385B22"/>
  </w:style>
  <w:style w:type="table" w:customStyle="1" w:styleId="1318">
    <w:name w:val="Сетка таблицы131"/>
    <w:basedOn w:val="a1"/>
    <w:next w:val="af1"/>
    <w:uiPriority w:val="99"/>
    <w:rsid w:val="00385B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4">
    <w:name w:val="Нет списка284"/>
    <w:next w:val="a2"/>
    <w:uiPriority w:val="99"/>
    <w:semiHidden/>
    <w:unhideWhenUsed/>
    <w:rsid w:val="00385B22"/>
  </w:style>
  <w:style w:type="numbering" w:customStyle="1" w:styleId="3740">
    <w:name w:val="Нет списка374"/>
    <w:next w:val="a2"/>
    <w:uiPriority w:val="99"/>
    <w:semiHidden/>
    <w:unhideWhenUsed/>
    <w:rsid w:val="00385B22"/>
  </w:style>
  <w:style w:type="numbering" w:customStyle="1" w:styleId="429">
    <w:name w:val="Нет списка429"/>
    <w:next w:val="a2"/>
    <w:uiPriority w:val="99"/>
    <w:semiHidden/>
    <w:unhideWhenUsed/>
    <w:rsid w:val="00385B22"/>
  </w:style>
  <w:style w:type="table" w:customStyle="1" w:styleId="4270">
    <w:name w:val="Сетка таблицы427"/>
    <w:basedOn w:val="a1"/>
    <w:next w:val="af1"/>
    <w:uiPriority w:val="99"/>
    <w:rsid w:val="00385B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385B22"/>
  </w:style>
  <w:style w:type="numbering" w:customStyle="1" w:styleId="2129">
    <w:name w:val="Нет списка2129"/>
    <w:next w:val="a2"/>
    <w:uiPriority w:val="99"/>
    <w:semiHidden/>
    <w:unhideWhenUsed/>
    <w:rsid w:val="00385B22"/>
  </w:style>
  <w:style w:type="table" w:customStyle="1" w:styleId="11290">
    <w:name w:val="Сетка таблицы1129"/>
    <w:basedOn w:val="a1"/>
    <w:next w:val="af1"/>
    <w:uiPriority w:val="99"/>
    <w:rsid w:val="00385B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385B22"/>
  </w:style>
  <w:style w:type="table" w:customStyle="1" w:styleId="111201">
    <w:name w:val="Сетка таблицы11120"/>
    <w:basedOn w:val="a1"/>
    <w:next w:val="af1"/>
    <w:uiPriority w:val="99"/>
    <w:rsid w:val="00385B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9">
    <w:name w:val="Нет списка21119"/>
    <w:next w:val="a2"/>
    <w:uiPriority w:val="99"/>
    <w:semiHidden/>
    <w:unhideWhenUsed/>
    <w:rsid w:val="00385B22"/>
  </w:style>
  <w:style w:type="numbering" w:customStyle="1" w:styleId="3129">
    <w:name w:val="Нет списка3129"/>
    <w:next w:val="a2"/>
    <w:uiPriority w:val="99"/>
    <w:semiHidden/>
    <w:unhideWhenUsed/>
    <w:rsid w:val="00385B22"/>
  </w:style>
  <w:style w:type="numbering" w:customStyle="1" w:styleId="41200">
    <w:name w:val="Нет списка4120"/>
    <w:next w:val="a2"/>
    <w:uiPriority w:val="99"/>
    <w:semiHidden/>
    <w:unhideWhenUsed/>
    <w:rsid w:val="00385B22"/>
  </w:style>
  <w:style w:type="table" w:customStyle="1" w:styleId="41180">
    <w:name w:val="Сетка таблицы4118"/>
    <w:basedOn w:val="a1"/>
    <w:next w:val="af1"/>
    <w:uiPriority w:val="99"/>
    <w:rsid w:val="00385B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385B22"/>
  </w:style>
  <w:style w:type="numbering" w:customStyle="1" w:styleId="2219">
    <w:name w:val="Нет списка2219"/>
    <w:next w:val="a2"/>
    <w:uiPriority w:val="99"/>
    <w:semiHidden/>
    <w:unhideWhenUsed/>
    <w:rsid w:val="00385B22"/>
  </w:style>
  <w:style w:type="numbering" w:customStyle="1" w:styleId="31119">
    <w:name w:val="Нет списка31119"/>
    <w:next w:val="a2"/>
    <w:uiPriority w:val="99"/>
    <w:semiHidden/>
    <w:unhideWhenUsed/>
    <w:rsid w:val="00385B22"/>
  </w:style>
  <w:style w:type="numbering" w:customStyle="1" w:styleId="520">
    <w:name w:val="Нет списка520"/>
    <w:next w:val="a2"/>
    <w:uiPriority w:val="99"/>
    <w:semiHidden/>
    <w:unhideWhenUsed/>
    <w:rsid w:val="00385B22"/>
  </w:style>
  <w:style w:type="numbering" w:customStyle="1" w:styleId="618">
    <w:name w:val="Нет списка618"/>
    <w:next w:val="a2"/>
    <w:uiPriority w:val="99"/>
    <w:semiHidden/>
    <w:unhideWhenUsed/>
    <w:rsid w:val="00385B22"/>
  </w:style>
  <w:style w:type="numbering" w:customStyle="1" w:styleId="718">
    <w:name w:val="Нет списка718"/>
    <w:next w:val="a2"/>
    <w:uiPriority w:val="99"/>
    <w:semiHidden/>
    <w:unhideWhenUsed/>
    <w:rsid w:val="00385B22"/>
  </w:style>
  <w:style w:type="numbering" w:customStyle="1" w:styleId="13180">
    <w:name w:val="Нет списка1318"/>
    <w:next w:val="a2"/>
    <w:uiPriority w:val="99"/>
    <w:semiHidden/>
    <w:unhideWhenUsed/>
    <w:rsid w:val="00385B22"/>
  </w:style>
  <w:style w:type="numbering" w:customStyle="1" w:styleId="2318">
    <w:name w:val="Нет списка2318"/>
    <w:next w:val="a2"/>
    <w:uiPriority w:val="99"/>
    <w:semiHidden/>
    <w:unhideWhenUsed/>
    <w:rsid w:val="00385B22"/>
  </w:style>
  <w:style w:type="numbering" w:customStyle="1" w:styleId="3219">
    <w:name w:val="Нет списка3219"/>
    <w:next w:val="a2"/>
    <w:uiPriority w:val="99"/>
    <w:semiHidden/>
    <w:unhideWhenUsed/>
    <w:rsid w:val="00385B22"/>
  </w:style>
  <w:style w:type="numbering" w:customStyle="1" w:styleId="818">
    <w:name w:val="Нет списка818"/>
    <w:next w:val="a2"/>
    <w:uiPriority w:val="99"/>
    <w:semiHidden/>
    <w:unhideWhenUsed/>
    <w:rsid w:val="00385B22"/>
  </w:style>
  <w:style w:type="numbering" w:customStyle="1" w:styleId="1418">
    <w:name w:val="Нет списка1418"/>
    <w:next w:val="a2"/>
    <w:uiPriority w:val="99"/>
    <w:semiHidden/>
    <w:unhideWhenUsed/>
    <w:rsid w:val="00385B22"/>
  </w:style>
  <w:style w:type="numbering" w:customStyle="1" w:styleId="2418">
    <w:name w:val="Нет списка2418"/>
    <w:next w:val="a2"/>
    <w:uiPriority w:val="99"/>
    <w:semiHidden/>
    <w:unhideWhenUsed/>
    <w:rsid w:val="00385B22"/>
  </w:style>
  <w:style w:type="numbering" w:customStyle="1" w:styleId="3318">
    <w:name w:val="Нет списка3318"/>
    <w:next w:val="a2"/>
    <w:uiPriority w:val="99"/>
    <w:semiHidden/>
    <w:unhideWhenUsed/>
    <w:rsid w:val="00385B22"/>
  </w:style>
  <w:style w:type="numbering" w:customStyle="1" w:styleId="918">
    <w:name w:val="Нет списка918"/>
    <w:next w:val="a2"/>
    <w:uiPriority w:val="99"/>
    <w:semiHidden/>
    <w:unhideWhenUsed/>
    <w:rsid w:val="00385B22"/>
  </w:style>
  <w:style w:type="numbering" w:customStyle="1" w:styleId="1518">
    <w:name w:val="Нет списка1518"/>
    <w:next w:val="a2"/>
    <w:uiPriority w:val="99"/>
    <w:semiHidden/>
    <w:unhideWhenUsed/>
    <w:rsid w:val="00385B22"/>
  </w:style>
  <w:style w:type="numbering" w:customStyle="1" w:styleId="2518">
    <w:name w:val="Нет списка2518"/>
    <w:next w:val="a2"/>
    <w:uiPriority w:val="99"/>
    <w:semiHidden/>
    <w:unhideWhenUsed/>
    <w:rsid w:val="00385B22"/>
  </w:style>
  <w:style w:type="numbering" w:customStyle="1" w:styleId="3418">
    <w:name w:val="Нет списка3418"/>
    <w:next w:val="a2"/>
    <w:uiPriority w:val="99"/>
    <w:semiHidden/>
    <w:unhideWhenUsed/>
    <w:rsid w:val="00385B22"/>
  </w:style>
  <w:style w:type="numbering" w:customStyle="1" w:styleId="1018">
    <w:name w:val="Нет списка1018"/>
    <w:next w:val="a2"/>
    <w:uiPriority w:val="99"/>
    <w:semiHidden/>
    <w:unhideWhenUsed/>
    <w:rsid w:val="00385B22"/>
  </w:style>
  <w:style w:type="numbering" w:customStyle="1" w:styleId="1618">
    <w:name w:val="Нет списка1618"/>
    <w:next w:val="a2"/>
    <w:uiPriority w:val="99"/>
    <w:semiHidden/>
    <w:unhideWhenUsed/>
    <w:rsid w:val="00385B22"/>
  </w:style>
  <w:style w:type="numbering" w:customStyle="1" w:styleId="2618">
    <w:name w:val="Нет списка2618"/>
    <w:next w:val="a2"/>
    <w:uiPriority w:val="99"/>
    <w:semiHidden/>
    <w:unhideWhenUsed/>
    <w:rsid w:val="00385B22"/>
  </w:style>
  <w:style w:type="numbering" w:customStyle="1" w:styleId="3518">
    <w:name w:val="Нет списка3518"/>
    <w:next w:val="a2"/>
    <w:uiPriority w:val="99"/>
    <w:semiHidden/>
    <w:unhideWhenUsed/>
    <w:rsid w:val="00385B22"/>
  </w:style>
  <w:style w:type="numbering" w:customStyle="1" w:styleId="1718">
    <w:name w:val="Нет списка1718"/>
    <w:next w:val="a2"/>
    <w:uiPriority w:val="99"/>
    <w:semiHidden/>
    <w:unhideWhenUsed/>
    <w:rsid w:val="00385B22"/>
  </w:style>
  <w:style w:type="numbering" w:customStyle="1" w:styleId="1818">
    <w:name w:val="Нет списка1818"/>
    <w:next w:val="a2"/>
    <w:uiPriority w:val="99"/>
    <w:semiHidden/>
    <w:unhideWhenUsed/>
    <w:rsid w:val="00385B22"/>
  </w:style>
  <w:style w:type="numbering" w:customStyle="1" w:styleId="2718">
    <w:name w:val="Нет списка2718"/>
    <w:next w:val="a2"/>
    <w:uiPriority w:val="99"/>
    <w:semiHidden/>
    <w:unhideWhenUsed/>
    <w:rsid w:val="00385B22"/>
  </w:style>
  <w:style w:type="numbering" w:customStyle="1" w:styleId="3618">
    <w:name w:val="Нет списка3618"/>
    <w:next w:val="a2"/>
    <w:uiPriority w:val="99"/>
    <w:semiHidden/>
    <w:unhideWhenUsed/>
    <w:rsid w:val="00385B22"/>
  </w:style>
  <w:style w:type="character" w:styleId="aff3">
    <w:name w:val="Emphasis"/>
    <w:qFormat/>
    <w:rsid w:val="00385B22"/>
    <w:rPr>
      <w:i/>
      <w:iCs/>
    </w:rPr>
  </w:style>
  <w:style w:type="paragraph" w:styleId="aff4">
    <w:name w:val="No Spacing"/>
    <w:uiPriority w:val="1"/>
    <w:qFormat/>
    <w:rsid w:val="00385B22"/>
    <w:rPr>
      <w:rFonts w:ascii="Times New Roman" w:hAnsi="Times New Roman"/>
    </w:rPr>
  </w:style>
  <w:style w:type="character" w:styleId="aff5">
    <w:name w:val="Subtle Emphasis"/>
    <w:uiPriority w:val="19"/>
    <w:qFormat/>
    <w:rsid w:val="00385B22"/>
    <w:rPr>
      <w:i/>
      <w:iCs/>
      <w:color w:val="404040"/>
    </w:rPr>
  </w:style>
  <w:style w:type="character" w:customStyle="1" w:styleId="aff6">
    <w:name w:val="Заголовок Знак"/>
    <w:uiPriority w:val="99"/>
    <w:rsid w:val="00385B22"/>
    <w:rPr>
      <w:rFonts w:ascii="Times New Roman" w:hAnsi="Times New Roman"/>
      <w:b/>
      <w:bCs/>
      <w:sz w:val="28"/>
      <w:szCs w:val="28"/>
    </w:rPr>
  </w:style>
  <w:style w:type="numbering" w:customStyle="1" w:styleId="1910">
    <w:name w:val="Нет списка1910"/>
    <w:next w:val="a2"/>
    <w:uiPriority w:val="99"/>
    <w:semiHidden/>
    <w:unhideWhenUsed/>
    <w:rsid w:val="00385B22"/>
  </w:style>
  <w:style w:type="numbering" w:customStyle="1" w:styleId="11010">
    <w:name w:val="Нет списка1101"/>
    <w:next w:val="a2"/>
    <w:uiPriority w:val="99"/>
    <w:semiHidden/>
    <w:unhideWhenUsed/>
    <w:rsid w:val="00385B22"/>
  </w:style>
  <w:style w:type="numbering" w:customStyle="1" w:styleId="285">
    <w:name w:val="Нет списка285"/>
    <w:next w:val="a2"/>
    <w:uiPriority w:val="99"/>
    <w:semiHidden/>
    <w:unhideWhenUsed/>
    <w:rsid w:val="00385B22"/>
  </w:style>
  <w:style w:type="numbering" w:customStyle="1" w:styleId="375">
    <w:name w:val="Нет списка375"/>
    <w:next w:val="a2"/>
    <w:uiPriority w:val="99"/>
    <w:semiHidden/>
    <w:unhideWhenUsed/>
    <w:rsid w:val="00385B22"/>
  </w:style>
  <w:style w:type="numbering" w:customStyle="1" w:styleId="1111100">
    <w:name w:val="Нет списка111110"/>
    <w:next w:val="a2"/>
    <w:uiPriority w:val="99"/>
    <w:semiHidden/>
    <w:unhideWhenUsed/>
    <w:rsid w:val="00385B22"/>
  </w:style>
  <w:style w:type="numbering" w:customStyle="1" w:styleId="211110">
    <w:name w:val="Нет списка211110"/>
    <w:next w:val="a2"/>
    <w:uiPriority w:val="99"/>
    <w:semiHidden/>
    <w:unhideWhenUsed/>
    <w:rsid w:val="00385B22"/>
  </w:style>
  <w:style w:type="numbering" w:customStyle="1" w:styleId="411100">
    <w:name w:val="Нет списка41110"/>
    <w:next w:val="a2"/>
    <w:uiPriority w:val="99"/>
    <w:semiHidden/>
    <w:unhideWhenUsed/>
    <w:rsid w:val="00385B22"/>
  </w:style>
  <w:style w:type="numbering" w:customStyle="1" w:styleId="121100">
    <w:name w:val="Нет списка12110"/>
    <w:next w:val="a2"/>
    <w:uiPriority w:val="99"/>
    <w:semiHidden/>
    <w:unhideWhenUsed/>
    <w:rsid w:val="00385B22"/>
  </w:style>
  <w:style w:type="numbering" w:customStyle="1" w:styleId="22110">
    <w:name w:val="Нет списка22110"/>
    <w:next w:val="a2"/>
    <w:uiPriority w:val="99"/>
    <w:semiHidden/>
    <w:unhideWhenUsed/>
    <w:rsid w:val="00385B22"/>
  </w:style>
  <w:style w:type="numbering" w:customStyle="1" w:styleId="311110">
    <w:name w:val="Нет списка311110"/>
    <w:next w:val="a2"/>
    <w:uiPriority w:val="99"/>
    <w:semiHidden/>
    <w:unhideWhenUsed/>
    <w:rsid w:val="00385B22"/>
  </w:style>
  <w:style w:type="numbering" w:customStyle="1" w:styleId="5110">
    <w:name w:val="Нет списка5110"/>
    <w:next w:val="a2"/>
    <w:uiPriority w:val="99"/>
    <w:semiHidden/>
    <w:unhideWhenUsed/>
    <w:rsid w:val="00385B22"/>
  </w:style>
  <w:style w:type="numbering" w:customStyle="1" w:styleId="619">
    <w:name w:val="Нет списка619"/>
    <w:next w:val="a2"/>
    <w:uiPriority w:val="99"/>
    <w:semiHidden/>
    <w:unhideWhenUsed/>
    <w:rsid w:val="00385B22"/>
  </w:style>
  <w:style w:type="numbering" w:customStyle="1" w:styleId="719">
    <w:name w:val="Нет списка719"/>
    <w:next w:val="a2"/>
    <w:uiPriority w:val="99"/>
    <w:semiHidden/>
    <w:unhideWhenUsed/>
    <w:rsid w:val="00385B22"/>
  </w:style>
  <w:style w:type="numbering" w:customStyle="1" w:styleId="1319">
    <w:name w:val="Нет списка1319"/>
    <w:next w:val="a2"/>
    <w:uiPriority w:val="99"/>
    <w:semiHidden/>
    <w:unhideWhenUsed/>
    <w:rsid w:val="00385B22"/>
  </w:style>
  <w:style w:type="numbering" w:customStyle="1" w:styleId="2319">
    <w:name w:val="Нет списка2319"/>
    <w:next w:val="a2"/>
    <w:uiPriority w:val="99"/>
    <w:semiHidden/>
    <w:unhideWhenUsed/>
    <w:rsid w:val="00385B22"/>
  </w:style>
  <w:style w:type="numbering" w:customStyle="1" w:styleId="32110">
    <w:name w:val="Нет списка32110"/>
    <w:next w:val="a2"/>
    <w:uiPriority w:val="99"/>
    <w:semiHidden/>
    <w:unhideWhenUsed/>
    <w:rsid w:val="00385B22"/>
  </w:style>
  <w:style w:type="numbering" w:customStyle="1" w:styleId="819">
    <w:name w:val="Нет списка819"/>
    <w:next w:val="a2"/>
    <w:uiPriority w:val="99"/>
    <w:semiHidden/>
    <w:unhideWhenUsed/>
    <w:rsid w:val="00385B22"/>
  </w:style>
  <w:style w:type="numbering" w:customStyle="1" w:styleId="1419">
    <w:name w:val="Нет списка1419"/>
    <w:next w:val="a2"/>
    <w:uiPriority w:val="99"/>
    <w:semiHidden/>
    <w:unhideWhenUsed/>
    <w:rsid w:val="00385B22"/>
  </w:style>
  <w:style w:type="numbering" w:customStyle="1" w:styleId="2419">
    <w:name w:val="Нет списка2419"/>
    <w:next w:val="a2"/>
    <w:uiPriority w:val="99"/>
    <w:semiHidden/>
    <w:unhideWhenUsed/>
    <w:rsid w:val="00385B22"/>
  </w:style>
  <w:style w:type="numbering" w:customStyle="1" w:styleId="3319">
    <w:name w:val="Нет списка3319"/>
    <w:next w:val="a2"/>
    <w:uiPriority w:val="99"/>
    <w:semiHidden/>
    <w:unhideWhenUsed/>
    <w:rsid w:val="00385B22"/>
  </w:style>
  <w:style w:type="numbering" w:customStyle="1" w:styleId="919">
    <w:name w:val="Нет списка919"/>
    <w:next w:val="a2"/>
    <w:uiPriority w:val="99"/>
    <w:semiHidden/>
    <w:unhideWhenUsed/>
    <w:rsid w:val="00385B22"/>
  </w:style>
  <w:style w:type="numbering" w:customStyle="1" w:styleId="1519">
    <w:name w:val="Нет списка1519"/>
    <w:next w:val="a2"/>
    <w:uiPriority w:val="99"/>
    <w:semiHidden/>
    <w:unhideWhenUsed/>
    <w:rsid w:val="00385B22"/>
  </w:style>
  <w:style w:type="numbering" w:customStyle="1" w:styleId="2519">
    <w:name w:val="Нет списка2519"/>
    <w:next w:val="a2"/>
    <w:uiPriority w:val="99"/>
    <w:semiHidden/>
    <w:unhideWhenUsed/>
    <w:rsid w:val="00385B22"/>
  </w:style>
  <w:style w:type="numbering" w:customStyle="1" w:styleId="3419">
    <w:name w:val="Нет списка3419"/>
    <w:next w:val="a2"/>
    <w:uiPriority w:val="99"/>
    <w:semiHidden/>
    <w:unhideWhenUsed/>
    <w:rsid w:val="00385B22"/>
  </w:style>
  <w:style w:type="numbering" w:customStyle="1" w:styleId="1019">
    <w:name w:val="Нет списка1019"/>
    <w:next w:val="a2"/>
    <w:uiPriority w:val="99"/>
    <w:semiHidden/>
    <w:unhideWhenUsed/>
    <w:rsid w:val="00385B22"/>
  </w:style>
  <w:style w:type="numbering" w:customStyle="1" w:styleId="1619">
    <w:name w:val="Нет списка1619"/>
    <w:next w:val="a2"/>
    <w:uiPriority w:val="99"/>
    <w:semiHidden/>
    <w:unhideWhenUsed/>
    <w:rsid w:val="00385B22"/>
  </w:style>
  <w:style w:type="numbering" w:customStyle="1" w:styleId="2619">
    <w:name w:val="Нет списка2619"/>
    <w:next w:val="a2"/>
    <w:uiPriority w:val="99"/>
    <w:semiHidden/>
    <w:unhideWhenUsed/>
    <w:rsid w:val="00385B22"/>
  </w:style>
  <w:style w:type="numbering" w:customStyle="1" w:styleId="3519">
    <w:name w:val="Нет списка3519"/>
    <w:next w:val="a2"/>
    <w:uiPriority w:val="99"/>
    <w:semiHidden/>
    <w:unhideWhenUsed/>
    <w:rsid w:val="00385B22"/>
  </w:style>
  <w:style w:type="numbering" w:customStyle="1" w:styleId="1719">
    <w:name w:val="Нет списка1719"/>
    <w:next w:val="a2"/>
    <w:uiPriority w:val="99"/>
    <w:semiHidden/>
    <w:unhideWhenUsed/>
    <w:rsid w:val="00385B22"/>
  </w:style>
  <w:style w:type="numbering" w:customStyle="1" w:styleId="1819">
    <w:name w:val="Нет списка1819"/>
    <w:next w:val="a2"/>
    <w:uiPriority w:val="99"/>
    <w:semiHidden/>
    <w:unhideWhenUsed/>
    <w:rsid w:val="00385B22"/>
  </w:style>
  <w:style w:type="numbering" w:customStyle="1" w:styleId="2719">
    <w:name w:val="Нет списка2719"/>
    <w:next w:val="a2"/>
    <w:uiPriority w:val="99"/>
    <w:semiHidden/>
    <w:unhideWhenUsed/>
    <w:rsid w:val="00385B22"/>
  </w:style>
  <w:style w:type="numbering" w:customStyle="1" w:styleId="3619">
    <w:name w:val="Нет списка3619"/>
    <w:next w:val="a2"/>
    <w:uiPriority w:val="99"/>
    <w:semiHidden/>
    <w:unhideWhenUsed/>
    <w:rsid w:val="00385B22"/>
  </w:style>
  <w:style w:type="numbering" w:customStyle="1" w:styleId="2010">
    <w:name w:val="Нет списка201"/>
    <w:next w:val="a2"/>
    <w:uiPriority w:val="99"/>
    <w:semiHidden/>
    <w:unhideWhenUsed/>
    <w:rsid w:val="00385B22"/>
  </w:style>
  <w:style w:type="numbering" w:customStyle="1" w:styleId="112100">
    <w:name w:val="Нет списка11210"/>
    <w:next w:val="a2"/>
    <w:uiPriority w:val="99"/>
    <w:semiHidden/>
    <w:unhideWhenUsed/>
    <w:rsid w:val="00385B22"/>
  </w:style>
  <w:style w:type="numbering" w:customStyle="1" w:styleId="291">
    <w:name w:val="Нет списка291"/>
    <w:next w:val="a2"/>
    <w:uiPriority w:val="99"/>
    <w:semiHidden/>
    <w:unhideWhenUsed/>
    <w:rsid w:val="00385B22"/>
  </w:style>
  <w:style w:type="numbering" w:customStyle="1" w:styleId="381">
    <w:name w:val="Нет списка381"/>
    <w:next w:val="a2"/>
    <w:uiPriority w:val="99"/>
    <w:semiHidden/>
    <w:unhideWhenUsed/>
    <w:rsid w:val="00385B22"/>
  </w:style>
  <w:style w:type="numbering" w:customStyle="1" w:styleId="42100">
    <w:name w:val="Нет списка4210"/>
    <w:next w:val="a2"/>
    <w:uiPriority w:val="99"/>
    <w:semiHidden/>
    <w:unhideWhenUsed/>
    <w:rsid w:val="00385B22"/>
  </w:style>
  <w:style w:type="numbering" w:customStyle="1" w:styleId="1131">
    <w:name w:val="Нет списка1131"/>
    <w:next w:val="a2"/>
    <w:uiPriority w:val="99"/>
    <w:semiHidden/>
    <w:unhideWhenUsed/>
    <w:rsid w:val="00385B22"/>
  </w:style>
  <w:style w:type="numbering" w:customStyle="1" w:styleId="21210">
    <w:name w:val="Нет списка21210"/>
    <w:next w:val="a2"/>
    <w:uiPriority w:val="99"/>
    <w:semiHidden/>
    <w:unhideWhenUsed/>
    <w:rsid w:val="00385B22"/>
  </w:style>
  <w:style w:type="numbering" w:customStyle="1" w:styleId="11121">
    <w:name w:val="Нет списка11121"/>
    <w:next w:val="a2"/>
    <w:uiPriority w:val="99"/>
    <w:semiHidden/>
    <w:unhideWhenUsed/>
    <w:rsid w:val="00385B22"/>
  </w:style>
  <w:style w:type="numbering" w:customStyle="1" w:styleId="21121">
    <w:name w:val="Нет списка21121"/>
    <w:next w:val="a2"/>
    <w:uiPriority w:val="99"/>
    <w:semiHidden/>
    <w:unhideWhenUsed/>
    <w:rsid w:val="00385B22"/>
  </w:style>
  <w:style w:type="numbering" w:customStyle="1" w:styleId="31210">
    <w:name w:val="Нет списка31210"/>
    <w:next w:val="a2"/>
    <w:uiPriority w:val="99"/>
    <w:semiHidden/>
    <w:unhideWhenUsed/>
    <w:rsid w:val="00385B22"/>
  </w:style>
  <w:style w:type="numbering" w:customStyle="1" w:styleId="4121">
    <w:name w:val="Нет списка4121"/>
    <w:next w:val="a2"/>
    <w:uiPriority w:val="99"/>
    <w:semiHidden/>
    <w:unhideWhenUsed/>
    <w:rsid w:val="00385B22"/>
  </w:style>
  <w:style w:type="numbering" w:customStyle="1" w:styleId="1221">
    <w:name w:val="Нет списка1221"/>
    <w:next w:val="a2"/>
    <w:uiPriority w:val="99"/>
    <w:semiHidden/>
    <w:unhideWhenUsed/>
    <w:rsid w:val="00385B22"/>
  </w:style>
  <w:style w:type="numbering" w:customStyle="1" w:styleId="2221">
    <w:name w:val="Нет списка2221"/>
    <w:next w:val="a2"/>
    <w:uiPriority w:val="99"/>
    <w:semiHidden/>
    <w:unhideWhenUsed/>
    <w:rsid w:val="00385B22"/>
  </w:style>
  <w:style w:type="numbering" w:customStyle="1" w:styleId="31121">
    <w:name w:val="Нет списка31121"/>
    <w:next w:val="a2"/>
    <w:uiPriority w:val="99"/>
    <w:semiHidden/>
    <w:unhideWhenUsed/>
    <w:rsid w:val="00385B22"/>
  </w:style>
  <w:style w:type="numbering" w:customStyle="1" w:styleId="521">
    <w:name w:val="Нет списка521"/>
    <w:next w:val="a2"/>
    <w:uiPriority w:val="99"/>
    <w:semiHidden/>
    <w:unhideWhenUsed/>
    <w:rsid w:val="00385B22"/>
  </w:style>
  <w:style w:type="numbering" w:customStyle="1" w:styleId="621">
    <w:name w:val="Нет списка621"/>
    <w:next w:val="a2"/>
    <w:uiPriority w:val="99"/>
    <w:semiHidden/>
    <w:unhideWhenUsed/>
    <w:rsid w:val="00385B22"/>
  </w:style>
  <w:style w:type="numbering" w:customStyle="1" w:styleId="721">
    <w:name w:val="Нет списка721"/>
    <w:next w:val="a2"/>
    <w:uiPriority w:val="99"/>
    <w:semiHidden/>
    <w:unhideWhenUsed/>
    <w:rsid w:val="00385B22"/>
  </w:style>
  <w:style w:type="numbering" w:customStyle="1" w:styleId="1321">
    <w:name w:val="Нет списка1321"/>
    <w:next w:val="a2"/>
    <w:uiPriority w:val="99"/>
    <w:semiHidden/>
    <w:unhideWhenUsed/>
    <w:rsid w:val="00385B22"/>
  </w:style>
  <w:style w:type="numbering" w:customStyle="1" w:styleId="2321">
    <w:name w:val="Нет списка2321"/>
    <w:next w:val="a2"/>
    <w:uiPriority w:val="99"/>
    <w:semiHidden/>
    <w:unhideWhenUsed/>
    <w:rsid w:val="00385B22"/>
  </w:style>
  <w:style w:type="numbering" w:customStyle="1" w:styleId="3221">
    <w:name w:val="Нет списка3221"/>
    <w:next w:val="a2"/>
    <w:uiPriority w:val="99"/>
    <w:semiHidden/>
    <w:unhideWhenUsed/>
    <w:rsid w:val="00385B22"/>
  </w:style>
  <w:style w:type="numbering" w:customStyle="1" w:styleId="821">
    <w:name w:val="Нет списка821"/>
    <w:next w:val="a2"/>
    <w:uiPriority w:val="99"/>
    <w:semiHidden/>
    <w:unhideWhenUsed/>
    <w:rsid w:val="00385B22"/>
  </w:style>
  <w:style w:type="numbering" w:customStyle="1" w:styleId="1421">
    <w:name w:val="Нет списка1421"/>
    <w:next w:val="a2"/>
    <w:uiPriority w:val="99"/>
    <w:semiHidden/>
    <w:unhideWhenUsed/>
    <w:rsid w:val="00385B22"/>
  </w:style>
  <w:style w:type="numbering" w:customStyle="1" w:styleId="2421">
    <w:name w:val="Нет списка2421"/>
    <w:next w:val="a2"/>
    <w:uiPriority w:val="99"/>
    <w:semiHidden/>
    <w:unhideWhenUsed/>
    <w:rsid w:val="00385B22"/>
  </w:style>
  <w:style w:type="numbering" w:customStyle="1" w:styleId="3321">
    <w:name w:val="Нет списка3321"/>
    <w:next w:val="a2"/>
    <w:uiPriority w:val="99"/>
    <w:semiHidden/>
    <w:unhideWhenUsed/>
    <w:rsid w:val="00385B22"/>
  </w:style>
  <w:style w:type="numbering" w:customStyle="1" w:styleId="921">
    <w:name w:val="Нет списка921"/>
    <w:next w:val="a2"/>
    <w:uiPriority w:val="99"/>
    <w:semiHidden/>
    <w:unhideWhenUsed/>
    <w:rsid w:val="00385B22"/>
  </w:style>
  <w:style w:type="numbering" w:customStyle="1" w:styleId="1521">
    <w:name w:val="Нет списка1521"/>
    <w:next w:val="a2"/>
    <w:uiPriority w:val="99"/>
    <w:semiHidden/>
    <w:unhideWhenUsed/>
    <w:rsid w:val="00385B22"/>
  </w:style>
  <w:style w:type="numbering" w:customStyle="1" w:styleId="2521">
    <w:name w:val="Нет списка2521"/>
    <w:next w:val="a2"/>
    <w:uiPriority w:val="99"/>
    <w:semiHidden/>
    <w:unhideWhenUsed/>
    <w:rsid w:val="00385B22"/>
  </w:style>
  <w:style w:type="numbering" w:customStyle="1" w:styleId="3421">
    <w:name w:val="Нет списка3421"/>
    <w:next w:val="a2"/>
    <w:uiPriority w:val="99"/>
    <w:semiHidden/>
    <w:unhideWhenUsed/>
    <w:rsid w:val="00385B22"/>
  </w:style>
  <w:style w:type="numbering" w:customStyle="1" w:styleId="1021">
    <w:name w:val="Нет списка1021"/>
    <w:next w:val="a2"/>
    <w:uiPriority w:val="99"/>
    <w:semiHidden/>
    <w:unhideWhenUsed/>
    <w:rsid w:val="00385B22"/>
  </w:style>
  <w:style w:type="numbering" w:customStyle="1" w:styleId="1621">
    <w:name w:val="Нет списка1621"/>
    <w:next w:val="a2"/>
    <w:uiPriority w:val="99"/>
    <w:semiHidden/>
    <w:unhideWhenUsed/>
    <w:rsid w:val="00385B22"/>
  </w:style>
  <w:style w:type="numbering" w:customStyle="1" w:styleId="2621">
    <w:name w:val="Нет списка2621"/>
    <w:next w:val="a2"/>
    <w:uiPriority w:val="99"/>
    <w:semiHidden/>
    <w:unhideWhenUsed/>
    <w:rsid w:val="00385B22"/>
  </w:style>
  <w:style w:type="numbering" w:customStyle="1" w:styleId="3521">
    <w:name w:val="Нет списка3521"/>
    <w:next w:val="a2"/>
    <w:uiPriority w:val="99"/>
    <w:semiHidden/>
    <w:unhideWhenUsed/>
    <w:rsid w:val="00385B22"/>
  </w:style>
  <w:style w:type="numbering" w:customStyle="1" w:styleId="1721">
    <w:name w:val="Нет списка1721"/>
    <w:next w:val="a2"/>
    <w:uiPriority w:val="99"/>
    <w:semiHidden/>
    <w:unhideWhenUsed/>
    <w:rsid w:val="00385B22"/>
  </w:style>
  <w:style w:type="numbering" w:customStyle="1" w:styleId="1821">
    <w:name w:val="Нет списка1821"/>
    <w:next w:val="a2"/>
    <w:uiPriority w:val="99"/>
    <w:semiHidden/>
    <w:unhideWhenUsed/>
    <w:rsid w:val="00385B22"/>
  </w:style>
  <w:style w:type="numbering" w:customStyle="1" w:styleId="2721">
    <w:name w:val="Нет списка2721"/>
    <w:next w:val="a2"/>
    <w:uiPriority w:val="99"/>
    <w:semiHidden/>
    <w:unhideWhenUsed/>
    <w:rsid w:val="00385B22"/>
  </w:style>
  <w:style w:type="numbering" w:customStyle="1" w:styleId="3621">
    <w:name w:val="Нет списка3621"/>
    <w:next w:val="a2"/>
    <w:uiPriority w:val="99"/>
    <w:semiHidden/>
    <w:unhideWhenUsed/>
    <w:rsid w:val="00385B22"/>
  </w:style>
  <w:style w:type="numbering" w:customStyle="1" w:styleId="3010">
    <w:name w:val="Нет списка301"/>
    <w:next w:val="a2"/>
    <w:uiPriority w:val="99"/>
    <w:semiHidden/>
    <w:unhideWhenUsed/>
    <w:rsid w:val="00385B22"/>
  </w:style>
  <w:style w:type="numbering" w:customStyle="1" w:styleId="1141">
    <w:name w:val="Нет списка1141"/>
    <w:next w:val="a2"/>
    <w:uiPriority w:val="99"/>
    <w:semiHidden/>
    <w:unhideWhenUsed/>
    <w:rsid w:val="00385B22"/>
  </w:style>
  <w:style w:type="numbering" w:customStyle="1" w:styleId="2101">
    <w:name w:val="Нет списка2101"/>
    <w:next w:val="a2"/>
    <w:uiPriority w:val="99"/>
    <w:semiHidden/>
    <w:unhideWhenUsed/>
    <w:rsid w:val="00385B22"/>
  </w:style>
  <w:style w:type="numbering" w:customStyle="1" w:styleId="391">
    <w:name w:val="Нет списка391"/>
    <w:next w:val="a2"/>
    <w:uiPriority w:val="99"/>
    <w:semiHidden/>
    <w:unhideWhenUsed/>
    <w:rsid w:val="00385B22"/>
  </w:style>
  <w:style w:type="numbering" w:customStyle="1" w:styleId="431">
    <w:name w:val="Нет списка431"/>
    <w:next w:val="a2"/>
    <w:uiPriority w:val="99"/>
    <w:semiHidden/>
    <w:unhideWhenUsed/>
    <w:rsid w:val="00385B22"/>
  </w:style>
  <w:style w:type="numbering" w:customStyle="1" w:styleId="1151">
    <w:name w:val="Нет списка1151"/>
    <w:next w:val="a2"/>
    <w:uiPriority w:val="99"/>
    <w:semiHidden/>
    <w:unhideWhenUsed/>
    <w:rsid w:val="00385B22"/>
  </w:style>
  <w:style w:type="numbering" w:customStyle="1" w:styleId="2131">
    <w:name w:val="Нет списка2131"/>
    <w:next w:val="a2"/>
    <w:uiPriority w:val="99"/>
    <w:semiHidden/>
    <w:unhideWhenUsed/>
    <w:rsid w:val="00385B22"/>
  </w:style>
  <w:style w:type="numbering" w:customStyle="1" w:styleId="11131">
    <w:name w:val="Нет списка11131"/>
    <w:next w:val="a2"/>
    <w:uiPriority w:val="99"/>
    <w:semiHidden/>
    <w:unhideWhenUsed/>
    <w:rsid w:val="00385B22"/>
  </w:style>
  <w:style w:type="numbering" w:customStyle="1" w:styleId="21131">
    <w:name w:val="Нет списка21131"/>
    <w:next w:val="a2"/>
    <w:uiPriority w:val="99"/>
    <w:semiHidden/>
    <w:unhideWhenUsed/>
    <w:rsid w:val="00385B22"/>
  </w:style>
  <w:style w:type="numbering" w:customStyle="1" w:styleId="3131">
    <w:name w:val="Нет списка3131"/>
    <w:next w:val="a2"/>
    <w:uiPriority w:val="99"/>
    <w:semiHidden/>
    <w:unhideWhenUsed/>
    <w:rsid w:val="00385B22"/>
  </w:style>
  <w:style w:type="numbering" w:customStyle="1" w:styleId="4131">
    <w:name w:val="Нет списка4131"/>
    <w:next w:val="a2"/>
    <w:uiPriority w:val="99"/>
    <w:semiHidden/>
    <w:unhideWhenUsed/>
    <w:rsid w:val="00385B22"/>
  </w:style>
  <w:style w:type="numbering" w:customStyle="1" w:styleId="1231">
    <w:name w:val="Нет списка1231"/>
    <w:next w:val="a2"/>
    <w:uiPriority w:val="99"/>
    <w:semiHidden/>
    <w:unhideWhenUsed/>
    <w:rsid w:val="00385B22"/>
  </w:style>
  <w:style w:type="numbering" w:customStyle="1" w:styleId="2231">
    <w:name w:val="Нет списка2231"/>
    <w:next w:val="a2"/>
    <w:uiPriority w:val="99"/>
    <w:semiHidden/>
    <w:unhideWhenUsed/>
    <w:rsid w:val="00385B22"/>
  </w:style>
  <w:style w:type="numbering" w:customStyle="1" w:styleId="31131">
    <w:name w:val="Нет списка31131"/>
    <w:next w:val="a2"/>
    <w:uiPriority w:val="99"/>
    <w:semiHidden/>
    <w:unhideWhenUsed/>
    <w:rsid w:val="00385B22"/>
  </w:style>
  <w:style w:type="numbering" w:customStyle="1" w:styleId="531">
    <w:name w:val="Нет списка531"/>
    <w:next w:val="a2"/>
    <w:uiPriority w:val="99"/>
    <w:semiHidden/>
    <w:unhideWhenUsed/>
    <w:rsid w:val="00385B22"/>
  </w:style>
  <w:style w:type="numbering" w:customStyle="1" w:styleId="631">
    <w:name w:val="Нет списка631"/>
    <w:next w:val="a2"/>
    <w:uiPriority w:val="99"/>
    <w:semiHidden/>
    <w:unhideWhenUsed/>
    <w:rsid w:val="00385B22"/>
  </w:style>
  <w:style w:type="numbering" w:customStyle="1" w:styleId="731">
    <w:name w:val="Нет списка731"/>
    <w:next w:val="a2"/>
    <w:uiPriority w:val="99"/>
    <w:semiHidden/>
    <w:unhideWhenUsed/>
    <w:rsid w:val="00385B22"/>
  </w:style>
  <w:style w:type="numbering" w:customStyle="1" w:styleId="1331">
    <w:name w:val="Нет списка1331"/>
    <w:next w:val="a2"/>
    <w:uiPriority w:val="99"/>
    <w:semiHidden/>
    <w:unhideWhenUsed/>
    <w:rsid w:val="00385B22"/>
  </w:style>
  <w:style w:type="numbering" w:customStyle="1" w:styleId="2331">
    <w:name w:val="Нет списка2331"/>
    <w:next w:val="a2"/>
    <w:uiPriority w:val="99"/>
    <w:semiHidden/>
    <w:unhideWhenUsed/>
    <w:rsid w:val="00385B22"/>
  </w:style>
  <w:style w:type="numbering" w:customStyle="1" w:styleId="3231">
    <w:name w:val="Нет списка3231"/>
    <w:next w:val="a2"/>
    <w:uiPriority w:val="99"/>
    <w:semiHidden/>
    <w:unhideWhenUsed/>
    <w:rsid w:val="00385B22"/>
  </w:style>
  <w:style w:type="numbering" w:customStyle="1" w:styleId="831">
    <w:name w:val="Нет списка831"/>
    <w:next w:val="a2"/>
    <w:uiPriority w:val="99"/>
    <w:semiHidden/>
    <w:unhideWhenUsed/>
    <w:rsid w:val="00385B22"/>
  </w:style>
  <w:style w:type="numbering" w:customStyle="1" w:styleId="1431">
    <w:name w:val="Нет списка1431"/>
    <w:next w:val="a2"/>
    <w:uiPriority w:val="99"/>
    <w:semiHidden/>
    <w:unhideWhenUsed/>
    <w:rsid w:val="00385B22"/>
  </w:style>
  <w:style w:type="numbering" w:customStyle="1" w:styleId="2431">
    <w:name w:val="Нет списка2431"/>
    <w:next w:val="a2"/>
    <w:uiPriority w:val="99"/>
    <w:semiHidden/>
    <w:unhideWhenUsed/>
    <w:rsid w:val="00385B22"/>
  </w:style>
  <w:style w:type="numbering" w:customStyle="1" w:styleId="3331">
    <w:name w:val="Нет списка3331"/>
    <w:next w:val="a2"/>
    <w:uiPriority w:val="99"/>
    <w:semiHidden/>
    <w:unhideWhenUsed/>
    <w:rsid w:val="00385B22"/>
  </w:style>
  <w:style w:type="numbering" w:customStyle="1" w:styleId="931">
    <w:name w:val="Нет списка931"/>
    <w:next w:val="a2"/>
    <w:uiPriority w:val="99"/>
    <w:semiHidden/>
    <w:unhideWhenUsed/>
    <w:rsid w:val="00385B22"/>
  </w:style>
  <w:style w:type="numbering" w:customStyle="1" w:styleId="1531">
    <w:name w:val="Нет списка1531"/>
    <w:next w:val="a2"/>
    <w:uiPriority w:val="99"/>
    <w:semiHidden/>
    <w:unhideWhenUsed/>
    <w:rsid w:val="00385B22"/>
  </w:style>
  <w:style w:type="numbering" w:customStyle="1" w:styleId="2531">
    <w:name w:val="Нет списка2531"/>
    <w:next w:val="a2"/>
    <w:uiPriority w:val="99"/>
    <w:semiHidden/>
    <w:unhideWhenUsed/>
    <w:rsid w:val="00385B22"/>
  </w:style>
  <w:style w:type="numbering" w:customStyle="1" w:styleId="3431">
    <w:name w:val="Нет списка3431"/>
    <w:next w:val="a2"/>
    <w:uiPriority w:val="99"/>
    <w:semiHidden/>
    <w:unhideWhenUsed/>
    <w:rsid w:val="00385B22"/>
  </w:style>
  <w:style w:type="numbering" w:customStyle="1" w:styleId="1031">
    <w:name w:val="Нет списка1031"/>
    <w:next w:val="a2"/>
    <w:uiPriority w:val="99"/>
    <w:semiHidden/>
    <w:unhideWhenUsed/>
    <w:rsid w:val="00385B22"/>
  </w:style>
  <w:style w:type="numbering" w:customStyle="1" w:styleId="1631">
    <w:name w:val="Нет списка1631"/>
    <w:next w:val="a2"/>
    <w:uiPriority w:val="99"/>
    <w:semiHidden/>
    <w:unhideWhenUsed/>
    <w:rsid w:val="00385B22"/>
  </w:style>
  <w:style w:type="numbering" w:customStyle="1" w:styleId="2631">
    <w:name w:val="Нет списка2631"/>
    <w:next w:val="a2"/>
    <w:uiPriority w:val="99"/>
    <w:semiHidden/>
    <w:unhideWhenUsed/>
    <w:rsid w:val="00385B22"/>
  </w:style>
  <w:style w:type="numbering" w:customStyle="1" w:styleId="3531">
    <w:name w:val="Нет списка3531"/>
    <w:next w:val="a2"/>
    <w:uiPriority w:val="99"/>
    <w:semiHidden/>
    <w:unhideWhenUsed/>
    <w:rsid w:val="00385B22"/>
  </w:style>
  <w:style w:type="numbering" w:customStyle="1" w:styleId="1731">
    <w:name w:val="Нет списка1731"/>
    <w:next w:val="a2"/>
    <w:uiPriority w:val="99"/>
    <w:semiHidden/>
    <w:unhideWhenUsed/>
    <w:rsid w:val="00385B22"/>
  </w:style>
  <w:style w:type="numbering" w:customStyle="1" w:styleId="1831">
    <w:name w:val="Нет списка1831"/>
    <w:next w:val="a2"/>
    <w:uiPriority w:val="99"/>
    <w:semiHidden/>
    <w:unhideWhenUsed/>
    <w:rsid w:val="00385B22"/>
  </w:style>
  <w:style w:type="numbering" w:customStyle="1" w:styleId="2731">
    <w:name w:val="Нет списка2731"/>
    <w:next w:val="a2"/>
    <w:uiPriority w:val="99"/>
    <w:semiHidden/>
    <w:unhideWhenUsed/>
    <w:rsid w:val="00385B22"/>
  </w:style>
  <w:style w:type="numbering" w:customStyle="1" w:styleId="3631">
    <w:name w:val="Нет списка3631"/>
    <w:next w:val="a2"/>
    <w:uiPriority w:val="99"/>
    <w:semiHidden/>
    <w:unhideWhenUsed/>
    <w:rsid w:val="00385B22"/>
  </w:style>
  <w:style w:type="numbering" w:customStyle="1" w:styleId="401">
    <w:name w:val="Нет списка401"/>
    <w:next w:val="a2"/>
    <w:uiPriority w:val="99"/>
    <w:semiHidden/>
    <w:unhideWhenUsed/>
    <w:rsid w:val="00385B22"/>
  </w:style>
  <w:style w:type="numbering" w:customStyle="1" w:styleId="441">
    <w:name w:val="Нет списка441"/>
    <w:next w:val="a2"/>
    <w:uiPriority w:val="99"/>
    <w:semiHidden/>
    <w:unhideWhenUsed/>
    <w:rsid w:val="00385B22"/>
  </w:style>
  <w:style w:type="numbering" w:customStyle="1" w:styleId="1161">
    <w:name w:val="Нет списка1161"/>
    <w:next w:val="a2"/>
    <w:uiPriority w:val="99"/>
    <w:semiHidden/>
    <w:unhideWhenUsed/>
    <w:rsid w:val="00385B22"/>
  </w:style>
  <w:style w:type="numbering" w:customStyle="1" w:styleId="2141">
    <w:name w:val="Нет списка2141"/>
    <w:next w:val="a2"/>
    <w:uiPriority w:val="99"/>
    <w:semiHidden/>
    <w:unhideWhenUsed/>
    <w:rsid w:val="00385B22"/>
  </w:style>
  <w:style w:type="numbering" w:customStyle="1" w:styleId="3101">
    <w:name w:val="Нет списка3101"/>
    <w:next w:val="a2"/>
    <w:uiPriority w:val="99"/>
    <w:semiHidden/>
    <w:unhideWhenUsed/>
    <w:rsid w:val="00385B22"/>
  </w:style>
  <w:style w:type="numbering" w:customStyle="1" w:styleId="451">
    <w:name w:val="Нет списка451"/>
    <w:next w:val="a2"/>
    <w:uiPriority w:val="99"/>
    <w:semiHidden/>
    <w:unhideWhenUsed/>
    <w:rsid w:val="00385B22"/>
  </w:style>
  <w:style w:type="numbering" w:customStyle="1" w:styleId="1171">
    <w:name w:val="Нет списка1171"/>
    <w:next w:val="a2"/>
    <w:uiPriority w:val="99"/>
    <w:semiHidden/>
    <w:unhideWhenUsed/>
    <w:rsid w:val="00385B22"/>
  </w:style>
  <w:style w:type="numbering" w:customStyle="1" w:styleId="2151">
    <w:name w:val="Нет списка2151"/>
    <w:next w:val="a2"/>
    <w:uiPriority w:val="99"/>
    <w:semiHidden/>
    <w:unhideWhenUsed/>
    <w:rsid w:val="00385B22"/>
  </w:style>
  <w:style w:type="numbering" w:customStyle="1" w:styleId="11141">
    <w:name w:val="Нет списка11141"/>
    <w:next w:val="a2"/>
    <w:uiPriority w:val="99"/>
    <w:semiHidden/>
    <w:unhideWhenUsed/>
    <w:rsid w:val="00385B22"/>
  </w:style>
  <w:style w:type="numbering" w:customStyle="1" w:styleId="21141">
    <w:name w:val="Нет списка21141"/>
    <w:next w:val="a2"/>
    <w:uiPriority w:val="99"/>
    <w:semiHidden/>
    <w:unhideWhenUsed/>
    <w:rsid w:val="00385B22"/>
  </w:style>
  <w:style w:type="numbering" w:customStyle="1" w:styleId="3141">
    <w:name w:val="Нет списка3141"/>
    <w:next w:val="a2"/>
    <w:uiPriority w:val="99"/>
    <w:semiHidden/>
    <w:unhideWhenUsed/>
    <w:rsid w:val="00385B22"/>
  </w:style>
  <w:style w:type="numbering" w:customStyle="1" w:styleId="4141">
    <w:name w:val="Нет списка4141"/>
    <w:next w:val="a2"/>
    <w:uiPriority w:val="99"/>
    <w:semiHidden/>
    <w:unhideWhenUsed/>
    <w:rsid w:val="00385B22"/>
  </w:style>
  <w:style w:type="numbering" w:customStyle="1" w:styleId="1241">
    <w:name w:val="Нет списка1241"/>
    <w:next w:val="a2"/>
    <w:uiPriority w:val="99"/>
    <w:semiHidden/>
    <w:unhideWhenUsed/>
    <w:rsid w:val="00385B22"/>
  </w:style>
  <w:style w:type="numbering" w:customStyle="1" w:styleId="2241">
    <w:name w:val="Нет списка2241"/>
    <w:next w:val="a2"/>
    <w:uiPriority w:val="99"/>
    <w:semiHidden/>
    <w:unhideWhenUsed/>
    <w:rsid w:val="00385B22"/>
  </w:style>
  <w:style w:type="numbering" w:customStyle="1" w:styleId="31141">
    <w:name w:val="Нет списка31141"/>
    <w:next w:val="a2"/>
    <w:uiPriority w:val="99"/>
    <w:semiHidden/>
    <w:unhideWhenUsed/>
    <w:rsid w:val="00385B22"/>
  </w:style>
  <w:style w:type="numbering" w:customStyle="1" w:styleId="541">
    <w:name w:val="Нет списка541"/>
    <w:next w:val="a2"/>
    <w:uiPriority w:val="99"/>
    <w:semiHidden/>
    <w:unhideWhenUsed/>
    <w:rsid w:val="00385B22"/>
  </w:style>
  <w:style w:type="numbering" w:customStyle="1" w:styleId="641">
    <w:name w:val="Нет списка641"/>
    <w:next w:val="a2"/>
    <w:uiPriority w:val="99"/>
    <w:semiHidden/>
    <w:unhideWhenUsed/>
    <w:rsid w:val="00385B22"/>
  </w:style>
  <w:style w:type="numbering" w:customStyle="1" w:styleId="741">
    <w:name w:val="Нет списка741"/>
    <w:next w:val="a2"/>
    <w:uiPriority w:val="99"/>
    <w:semiHidden/>
    <w:unhideWhenUsed/>
    <w:rsid w:val="00385B22"/>
  </w:style>
  <w:style w:type="numbering" w:customStyle="1" w:styleId="1341">
    <w:name w:val="Нет списка1341"/>
    <w:next w:val="a2"/>
    <w:uiPriority w:val="99"/>
    <w:semiHidden/>
    <w:unhideWhenUsed/>
    <w:rsid w:val="00385B22"/>
  </w:style>
  <w:style w:type="numbering" w:customStyle="1" w:styleId="2341">
    <w:name w:val="Нет списка2341"/>
    <w:next w:val="a2"/>
    <w:uiPriority w:val="99"/>
    <w:semiHidden/>
    <w:unhideWhenUsed/>
    <w:rsid w:val="00385B22"/>
  </w:style>
  <w:style w:type="numbering" w:customStyle="1" w:styleId="3241">
    <w:name w:val="Нет списка3241"/>
    <w:next w:val="a2"/>
    <w:uiPriority w:val="99"/>
    <w:semiHidden/>
    <w:unhideWhenUsed/>
    <w:rsid w:val="00385B22"/>
  </w:style>
  <w:style w:type="numbering" w:customStyle="1" w:styleId="841">
    <w:name w:val="Нет списка841"/>
    <w:next w:val="a2"/>
    <w:uiPriority w:val="99"/>
    <w:semiHidden/>
    <w:unhideWhenUsed/>
    <w:rsid w:val="00385B22"/>
  </w:style>
  <w:style w:type="numbering" w:customStyle="1" w:styleId="1441">
    <w:name w:val="Нет списка1441"/>
    <w:next w:val="a2"/>
    <w:uiPriority w:val="99"/>
    <w:semiHidden/>
    <w:unhideWhenUsed/>
    <w:rsid w:val="00385B22"/>
  </w:style>
  <w:style w:type="numbering" w:customStyle="1" w:styleId="2441">
    <w:name w:val="Нет списка2441"/>
    <w:next w:val="a2"/>
    <w:uiPriority w:val="99"/>
    <w:semiHidden/>
    <w:unhideWhenUsed/>
    <w:rsid w:val="00385B22"/>
  </w:style>
  <w:style w:type="numbering" w:customStyle="1" w:styleId="3341">
    <w:name w:val="Нет списка3341"/>
    <w:next w:val="a2"/>
    <w:uiPriority w:val="99"/>
    <w:semiHidden/>
    <w:unhideWhenUsed/>
    <w:rsid w:val="00385B22"/>
  </w:style>
  <w:style w:type="numbering" w:customStyle="1" w:styleId="941">
    <w:name w:val="Нет списка941"/>
    <w:next w:val="a2"/>
    <w:uiPriority w:val="99"/>
    <w:semiHidden/>
    <w:unhideWhenUsed/>
    <w:rsid w:val="00385B22"/>
  </w:style>
  <w:style w:type="numbering" w:customStyle="1" w:styleId="1541">
    <w:name w:val="Нет списка1541"/>
    <w:next w:val="a2"/>
    <w:uiPriority w:val="99"/>
    <w:semiHidden/>
    <w:unhideWhenUsed/>
    <w:rsid w:val="00385B22"/>
  </w:style>
  <w:style w:type="numbering" w:customStyle="1" w:styleId="2541">
    <w:name w:val="Нет списка2541"/>
    <w:next w:val="a2"/>
    <w:uiPriority w:val="99"/>
    <w:semiHidden/>
    <w:unhideWhenUsed/>
    <w:rsid w:val="00385B22"/>
  </w:style>
  <w:style w:type="numbering" w:customStyle="1" w:styleId="3441">
    <w:name w:val="Нет списка3441"/>
    <w:next w:val="a2"/>
    <w:uiPriority w:val="99"/>
    <w:semiHidden/>
    <w:unhideWhenUsed/>
    <w:rsid w:val="00385B22"/>
  </w:style>
  <w:style w:type="numbering" w:customStyle="1" w:styleId="1041">
    <w:name w:val="Нет списка1041"/>
    <w:next w:val="a2"/>
    <w:uiPriority w:val="99"/>
    <w:semiHidden/>
    <w:unhideWhenUsed/>
    <w:rsid w:val="00385B22"/>
  </w:style>
  <w:style w:type="numbering" w:customStyle="1" w:styleId="1641">
    <w:name w:val="Нет списка1641"/>
    <w:next w:val="a2"/>
    <w:uiPriority w:val="99"/>
    <w:semiHidden/>
    <w:unhideWhenUsed/>
    <w:rsid w:val="00385B22"/>
  </w:style>
  <w:style w:type="numbering" w:customStyle="1" w:styleId="2641">
    <w:name w:val="Нет списка2641"/>
    <w:next w:val="a2"/>
    <w:uiPriority w:val="99"/>
    <w:semiHidden/>
    <w:unhideWhenUsed/>
    <w:rsid w:val="00385B22"/>
  </w:style>
  <w:style w:type="numbering" w:customStyle="1" w:styleId="3541">
    <w:name w:val="Нет списка3541"/>
    <w:next w:val="a2"/>
    <w:uiPriority w:val="99"/>
    <w:semiHidden/>
    <w:unhideWhenUsed/>
    <w:rsid w:val="00385B22"/>
  </w:style>
  <w:style w:type="numbering" w:customStyle="1" w:styleId="1741">
    <w:name w:val="Нет списка1741"/>
    <w:next w:val="a2"/>
    <w:uiPriority w:val="99"/>
    <w:semiHidden/>
    <w:unhideWhenUsed/>
    <w:rsid w:val="00385B22"/>
  </w:style>
  <w:style w:type="numbering" w:customStyle="1" w:styleId="1841">
    <w:name w:val="Нет списка1841"/>
    <w:next w:val="a2"/>
    <w:uiPriority w:val="99"/>
    <w:semiHidden/>
    <w:unhideWhenUsed/>
    <w:rsid w:val="00385B22"/>
  </w:style>
  <w:style w:type="numbering" w:customStyle="1" w:styleId="2741">
    <w:name w:val="Нет списка2741"/>
    <w:next w:val="a2"/>
    <w:uiPriority w:val="99"/>
    <w:semiHidden/>
    <w:unhideWhenUsed/>
    <w:rsid w:val="00385B22"/>
  </w:style>
  <w:style w:type="numbering" w:customStyle="1" w:styleId="3641">
    <w:name w:val="Нет списка3641"/>
    <w:next w:val="a2"/>
    <w:uiPriority w:val="99"/>
    <w:semiHidden/>
    <w:unhideWhenUsed/>
    <w:rsid w:val="00385B22"/>
  </w:style>
  <w:style w:type="numbering" w:customStyle="1" w:styleId="461">
    <w:name w:val="Нет списка461"/>
    <w:next w:val="a2"/>
    <w:uiPriority w:val="99"/>
    <w:semiHidden/>
    <w:unhideWhenUsed/>
    <w:rsid w:val="00385B22"/>
  </w:style>
  <w:style w:type="numbering" w:customStyle="1" w:styleId="1181">
    <w:name w:val="Нет списка1181"/>
    <w:next w:val="a2"/>
    <w:uiPriority w:val="99"/>
    <w:semiHidden/>
    <w:unhideWhenUsed/>
    <w:rsid w:val="00385B22"/>
  </w:style>
  <w:style w:type="numbering" w:customStyle="1" w:styleId="2161">
    <w:name w:val="Нет списка2161"/>
    <w:next w:val="a2"/>
    <w:uiPriority w:val="99"/>
    <w:semiHidden/>
    <w:unhideWhenUsed/>
    <w:rsid w:val="00385B22"/>
  </w:style>
  <w:style w:type="numbering" w:customStyle="1" w:styleId="3151">
    <w:name w:val="Нет списка3151"/>
    <w:next w:val="a2"/>
    <w:uiPriority w:val="99"/>
    <w:semiHidden/>
    <w:unhideWhenUsed/>
    <w:rsid w:val="00385B22"/>
  </w:style>
  <w:style w:type="numbering" w:customStyle="1" w:styleId="471">
    <w:name w:val="Нет списка471"/>
    <w:next w:val="a2"/>
    <w:uiPriority w:val="99"/>
    <w:semiHidden/>
    <w:unhideWhenUsed/>
    <w:rsid w:val="00385B22"/>
  </w:style>
  <w:style w:type="numbering" w:customStyle="1" w:styleId="1191">
    <w:name w:val="Нет списка1191"/>
    <w:next w:val="a2"/>
    <w:uiPriority w:val="99"/>
    <w:semiHidden/>
    <w:unhideWhenUsed/>
    <w:rsid w:val="00385B22"/>
  </w:style>
  <w:style w:type="numbering" w:customStyle="1" w:styleId="2171">
    <w:name w:val="Нет списка2171"/>
    <w:next w:val="a2"/>
    <w:uiPriority w:val="99"/>
    <w:semiHidden/>
    <w:unhideWhenUsed/>
    <w:rsid w:val="00385B22"/>
  </w:style>
  <w:style w:type="numbering" w:customStyle="1" w:styleId="11151">
    <w:name w:val="Нет списка11151"/>
    <w:next w:val="a2"/>
    <w:uiPriority w:val="99"/>
    <w:semiHidden/>
    <w:unhideWhenUsed/>
    <w:rsid w:val="00385B22"/>
  </w:style>
  <w:style w:type="numbering" w:customStyle="1" w:styleId="21151">
    <w:name w:val="Нет списка21151"/>
    <w:next w:val="a2"/>
    <w:uiPriority w:val="99"/>
    <w:semiHidden/>
    <w:unhideWhenUsed/>
    <w:rsid w:val="00385B22"/>
  </w:style>
  <w:style w:type="numbering" w:customStyle="1" w:styleId="3161">
    <w:name w:val="Нет списка3161"/>
    <w:next w:val="a2"/>
    <w:uiPriority w:val="99"/>
    <w:semiHidden/>
    <w:unhideWhenUsed/>
    <w:rsid w:val="00385B22"/>
  </w:style>
  <w:style w:type="numbering" w:customStyle="1" w:styleId="4151">
    <w:name w:val="Нет списка4151"/>
    <w:next w:val="a2"/>
    <w:uiPriority w:val="99"/>
    <w:semiHidden/>
    <w:unhideWhenUsed/>
    <w:rsid w:val="00385B22"/>
  </w:style>
  <w:style w:type="numbering" w:customStyle="1" w:styleId="1251">
    <w:name w:val="Нет списка1251"/>
    <w:next w:val="a2"/>
    <w:uiPriority w:val="99"/>
    <w:semiHidden/>
    <w:unhideWhenUsed/>
    <w:rsid w:val="00385B22"/>
  </w:style>
  <w:style w:type="numbering" w:customStyle="1" w:styleId="2251">
    <w:name w:val="Нет списка2251"/>
    <w:next w:val="a2"/>
    <w:uiPriority w:val="99"/>
    <w:semiHidden/>
    <w:unhideWhenUsed/>
    <w:rsid w:val="00385B22"/>
  </w:style>
  <w:style w:type="numbering" w:customStyle="1" w:styleId="31151">
    <w:name w:val="Нет списка31151"/>
    <w:next w:val="a2"/>
    <w:uiPriority w:val="99"/>
    <w:semiHidden/>
    <w:unhideWhenUsed/>
    <w:rsid w:val="00385B22"/>
  </w:style>
  <w:style w:type="numbering" w:customStyle="1" w:styleId="551">
    <w:name w:val="Нет списка551"/>
    <w:next w:val="a2"/>
    <w:uiPriority w:val="99"/>
    <w:semiHidden/>
    <w:unhideWhenUsed/>
    <w:rsid w:val="00385B22"/>
  </w:style>
  <w:style w:type="numbering" w:customStyle="1" w:styleId="651">
    <w:name w:val="Нет списка651"/>
    <w:next w:val="a2"/>
    <w:uiPriority w:val="99"/>
    <w:semiHidden/>
    <w:unhideWhenUsed/>
    <w:rsid w:val="00385B22"/>
  </w:style>
  <w:style w:type="numbering" w:customStyle="1" w:styleId="751">
    <w:name w:val="Нет списка751"/>
    <w:next w:val="a2"/>
    <w:uiPriority w:val="99"/>
    <w:semiHidden/>
    <w:unhideWhenUsed/>
    <w:rsid w:val="00385B22"/>
  </w:style>
  <w:style w:type="numbering" w:customStyle="1" w:styleId="1351">
    <w:name w:val="Нет списка1351"/>
    <w:next w:val="a2"/>
    <w:uiPriority w:val="99"/>
    <w:semiHidden/>
    <w:unhideWhenUsed/>
    <w:rsid w:val="00385B22"/>
  </w:style>
  <w:style w:type="numbering" w:customStyle="1" w:styleId="2351">
    <w:name w:val="Нет списка2351"/>
    <w:next w:val="a2"/>
    <w:uiPriority w:val="99"/>
    <w:semiHidden/>
    <w:unhideWhenUsed/>
    <w:rsid w:val="00385B22"/>
  </w:style>
  <w:style w:type="numbering" w:customStyle="1" w:styleId="3251">
    <w:name w:val="Нет списка3251"/>
    <w:next w:val="a2"/>
    <w:uiPriority w:val="99"/>
    <w:semiHidden/>
    <w:unhideWhenUsed/>
    <w:rsid w:val="00385B22"/>
  </w:style>
  <w:style w:type="numbering" w:customStyle="1" w:styleId="851">
    <w:name w:val="Нет списка851"/>
    <w:next w:val="a2"/>
    <w:uiPriority w:val="99"/>
    <w:semiHidden/>
    <w:unhideWhenUsed/>
    <w:rsid w:val="00385B22"/>
  </w:style>
  <w:style w:type="numbering" w:customStyle="1" w:styleId="1451">
    <w:name w:val="Нет списка1451"/>
    <w:next w:val="a2"/>
    <w:uiPriority w:val="99"/>
    <w:semiHidden/>
    <w:unhideWhenUsed/>
    <w:rsid w:val="00385B22"/>
  </w:style>
  <w:style w:type="numbering" w:customStyle="1" w:styleId="2451">
    <w:name w:val="Нет списка2451"/>
    <w:next w:val="a2"/>
    <w:uiPriority w:val="99"/>
    <w:semiHidden/>
    <w:unhideWhenUsed/>
    <w:rsid w:val="00385B22"/>
  </w:style>
  <w:style w:type="numbering" w:customStyle="1" w:styleId="3351">
    <w:name w:val="Нет списка3351"/>
    <w:next w:val="a2"/>
    <w:uiPriority w:val="99"/>
    <w:semiHidden/>
    <w:unhideWhenUsed/>
    <w:rsid w:val="00385B22"/>
  </w:style>
  <w:style w:type="numbering" w:customStyle="1" w:styleId="951">
    <w:name w:val="Нет списка951"/>
    <w:next w:val="a2"/>
    <w:uiPriority w:val="99"/>
    <w:semiHidden/>
    <w:unhideWhenUsed/>
    <w:rsid w:val="00385B22"/>
  </w:style>
  <w:style w:type="numbering" w:customStyle="1" w:styleId="1551">
    <w:name w:val="Нет списка1551"/>
    <w:next w:val="a2"/>
    <w:uiPriority w:val="99"/>
    <w:semiHidden/>
    <w:unhideWhenUsed/>
    <w:rsid w:val="00385B22"/>
  </w:style>
  <w:style w:type="numbering" w:customStyle="1" w:styleId="2551">
    <w:name w:val="Нет списка2551"/>
    <w:next w:val="a2"/>
    <w:uiPriority w:val="99"/>
    <w:semiHidden/>
    <w:unhideWhenUsed/>
    <w:rsid w:val="00385B22"/>
  </w:style>
  <w:style w:type="numbering" w:customStyle="1" w:styleId="3451">
    <w:name w:val="Нет списка3451"/>
    <w:next w:val="a2"/>
    <w:uiPriority w:val="99"/>
    <w:semiHidden/>
    <w:unhideWhenUsed/>
    <w:rsid w:val="00385B22"/>
  </w:style>
  <w:style w:type="numbering" w:customStyle="1" w:styleId="1051">
    <w:name w:val="Нет списка1051"/>
    <w:next w:val="a2"/>
    <w:uiPriority w:val="99"/>
    <w:semiHidden/>
    <w:unhideWhenUsed/>
    <w:rsid w:val="00385B22"/>
  </w:style>
  <w:style w:type="numbering" w:customStyle="1" w:styleId="1651">
    <w:name w:val="Нет списка1651"/>
    <w:next w:val="a2"/>
    <w:uiPriority w:val="99"/>
    <w:semiHidden/>
    <w:unhideWhenUsed/>
    <w:rsid w:val="00385B22"/>
  </w:style>
  <w:style w:type="numbering" w:customStyle="1" w:styleId="2651">
    <w:name w:val="Нет списка2651"/>
    <w:next w:val="a2"/>
    <w:uiPriority w:val="99"/>
    <w:semiHidden/>
    <w:unhideWhenUsed/>
    <w:rsid w:val="00385B22"/>
  </w:style>
  <w:style w:type="numbering" w:customStyle="1" w:styleId="3551">
    <w:name w:val="Нет списка3551"/>
    <w:next w:val="a2"/>
    <w:uiPriority w:val="99"/>
    <w:semiHidden/>
    <w:unhideWhenUsed/>
    <w:rsid w:val="00385B22"/>
  </w:style>
  <w:style w:type="numbering" w:customStyle="1" w:styleId="1751">
    <w:name w:val="Нет списка1751"/>
    <w:next w:val="a2"/>
    <w:uiPriority w:val="99"/>
    <w:semiHidden/>
    <w:unhideWhenUsed/>
    <w:rsid w:val="00385B22"/>
  </w:style>
  <w:style w:type="numbering" w:customStyle="1" w:styleId="1851">
    <w:name w:val="Нет списка1851"/>
    <w:next w:val="a2"/>
    <w:uiPriority w:val="99"/>
    <w:semiHidden/>
    <w:unhideWhenUsed/>
    <w:rsid w:val="00385B22"/>
  </w:style>
  <w:style w:type="numbering" w:customStyle="1" w:styleId="2751">
    <w:name w:val="Нет списка2751"/>
    <w:next w:val="a2"/>
    <w:uiPriority w:val="99"/>
    <w:semiHidden/>
    <w:unhideWhenUsed/>
    <w:rsid w:val="00385B22"/>
  </w:style>
  <w:style w:type="numbering" w:customStyle="1" w:styleId="3651">
    <w:name w:val="Нет списка3651"/>
    <w:next w:val="a2"/>
    <w:uiPriority w:val="99"/>
    <w:semiHidden/>
    <w:unhideWhenUsed/>
    <w:rsid w:val="00385B22"/>
  </w:style>
  <w:style w:type="numbering" w:customStyle="1" w:styleId="481">
    <w:name w:val="Нет списка481"/>
    <w:next w:val="a2"/>
    <w:uiPriority w:val="99"/>
    <w:semiHidden/>
    <w:unhideWhenUsed/>
    <w:rsid w:val="00385B22"/>
  </w:style>
  <w:style w:type="numbering" w:customStyle="1" w:styleId="491">
    <w:name w:val="Нет списка491"/>
    <w:next w:val="a2"/>
    <w:uiPriority w:val="99"/>
    <w:semiHidden/>
    <w:unhideWhenUsed/>
    <w:rsid w:val="00385B22"/>
  </w:style>
  <w:style w:type="numbering" w:customStyle="1" w:styleId="12010">
    <w:name w:val="Нет списка1201"/>
    <w:next w:val="a2"/>
    <w:uiPriority w:val="99"/>
    <w:semiHidden/>
    <w:unhideWhenUsed/>
    <w:rsid w:val="00385B22"/>
  </w:style>
  <w:style w:type="numbering" w:customStyle="1" w:styleId="2181">
    <w:name w:val="Нет списка2181"/>
    <w:next w:val="a2"/>
    <w:uiPriority w:val="99"/>
    <w:semiHidden/>
    <w:unhideWhenUsed/>
    <w:rsid w:val="00385B22"/>
  </w:style>
  <w:style w:type="numbering" w:customStyle="1" w:styleId="3171">
    <w:name w:val="Нет списка3171"/>
    <w:next w:val="a2"/>
    <w:uiPriority w:val="99"/>
    <w:semiHidden/>
    <w:unhideWhenUsed/>
    <w:rsid w:val="00385B22"/>
  </w:style>
  <w:style w:type="numbering" w:customStyle="1" w:styleId="41010">
    <w:name w:val="Нет списка4101"/>
    <w:next w:val="a2"/>
    <w:uiPriority w:val="99"/>
    <w:semiHidden/>
    <w:unhideWhenUsed/>
    <w:rsid w:val="00385B22"/>
  </w:style>
  <w:style w:type="numbering" w:customStyle="1" w:styleId="111010">
    <w:name w:val="Нет списка11101"/>
    <w:next w:val="a2"/>
    <w:uiPriority w:val="99"/>
    <w:semiHidden/>
    <w:unhideWhenUsed/>
    <w:rsid w:val="00385B22"/>
  </w:style>
  <w:style w:type="numbering" w:customStyle="1" w:styleId="2191">
    <w:name w:val="Нет списка2191"/>
    <w:next w:val="a2"/>
    <w:uiPriority w:val="99"/>
    <w:semiHidden/>
    <w:unhideWhenUsed/>
    <w:rsid w:val="00385B22"/>
  </w:style>
  <w:style w:type="numbering" w:customStyle="1" w:styleId="11161">
    <w:name w:val="Нет списка11161"/>
    <w:next w:val="a2"/>
    <w:uiPriority w:val="99"/>
    <w:semiHidden/>
    <w:unhideWhenUsed/>
    <w:rsid w:val="00385B22"/>
  </w:style>
  <w:style w:type="numbering" w:customStyle="1" w:styleId="21161">
    <w:name w:val="Нет списка21161"/>
    <w:next w:val="a2"/>
    <w:uiPriority w:val="99"/>
    <w:semiHidden/>
    <w:unhideWhenUsed/>
    <w:rsid w:val="00385B22"/>
  </w:style>
  <w:style w:type="numbering" w:customStyle="1" w:styleId="3181">
    <w:name w:val="Нет списка3181"/>
    <w:next w:val="a2"/>
    <w:uiPriority w:val="99"/>
    <w:semiHidden/>
    <w:unhideWhenUsed/>
    <w:rsid w:val="00385B22"/>
  </w:style>
  <w:style w:type="numbering" w:customStyle="1" w:styleId="4161">
    <w:name w:val="Нет списка4161"/>
    <w:next w:val="a2"/>
    <w:uiPriority w:val="99"/>
    <w:semiHidden/>
    <w:unhideWhenUsed/>
    <w:rsid w:val="00385B22"/>
  </w:style>
  <w:style w:type="numbering" w:customStyle="1" w:styleId="1261">
    <w:name w:val="Нет списка1261"/>
    <w:next w:val="a2"/>
    <w:uiPriority w:val="99"/>
    <w:semiHidden/>
    <w:unhideWhenUsed/>
    <w:rsid w:val="00385B22"/>
  </w:style>
  <w:style w:type="numbering" w:customStyle="1" w:styleId="2261">
    <w:name w:val="Нет списка2261"/>
    <w:next w:val="a2"/>
    <w:uiPriority w:val="99"/>
    <w:semiHidden/>
    <w:unhideWhenUsed/>
    <w:rsid w:val="00385B22"/>
  </w:style>
  <w:style w:type="numbering" w:customStyle="1" w:styleId="31161">
    <w:name w:val="Нет списка31161"/>
    <w:next w:val="a2"/>
    <w:uiPriority w:val="99"/>
    <w:semiHidden/>
    <w:unhideWhenUsed/>
    <w:rsid w:val="00385B22"/>
  </w:style>
  <w:style w:type="numbering" w:customStyle="1" w:styleId="561">
    <w:name w:val="Нет списка561"/>
    <w:next w:val="a2"/>
    <w:uiPriority w:val="99"/>
    <w:semiHidden/>
    <w:unhideWhenUsed/>
    <w:rsid w:val="00385B22"/>
  </w:style>
  <w:style w:type="numbering" w:customStyle="1" w:styleId="661">
    <w:name w:val="Нет списка661"/>
    <w:next w:val="a2"/>
    <w:uiPriority w:val="99"/>
    <w:semiHidden/>
    <w:unhideWhenUsed/>
    <w:rsid w:val="00385B22"/>
  </w:style>
  <w:style w:type="numbering" w:customStyle="1" w:styleId="761">
    <w:name w:val="Нет списка761"/>
    <w:next w:val="a2"/>
    <w:uiPriority w:val="99"/>
    <w:semiHidden/>
    <w:unhideWhenUsed/>
    <w:rsid w:val="00385B22"/>
  </w:style>
  <w:style w:type="numbering" w:customStyle="1" w:styleId="1361">
    <w:name w:val="Нет списка1361"/>
    <w:next w:val="a2"/>
    <w:uiPriority w:val="99"/>
    <w:semiHidden/>
    <w:unhideWhenUsed/>
    <w:rsid w:val="00385B22"/>
  </w:style>
  <w:style w:type="numbering" w:customStyle="1" w:styleId="2361">
    <w:name w:val="Нет списка2361"/>
    <w:next w:val="a2"/>
    <w:uiPriority w:val="99"/>
    <w:semiHidden/>
    <w:unhideWhenUsed/>
    <w:rsid w:val="00385B22"/>
  </w:style>
  <w:style w:type="numbering" w:customStyle="1" w:styleId="3261">
    <w:name w:val="Нет списка3261"/>
    <w:next w:val="a2"/>
    <w:uiPriority w:val="99"/>
    <w:semiHidden/>
    <w:unhideWhenUsed/>
    <w:rsid w:val="00385B22"/>
  </w:style>
  <w:style w:type="numbering" w:customStyle="1" w:styleId="861">
    <w:name w:val="Нет списка861"/>
    <w:next w:val="a2"/>
    <w:uiPriority w:val="99"/>
    <w:semiHidden/>
    <w:unhideWhenUsed/>
    <w:rsid w:val="00385B22"/>
  </w:style>
  <w:style w:type="numbering" w:customStyle="1" w:styleId="1461">
    <w:name w:val="Нет списка1461"/>
    <w:next w:val="a2"/>
    <w:uiPriority w:val="99"/>
    <w:semiHidden/>
    <w:unhideWhenUsed/>
    <w:rsid w:val="00385B22"/>
  </w:style>
  <w:style w:type="numbering" w:customStyle="1" w:styleId="2461">
    <w:name w:val="Нет списка2461"/>
    <w:next w:val="a2"/>
    <w:uiPriority w:val="99"/>
    <w:semiHidden/>
    <w:unhideWhenUsed/>
    <w:rsid w:val="00385B22"/>
  </w:style>
  <w:style w:type="numbering" w:customStyle="1" w:styleId="3361">
    <w:name w:val="Нет списка3361"/>
    <w:next w:val="a2"/>
    <w:uiPriority w:val="99"/>
    <w:semiHidden/>
    <w:unhideWhenUsed/>
    <w:rsid w:val="00385B22"/>
  </w:style>
  <w:style w:type="numbering" w:customStyle="1" w:styleId="961">
    <w:name w:val="Нет списка961"/>
    <w:next w:val="a2"/>
    <w:uiPriority w:val="99"/>
    <w:semiHidden/>
    <w:unhideWhenUsed/>
    <w:rsid w:val="00385B22"/>
  </w:style>
  <w:style w:type="numbering" w:customStyle="1" w:styleId="1561">
    <w:name w:val="Нет списка1561"/>
    <w:next w:val="a2"/>
    <w:uiPriority w:val="99"/>
    <w:semiHidden/>
    <w:unhideWhenUsed/>
    <w:rsid w:val="00385B22"/>
  </w:style>
  <w:style w:type="numbering" w:customStyle="1" w:styleId="2561">
    <w:name w:val="Нет списка2561"/>
    <w:next w:val="a2"/>
    <w:uiPriority w:val="99"/>
    <w:semiHidden/>
    <w:unhideWhenUsed/>
    <w:rsid w:val="00385B22"/>
  </w:style>
  <w:style w:type="numbering" w:customStyle="1" w:styleId="3461">
    <w:name w:val="Нет списка3461"/>
    <w:next w:val="a2"/>
    <w:uiPriority w:val="99"/>
    <w:semiHidden/>
    <w:unhideWhenUsed/>
    <w:rsid w:val="00385B22"/>
  </w:style>
  <w:style w:type="numbering" w:customStyle="1" w:styleId="1061">
    <w:name w:val="Нет списка1061"/>
    <w:next w:val="a2"/>
    <w:uiPriority w:val="99"/>
    <w:semiHidden/>
    <w:unhideWhenUsed/>
    <w:rsid w:val="00385B22"/>
  </w:style>
  <w:style w:type="numbering" w:customStyle="1" w:styleId="1661">
    <w:name w:val="Нет списка1661"/>
    <w:next w:val="a2"/>
    <w:uiPriority w:val="99"/>
    <w:semiHidden/>
    <w:unhideWhenUsed/>
    <w:rsid w:val="00385B22"/>
  </w:style>
  <w:style w:type="numbering" w:customStyle="1" w:styleId="2661">
    <w:name w:val="Нет списка2661"/>
    <w:next w:val="a2"/>
    <w:uiPriority w:val="99"/>
    <w:semiHidden/>
    <w:unhideWhenUsed/>
    <w:rsid w:val="00385B22"/>
  </w:style>
  <w:style w:type="numbering" w:customStyle="1" w:styleId="3561">
    <w:name w:val="Нет списка3561"/>
    <w:next w:val="a2"/>
    <w:uiPriority w:val="99"/>
    <w:semiHidden/>
    <w:unhideWhenUsed/>
    <w:rsid w:val="00385B22"/>
  </w:style>
  <w:style w:type="numbering" w:customStyle="1" w:styleId="1761">
    <w:name w:val="Нет списка1761"/>
    <w:next w:val="a2"/>
    <w:uiPriority w:val="99"/>
    <w:semiHidden/>
    <w:unhideWhenUsed/>
    <w:rsid w:val="00385B22"/>
  </w:style>
  <w:style w:type="numbering" w:customStyle="1" w:styleId="1861">
    <w:name w:val="Нет списка1861"/>
    <w:next w:val="a2"/>
    <w:uiPriority w:val="99"/>
    <w:semiHidden/>
    <w:unhideWhenUsed/>
    <w:rsid w:val="00385B22"/>
  </w:style>
  <w:style w:type="numbering" w:customStyle="1" w:styleId="2761">
    <w:name w:val="Нет списка2761"/>
    <w:next w:val="a2"/>
    <w:uiPriority w:val="99"/>
    <w:semiHidden/>
    <w:unhideWhenUsed/>
    <w:rsid w:val="00385B22"/>
  </w:style>
  <w:style w:type="numbering" w:customStyle="1" w:styleId="3661">
    <w:name w:val="Нет списка3661"/>
    <w:next w:val="a2"/>
    <w:uiPriority w:val="99"/>
    <w:semiHidden/>
    <w:unhideWhenUsed/>
    <w:rsid w:val="00385B22"/>
  </w:style>
  <w:style w:type="numbering" w:customStyle="1" w:styleId="501">
    <w:name w:val="Нет списка501"/>
    <w:next w:val="a2"/>
    <w:uiPriority w:val="99"/>
    <w:semiHidden/>
    <w:unhideWhenUsed/>
    <w:rsid w:val="00385B22"/>
  </w:style>
  <w:style w:type="numbering" w:customStyle="1" w:styleId="1271">
    <w:name w:val="Нет списка1271"/>
    <w:next w:val="a2"/>
    <w:uiPriority w:val="99"/>
    <w:semiHidden/>
    <w:unhideWhenUsed/>
    <w:rsid w:val="00385B22"/>
  </w:style>
  <w:style w:type="numbering" w:customStyle="1" w:styleId="2201">
    <w:name w:val="Нет списка2201"/>
    <w:next w:val="a2"/>
    <w:uiPriority w:val="99"/>
    <w:semiHidden/>
    <w:unhideWhenUsed/>
    <w:rsid w:val="00385B22"/>
  </w:style>
  <w:style w:type="numbering" w:customStyle="1" w:styleId="3191">
    <w:name w:val="Нет списка3191"/>
    <w:next w:val="a2"/>
    <w:uiPriority w:val="99"/>
    <w:semiHidden/>
    <w:unhideWhenUsed/>
    <w:rsid w:val="00385B22"/>
  </w:style>
  <w:style w:type="numbering" w:customStyle="1" w:styleId="4171">
    <w:name w:val="Нет списка4171"/>
    <w:next w:val="a2"/>
    <w:uiPriority w:val="99"/>
    <w:semiHidden/>
    <w:unhideWhenUsed/>
    <w:rsid w:val="00385B22"/>
  </w:style>
  <w:style w:type="numbering" w:customStyle="1" w:styleId="11171">
    <w:name w:val="Нет списка11171"/>
    <w:next w:val="a2"/>
    <w:uiPriority w:val="99"/>
    <w:semiHidden/>
    <w:unhideWhenUsed/>
    <w:rsid w:val="00385B22"/>
  </w:style>
  <w:style w:type="numbering" w:customStyle="1" w:styleId="21101">
    <w:name w:val="Нет списка21101"/>
    <w:next w:val="a2"/>
    <w:uiPriority w:val="99"/>
    <w:semiHidden/>
    <w:unhideWhenUsed/>
    <w:rsid w:val="00385B22"/>
  </w:style>
  <w:style w:type="numbering" w:customStyle="1" w:styleId="11181">
    <w:name w:val="Нет списка11181"/>
    <w:next w:val="a2"/>
    <w:uiPriority w:val="99"/>
    <w:semiHidden/>
    <w:unhideWhenUsed/>
    <w:rsid w:val="00385B22"/>
  </w:style>
  <w:style w:type="numbering" w:customStyle="1" w:styleId="21171">
    <w:name w:val="Нет списка21171"/>
    <w:next w:val="a2"/>
    <w:uiPriority w:val="99"/>
    <w:semiHidden/>
    <w:unhideWhenUsed/>
    <w:rsid w:val="00385B22"/>
  </w:style>
  <w:style w:type="numbering" w:customStyle="1" w:styleId="31101">
    <w:name w:val="Нет списка31101"/>
    <w:next w:val="a2"/>
    <w:uiPriority w:val="99"/>
    <w:semiHidden/>
    <w:unhideWhenUsed/>
    <w:rsid w:val="00385B22"/>
  </w:style>
  <w:style w:type="numbering" w:customStyle="1" w:styleId="4181">
    <w:name w:val="Нет списка4181"/>
    <w:next w:val="a2"/>
    <w:uiPriority w:val="99"/>
    <w:semiHidden/>
    <w:unhideWhenUsed/>
    <w:rsid w:val="00385B22"/>
  </w:style>
  <w:style w:type="numbering" w:customStyle="1" w:styleId="1281">
    <w:name w:val="Нет списка1281"/>
    <w:next w:val="a2"/>
    <w:uiPriority w:val="99"/>
    <w:semiHidden/>
    <w:unhideWhenUsed/>
    <w:rsid w:val="00385B22"/>
  </w:style>
  <w:style w:type="numbering" w:customStyle="1" w:styleId="2271">
    <w:name w:val="Нет списка2271"/>
    <w:next w:val="a2"/>
    <w:uiPriority w:val="99"/>
    <w:semiHidden/>
    <w:unhideWhenUsed/>
    <w:rsid w:val="00385B22"/>
  </w:style>
  <w:style w:type="numbering" w:customStyle="1" w:styleId="31171">
    <w:name w:val="Нет списка31171"/>
    <w:next w:val="a2"/>
    <w:uiPriority w:val="99"/>
    <w:semiHidden/>
    <w:unhideWhenUsed/>
    <w:rsid w:val="00385B22"/>
  </w:style>
  <w:style w:type="numbering" w:customStyle="1" w:styleId="571">
    <w:name w:val="Нет списка571"/>
    <w:next w:val="a2"/>
    <w:uiPriority w:val="99"/>
    <w:semiHidden/>
    <w:unhideWhenUsed/>
    <w:rsid w:val="00385B22"/>
  </w:style>
  <w:style w:type="numbering" w:customStyle="1" w:styleId="671">
    <w:name w:val="Нет списка671"/>
    <w:next w:val="a2"/>
    <w:uiPriority w:val="99"/>
    <w:semiHidden/>
    <w:unhideWhenUsed/>
    <w:rsid w:val="00385B22"/>
  </w:style>
  <w:style w:type="numbering" w:customStyle="1" w:styleId="771">
    <w:name w:val="Нет списка771"/>
    <w:next w:val="a2"/>
    <w:uiPriority w:val="99"/>
    <w:semiHidden/>
    <w:unhideWhenUsed/>
    <w:rsid w:val="00385B22"/>
  </w:style>
  <w:style w:type="numbering" w:customStyle="1" w:styleId="1371">
    <w:name w:val="Нет списка1371"/>
    <w:next w:val="a2"/>
    <w:uiPriority w:val="99"/>
    <w:semiHidden/>
    <w:unhideWhenUsed/>
    <w:rsid w:val="00385B22"/>
  </w:style>
  <w:style w:type="numbering" w:customStyle="1" w:styleId="2371">
    <w:name w:val="Нет списка2371"/>
    <w:next w:val="a2"/>
    <w:uiPriority w:val="99"/>
    <w:semiHidden/>
    <w:unhideWhenUsed/>
    <w:rsid w:val="00385B22"/>
  </w:style>
  <w:style w:type="numbering" w:customStyle="1" w:styleId="3271">
    <w:name w:val="Нет списка3271"/>
    <w:next w:val="a2"/>
    <w:uiPriority w:val="99"/>
    <w:semiHidden/>
    <w:unhideWhenUsed/>
    <w:rsid w:val="00385B22"/>
  </w:style>
  <w:style w:type="numbering" w:customStyle="1" w:styleId="871">
    <w:name w:val="Нет списка871"/>
    <w:next w:val="a2"/>
    <w:uiPriority w:val="99"/>
    <w:semiHidden/>
    <w:unhideWhenUsed/>
    <w:rsid w:val="00385B22"/>
  </w:style>
  <w:style w:type="numbering" w:customStyle="1" w:styleId="1471">
    <w:name w:val="Нет списка1471"/>
    <w:next w:val="a2"/>
    <w:uiPriority w:val="99"/>
    <w:semiHidden/>
    <w:unhideWhenUsed/>
    <w:rsid w:val="00385B22"/>
  </w:style>
  <w:style w:type="numbering" w:customStyle="1" w:styleId="2471">
    <w:name w:val="Нет списка2471"/>
    <w:next w:val="a2"/>
    <w:uiPriority w:val="99"/>
    <w:semiHidden/>
    <w:unhideWhenUsed/>
    <w:rsid w:val="00385B22"/>
  </w:style>
  <w:style w:type="numbering" w:customStyle="1" w:styleId="3371">
    <w:name w:val="Нет списка3371"/>
    <w:next w:val="a2"/>
    <w:uiPriority w:val="99"/>
    <w:semiHidden/>
    <w:unhideWhenUsed/>
    <w:rsid w:val="00385B22"/>
  </w:style>
  <w:style w:type="numbering" w:customStyle="1" w:styleId="971">
    <w:name w:val="Нет списка971"/>
    <w:next w:val="a2"/>
    <w:uiPriority w:val="99"/>
    <w:semiHidden/>
    <w:unhideWhenUsed/>
    <w:rsid w:val="00385B22"/>
  </w:style>
  <w:style w:type="numbering" w:customStyle="1" w:styleId="1571">
    <w:name w:val="Нет списка1571"/>
    <w:next w:val="a2"/>
    <w:uiPriority w:val="99"/>
    <w:semiHidden/>
    <w:unhideWhenUsed/>
    <w:rsid w:val="00385B22"/>
  </w:style>
  <w:style w:type="numbering" w:customStyle="1" w:styleId="2571">
    <w:name w:val="Нет списка2571"/>
    <w:next w:val="a2"/>
    <w:uiPriority w:val="99"/>
    <w:semiHidden/>
    <w:unhideWhenUsed/>
    <w:rsid w:val="00385B22"/>
  </w:style>
  <w:style w:type="numbering" w:customStyle="1" w:styleId="3471">
    <w:name w:val="Нет списка3471"/>
    <w:next w:val="a2"/>
    <w:uiPriority w:val="99"/>
    <w:semiHidden/>
    <w:unhideWhenUsed/>
    <w:rsid w:val="00385B22"/>
  </w:style>
  <w:style w:type="numbering" w:customStyle="1" w:styleId="1071">
    <w:name w:val="Нет списка1071"/>
    <w:next w:val="a2"/>
    <w:uiPriority w:val="99"/>
    <w:semiHidden/>
    <w:unhideWhenUsed/>
    <w:rsid w:val="00385B22"/>
  </w:style>
  <w:style w:type="numbering" w:customStyle="1" w:styleId="1671">
    <w:name w:val="Нет списка1671"/>
    <w:next w:val="a2"/>
    <w:uiPriority w:val="99"/>
    <w:semiHidden/>
    <w:unhideWhenUsed/>
    <w:rsid w:val="00385B22"/>
  </w:style>
  <w:style w:type="numbering" w:customStyle="1" w:styleId="2671">
    <w:name w:val="Нет списка2671"/>
    <w:next w:val="a2"/>
    <w:uiPriority w:val="99"/>
    <w:semiHidden/>
    <w:unhideWhenUsed/>
    <w:rsid w:val="00385B22"/>
  </w:style>
  <w:style w:type="numbering" w:customStyle="1" w:styleId="3571">
    <w:name w:val="Нет списка3571"/>
    <w:next w:val="a2"/>
    <w:uiPriority w:val="99"/>
    <w:semiHidden/>
    <w:unhideWhenUsed/>
    <w:rsid w:val="00385B22"/>
  </w:style>
  <w:style w:type="numbering" w:customStyle="1" w:styleId="1771">
    <w:name w:val="Нет списка1771"/>
    <w:next w:val="a2"/>
    <w:uiPriority w:val="99"/>
    <w:semiHidden/>
    <w:unhideWhenUsed/>
    <w:rsid w:val="00385B22"/>
  </w:style>
  <w:style w:type="numbering" w:customStyle="1" w:styleId="1871">
    <w:name w:val="Нет списка1871"/>
    <w:next w:val="a2"/>
    <w:uiPriority w:val="99"/>
    <w:semiHidden/>
    <w:unhideWhenUsed/>
    <w:rsid w:val="00385B22"/>
  </w:style>
  <w:style w:type="numbering" w:customStyle="1" w:styleId="2771">
    <w:name w:val="Нет списка2771"/>
    <w:next w:val="a2"/>
    <w:uiPriority w:val="99"/>
    <w:semiHidden/>
    <w:unhideWhenUsed/>
    <w:rsid w:val="00385B22"/>
  </w:style>
  <w:style w:type="numbering" w:customStyle="1" w:styleId="3671">
    <w:name w:val="Нет списка3671"/>
    <w:next w:val="a2"/>
    <w:uiPriority w:val="99"/>
    <w:semiHidden/>
    <w:unhideWhenUsed/>
    <w:rsid w:val="00385B22"/>
  </w:style>
  <w:style w:type="numbering" w:customStyle="1" w:styleId="581">
    <w:name w:val="Нет списка581"/>
    <w:next w:val="a2"/>
    <w:uiPriority w:val="99"/>
    <w:semiHidden/>
    <w:unhideWhenUsed/>
    <w:rsid w:val="00385B22"/>
  </w:style>
  <w:style w:type="numbering" w:customStyle="1" w:styleId="591">
    <w:name w:val="Нет списка591"/>
    <w:next w:val="a2"/>
    <w:uiPriority w:val="99"/>
    <w:semiHidden/>
    <w:unhideWhenUsed/>
    <w:rsid w:val="00385B22"/>
  </w:style>
  <w:style w:type="numbering" w:customStyle="1" w:styleId="1291">
    <w:name w:val="Нет списка1291"/>
    <w:next w:val="a2"/>
    <w:uiPriority w:val="99"/>
    <w:semiHidden/>
    <w:unhideWhenUsed/>
    <w:rsid w:val="00385B22"/>
  </w:style>
  <w:style w:type="numbering" w:customStyle="1" w:styleId="2281">
    <w:name w:val="Нет списка2281"/>
    <w:next w:val="a2"/>
    <w:uiPriority w:val="99"/>
    <w:semiHidden/>
    <w:unhideWhenUsed/>
    <w:rsid w:val="00385B22"/>
  </w:style>
  <w:style w:type="numbering" w:customStyle="1" w:styleId="3201">
    <w:name w:val="Нет списка3201"/>
    <w:next w:val="a2"/>
    <w:uiPriority w:val="99"/>
    <w:semiHidden/>
    <w:unhideWhenUsed/>
    <w:rsid w:val="00385B22"/>
  </w:style>
  <w:style w:type="numbering" w:customStyle="1" w:styleId="4191">
    <w:name w:val="Нет списка4191"/>
    <w:next w:val="a2"/>
    <w:uiPriority w:val="99"/>
    <w:semiHidden/>
    <w:unhideWhenUsed/>
    <w:rsid w:val="00385B22"/>
  </w:style>
  <w:style w:type="numbering" w:customStyle="1" w:styleId="11191">
    <w:name w:val="Нет списка11191"/>
    <w:next w:val="a2"/>
    <w:uiPriority w:val="99"/>
    <w:semiHidden/>
    <w:unhideWhenUsed/>
    <w:rsid w:val="00385B22"/>
  </w:style>
  <w:style w:type="numbering" w:customStyle="1" w:styleId="21181">
    <w:name w:val="Нет списка21181"/>
    <w:next w:val="a2"/>
    <w:uiPriority w:val="99"/>
    <w:semiHidden/>
    <w:unhideWhenUsed/>
    <w:rsid w:val="00385B22"/>
  </w:style>
  <w:style w:type="numbering" w:customStyle="1" w:styleId="1111010">
    <w:name w:val="Нет списка111101"/>
    <w:next w:val="a2"/>
    <w:uiPriority w:val="99"/>
    <w:semiHidden/>
    <w:unhideWhenUsed/>
    <w:rsid w:val="00385B22"/>
  </w:style>
  <w:style w:type="numbering" w:customStyle="1" w:styleId="21191">
    <w:name w:val="Нет списка21191"/>
    <w:next w:val="a2"/>
    <w:uiPriority w:val="99"/>
    <w:semiHidden/>
    <w:unhideWhenUsed/>
    <w:rsid w:val="00385B22"/>
  </w:style>
  <w:style w:type="numbering" w:customStyle="1" w:styleId="31181">
    <w:name w:val="Нет списка31181"/>
    <w:next w:val="a2"/>
    <w:uiPriority w:val="99"/>
    <w:semiHidden/>
    <w:unhideWhenUsed/>
    <w:rsid w:val="00385B22"/>
  </w:style>
  <w:style w:type="numbering" w:customStyle="1" w:styleId="411010">
    <w:name w:val="Нет списка41101"/>
    <w:next w:val="a2"/>
    <w:uiPriority w:val="99"/>
    <w:semiHidden/>
    <w:unhideWhenUsed/>
    <w:rsid w:val="00385B22"/>
  </w:style>
  <w:style w:type="numbering" w:customStyle="1" w:styleId="12101">
    <w:name w:val="Нет списка12101"/>
    <w:next w:val="a2"/>
    <w:uiPriority w:val="99"/>
    <w:semiHidden/>
    <w:unhideWhenUsed/>
    <w:rsid w:val="00385B22"/>
  </w:style>
  <w:style w:type="numbering" w:customStyle="1" w:styleId="2291">
    <w:name w:val="Нет списка2291"/>
    <w:next w:val="a2"/>
    <w:uiPriority w:val="99"/>
    <w:semiHidden/>
    <w:unhideWhenUsed/>
    <w:rsid w:val="00385B22"/>
  </w:style>
  <w:style w:type="numbering" w:customStyle="1" w:styleId="31191">
    <w:name w:val="Нет списка31191"/>
    <w:next w:val="a2"/>
    <w:uiPriority w:val="99"/>
    <w:semiHidden/>
    <w:unhideWhenUsed/>
    <w:rsid w:val="00385B22"/>
  </w:style>
  <w:style w:type="numbering" w:customStyle="1" w:styleId="5101">
    <w:name w:val="Нет списка5101"/>
    <w:next w:val="a2"/>
    <w:uiPriority w:val="99"/>
    <w:semiHidden/>
    <w:unhideWhenUsed/>
    <w:rsid w:val="00385B22"/>
  </w:style>
  <w:style w:type="numbering" w:customStyle="1" w:styleId="681">
    <w:name w:val="Нет списка681"/>
    <w:next w:val="a2"/>
    <w:uiPriority w:val="99"/>
    <w:semiHidden/>
    <w:unhideWhenUsed/>
    <w:rsid w:val="00385B22"/>
  </w:style>
  <w:style w:type="numbering" w:customStyle="1" w:styleId="781">
    <w:name w:val="Нет списка781"/>
    <w:next w:val="a2"/>
    <w:uiPriority w:val="99"/>
    <w:semiHidden/>
    <w:unhideWhenUsed/>
    <w:rsid w:val="00385B22"/>
  </w:style>
  <w:style w:type="numbering" w:customStyle="1" w:styleId="1381">
    <w:name w:val="Нет списка1381"/>
    <w:next w:val="a2"/>
    <w:uiPriority w:val="99"/>
    <w:semiHidden/>
    <w:unhideWhenUsed/>
    <w:rsid w:val="00385B22"/>
  </w:style>
  <w:style w:type="numbering" w:customStyle="1" w:styleId="2381">
    <w:name w:val="Нет списка2381"/>
    <w:next w:val="a2"/>
    <w:uiPriority w:val="99"/>
    <w:semiHidden/>
    <w:unhideWhenUsed/>
    <w:rsid w:val="00385B22"/>
  </w:style>
  <w:style w:type="numbering" w:customStyle="1" w:styleId="3281">
    <w:name w:val="Нет списка3281"/>
    <w:next w:val="a2"/>
    <w:uiPriority w:val="99"/>
    <w:semiHidden/>
    <w:unhideWhenUsed/>
    <w:rsid w:val="00385B22"/>
  </w:style>
  <w:style w:type="numbering" w:customStyle="1" w:styleId="881">
    <w:name w:val="Нет списка881"/>
    <w:next w:val="a2"/>
    <w:uiPriority w:val="99"/>
    <w:semiHidden/>
    <w:unhideWhenUsed/>
    <w:rsid w:val="00385B22"/>
  </w:style>
  <w:style w:type="numbering" w:customStyle="1" w:styleId="1481">
    <w:name w:val="Нет списка1481"/>
    <w:next w:val="a2"/>
    <w:uiPriority w:val="99"/>
    <w:semiHidden/>
    <w:unhideWhenUsed/>
    <w:rsid w:val="00385B22"/>
  </w:style>
  <w:style w:type="numbering" w:customStyle="1" w:styleId="2481">
    <w:name w:val="Нет списка2481"/>
    <w:next w:val="a2"/>
    <w:uiPriority w:val="99"/>
    <w:semiHidden/>
    <w:unhideWhenUsed/>
    <w:rsid w:val="00385B22"/>
  </w:style>
  <w:style w:type="numbering" w:customStyle="1" w:styleId="3381">
    <w:name w:val="Нет списка3381"/>
    <w:next w:val="a2"/>
    <w:uiPriority w:val="99"/>
    <w:semiHidden/>
    <w:unhideWhenUsed/>
    <w:rsid w:val="00385B22"/>
  </w:style>
  <w:style w:type="numbering" w:customStyle="1" w:styleId="981">
    <w:name w:val="Нет списка981"/>
    <w:next w:val="a2"/>
    <w:uiPriority w:val="99"/>
    <w:semiHidden/>
    <w:unhideWhenUsed/>
    <w:rsid w:val="00385B22"/>
  </w:style>
  <w:style w:type="numbering" w:customStyle="1" w:styleId="1581">
    <w:name w:val="Нет списка1581"/>
    <w:next w:val="a2"/>
    <w:uiPriority w:val="99"/>
    <w:semiHidden/>
    <w:unhideWhenUsed/>
    <w:rsid w:val="00385B22"/>
  </w:style>
  <w:style w:type="numbering" w:customStyle="1" w:styleId="2581">
    <w:name w:val="Нет списка2581"/>
    <w:next w:val="a2"/>
    <w:uiPriority w:val="99"/>
    <w:semiHidden/>
    <w:unhideWhenUsed/>
    <w:rsid w:val="00385B22"/>
  </w:style>
  <w:style w:type="numbering" w:customStyle="1" w:styleId="3481">
    <w:name w:val="Нет списка3481"/>
    <w:next w:val="a2"/>
    <w:uiPriority w:val="99"/>
    <w:semiHidden/>
    <w:unhideWhenUsed/>
    <w:rsid w:val="00385B22"/>
  </w:style>
  <w:style w:type="numbering" w:customStyle="1" w:styleId="1081">
    <w:name w:val="Нет списка1081"/>
    <w:next w:val="a2"/>
    <w:uiPriority w:val="99"/>
    <w:semiHidden/>
    <w:unhideWhenUsed/>
    <w:rsid w:val="00385B22"/>
  </w:style>
  <w:style w:type="numbering" w:customStyle="1" w:styleId="1681">
    <w:name w:val="Нет списка1681"/>
    <w:next w:val="a2"/>
    <w:uiPriority w:val="99"/>
    <w:semiHidden/>
    <w:unhideWhenUsed/>
    <w:rsid w:val="00385B22"/>
  </w:style>
  <w:style w:type="numbering" w:customStyle="1" w:styleId="2681">
    <w:name w:val="Нет списка2681"/>
    <w:next w:val="a2"/>
    <w:uiPriority w:val="99"/>
    <w:semiHidden/>
    <w:unhideWhenUsed/>
    <w:rsid w:val="00385B22"/>
  </w:style>
  <w:style w:type="numbering" w:customStyle="1" w:styleId="3581">
    <w:name w:val="Нет списка3581"/>
    <w:next w:val="a2"/>
    <w:uiPriority w:val="99"/>
    <w:semiHidden/>
    <w:unhideWhenUsed/>
    <w:rsid w:val="00385B22"/>
  </w:style>
  <w:style w:type="numbering" w:customStyle="1" w:styleId="1781">
    <w:name w:val="Нет списка1781"/>
    <w:next w:val="a2"/>
    <w:uiPriority w:val="99"/>
    <w:semiHidden/>
    <w:unhideWhenUsed/>
    <w:rsid w:val="00385B22"/>
  </w:style>
  <w:style w:type="numbering" w:customStyle="1" w:styleId="1881">
    <w:name w:val="Нет списка1881"/>
    <w:next w:val="a2"/>
    <w:uiPriority w:val="99"/>
    <w:semiHidden/>
    <w:unhideWhenUsed/>
    <w:rsid w:val="00385B22"/>
  </w:style>
  <w:style w:type="numbering" w:customStyle="1" w:styleId="2781">
    <w:name w:val="Нет списка2781"/>
    <w:next w:val="a2"/>
    <w:uiPriority w:val="99"/>
    <w:semiHidden/>
    <w:unhideWhenUsed/>
    <w:rsid w:val="00385B22"/>
  </w:style>
  <w:style w:type="numbering" w:customStyle="1" w:styleId="3681">
    <w:name w:val="Нет списка3681"/>
    <w:next w:val="a2"/>
    <w:uiPriority w:val="99"/>
    <w:semiHidden/>
    <w:unhideWhenUsed/>
    <w:rsid w:val="00385B22"/>
  </w:style>
  <w:style w:type="numbering" w:customStyle="1" w:styleId="601">
    <w:name w:val="Нет списка601"/>
    <w:next w:val="a2"/>
    <w:uiPriority w:val="99"/>
    <w:semiHidden/>
    <w:unhideWhenUsed/>
    <w:rsid w:val="00385B22"/>
  </w:style>
  <w:style w:type="numbering" w:customStyle="1" w:styleId="13010">
    <w:name w:val="Нет списка1301"/>
    <w:next w:val="a2"/>
    <w:uiPriority w:val="99"/>
    <w:semiHidden/>
    <w:unhideWhenUsed/>
    <w:rsid w:val="00385B22"/>
  </w:style>
  <w:style w:type="numbering" w:customStyle="1" w:styleId="2301">
    <w:name w:val="Нет списка2301"/>
    <w:next w:val="a2"/>
    <w:uiPriority w:val="99"/>
    <w:semiHidden/>
    <w:unhideWhenUsed/>
    <w:rsid w:val="00385B22"/>
  </w:style>
  <w:style w:type="numbering" w:customStyle="1" w:styleId="3291">
    <w:name w:val="Нет списка3291"/>
    <w:next w:val="a2"/>
    <w:uiPriority w:val="99"/>
    <w:semiHidden/>
    <w:unhideWhenUsed/>
    <w:rsid w:val="00385B22"/>
  </w:style>
  <w:style w:type="numbering" w:customStyle="1" w:styleId="42010">
    <w:name w:val="Нет списка4201"/>
    <w:next w:val="a2"/>
    <w:uiPriority w:val="99"/>
    <w:semiHidden/>
    <w:unhideWhenUsed/>
    <w:rsid w:val="00385B22"/>
  </w:style>
  <w:style w:type="numbering" w:customStyle="1" w:styleId="112010">
    <w:name w:val="Нет списка11201"/>
    <w:next w:val="a2"/>
    <w:uiPriority w:val="99"/>
    <w:semiHidden/>
    <w:unhideWhenUsed/>
    <w:rsid w:val="00385B22"/>
  </w:style>
  <w:style w:type="numbering" w:customStyle="1" w:styleId="21201">
    <w:name w:val="Нет списка21201"/>
    <w:next w:val="a2"/>
    <w:uiPriority w:val="99"/>
    <w:semiHidden/>
    <w:unhideWhenUsed/>
    <w:rsid w:val="00385B22"/>
  </w:style>
  <w:style w:type="numbering" w:customStyle="1" w:styleId="1111110">
    <w:name w:val="Нет списка111111"/>
    <w:next w:val="a2"/>
    <w:uiPriority w:val="99"/>
    <w:semiHidden/>
    <w:unhideWhenUsed/>
    <w:rsid w:val="00385B22"/>
  </w:style>
  <w:style w:type="numbering" w:customStyle="1" w:styleId="211101">
    <w:name w:val="Нет списка211101"/>
    <w:next w:val="a2"/>
    <w:uiPriority w:val="99"/>
    <w:semiHidden/>
    <w:unhideWhenUsed/>
    <w:rsid w:val="00385B22"/>
  </w:style>
  <w:style w:type="numbering" w:customStyle="1" w:styleId="31201">
    <w:name w:val="Нет списка31201"/>
    <w:next w:val="a2"/>
    <w:uiPriority w:val="99"/>
    <w:semiHidden/>
    <w:unhideWhenUsed/>
    <w:rsid w:val="00385B22"/>
  </w:style>
  <w:style w:type="numbering" w:customStyle="1" w:styleId="411110">
    <w:name w:val="Нет списка41111"/>
    <w:next w:val="a2"/>
    <w:uiPriority w:val="99"/>
    <w:semiHidden/>
    <w:unhideWhenUsed/>
    <w:rsid w:val="00385B22"/>
  </w:style>
  <w:style w:type="numbering" w:customStyle="1" w:styleId="12111">
    <w:name w:val="Нет списка12111"/>
    <w:next w:val="a2"/>
    <w:uiPriority w:val="99"/>
    <w:semiHidden/>
    <w:unhideWhenUsed/>
    <w:rsid w:val="00385B22"/>
  </w:style>
  <w:style w:type="numbering" w:customStyle="1" w:styleId="22101">
    <w:name w:val="Нет списка22101"/>
    <w:next w:val="a2"/>
    <w:uiPriority w:val="99"/>
    <w:semiHidden/>
    <w:unhideWhenUsed/>
    <w:rsid w:val="00385B22"/>
  </w:style>
  <w:style w:type="numbering" w:customStyle="1" w:styleId="311101">
    <w:name w:val="Нет списка311101"/>
    <w:next w:val="a2"/>
    <w:uiPriority w:val="99"/>
    <w:semiHidden/>
    <w:unhideWhenUsed/>
    <w:rsid w:val="00385B22"/>
  </w:style>
  <w:style w:type="numbering" w:customStyle="1" w:styleId="5111">
    <w:name w:val="Нет списка5111"/>
    <w:next w:val="a2"/>
    <w:uiPriority w:val="99"/>
    <w:semiHidden/>
    <w:unhideWhenUsed/>
    <w:rsid w:val="00385B22"/>
  </w:style>
  <w:style w:type="numbering" w:customStyle="1" w:styleId="691">
    <w:name w:val="Нет списка691"/>
    <w:next w:val="a2"/>
    <w:uiPriority w:val="99"/>
    <w:semiHidden/>
    <w:unhideWhenUsed/>
    <w:rsid w:val="00385B22"/>
  </w:style>
  <w:style w:type="numbering" w:customStyle="1" w:styleId="791">
    <w:name w:val="Нет списка791"/>
    <w:next w:val="a2"/>
    <w:uiPriority w:val="99"/>
    <w:semiHidden/>
    <w:unhideWhenUsed/>
    <w:rsid w:val="00385B22"/>
  </w:style>
  <w:style w:type="numbering" w:customStyle="1" w:styleId="1391">
    <w:name w:val="Нет списка1391"/>
    <w:next w:val="a2"/>
    <w:uiPriority w:val="99"/>
    <w:semiHidden/>
    <w:unhideWhenUsed/>
    <w:rsid w:val="00385B22"/>
  </w:style>
  <w:style w:type="numbering" w:customStyle="1" w:styleId="2391">
    <w:name w:val="Нет списка2391"/>
    <w:next w:val="a2"/>
    <w:uiPriority w:val="99"/>
    <w:semiHidden/>
    <w:unhideWhenUsed/>
    <w:rsid w:val="00385B22"/>
  </w:style>
  <w:style w:type="numbering" w:customStyle="1" w:styleId="32101">
    <w:name w:val="Нет списка32101"/>
    <w:next w:val="a2"/>
    <w:uiPriority w:val="99"/>
    <w:semiHidden/>
    <w:unhideWhenUsed/>
    <w:rsid w:val="00385B22"/>
  </w:style>
  <w:style w:type="numbering" w:customStyle="1" w:styleId="891">
    <w:name w:val="Нет списка891"/>
    <w:next w:val="a2"/>
    <w:uiPriority w:val="99"/>
    <w:semiHidden/>
    <w:unhideWhenUsed/>
    <w:rsid w:val="00385B22"/>
  </w:style>
  <w:style w:type="numbering" w:customStyle="1" w:styleId="1491">
    <w:name w:val="Нет списка1491"/>
    <w:next w:val="a2"/>
    <w:uiPriority w:val="99"/>
    <w:semiHidden/>
    <w:unhideWhenUsed/>
    <w:rsid w:val="00385B22"/>
  </w:style>
  <w:style w:type="numbering" w:customStyle="1" w:styleId="2491">
    <w:name w:val="Нет списка2491"/>
    <w:next w:val="a2"/>
    <w:uiPriority w:val="99"/>
    <w:semiHidden/>
    <w:unhideWhenUsed/>
    <w:rsid w:val="00385B22"/>
  </w:style>
  <w:style w:type="numbering" w:customStyle="1" w:styleId="3391">
    <w:name w:val="Нет списка3391"/>
    <w:next w:val="a2"/>
    <w:uiPriority w:val="99"/>
    <w:semiHidden/>
    <w:unhideWhenUsed/>
    <w:rsid w:val="00385B22"/>
  </w:style>
  <w:style w:type="numbering" w:customStyle="1" w:styleId="991">
    <w:name w:val="Нет списка991"/>
    <w:next w:val="a2"/>
    <w:uiPriority w:val="99"/>
    <w:semiHidden/>
    <w:unhideWhenUsed/>
    <w:rsid w:val="00385B22"/>
  </w:style>
  <w:style w:type="numbering" w:customStyle="1" w:styleId="1591">
    <w:name w:val="Нет списка1591"/>
    <w:next w:val="a2"/>
    <w:uiPriority w:val="99"/>
    <w:semiHidden/>
    <w:unhideWhenUsed/>
    <w:rsid w:val="00385B22"/>
  </w:style>
  <w:style w:type="numbering" w:customStyle="1" w:styleId="2591">
    <w:name w:val="Нет списка2591"/>
    <w:next w:val="a2"/>
    <w:uiPriority w:val="99"/>
    <w:semiHidden/>
    <w:unhideWhenUsed/>
    <w:rsid w:val="00385B22"/>
  </w:style>
  <w:style w:type="numbering" w:customStyle="1" w:styleId="3491">
    <w:name w:val="Нет списка3491"/>
    <w:next w:val="a2"/>
    <w:uiPriority w:val="99"/>
    <w:semiHidden/>
    <w:unhideWhenUsed/>
    <w:rsid w:val="00385B22"/>
  </w:style>
  <w:style w:type="numbering" w:customStyle="1" w:styleId="1091">
    <w:name w:val="Нет списка1091"/>
    <w:next w:val="a2"/>
    <w:uiPriority w:val="99"/>
    <w:semiHidden/>
    <w:unhideWhenUsed/>
    <w:rsid w:val="00385B22"/>
  </w:style>
  <w:style w:type="numbering" w:customStyle="1" w:styleId="1691">
    <w:name w:val="Нет списка1691"/>
    <w:next w:val="a2"/>
    <w:uiPriority w:val="99"/>
    <w:semiHidden/>
    <w:unhideWhenUsed/>
    <w:rsid w:val="00385B22"/>
  </w:style>
  <w:style w:type="numbering" w:customStyle="1" w:styleId="2691">
    <w:name w:val="Нет списка2691"/>
    <w:next w:val="a2"/>
    <w:uiPriority w:val="99"/>
    <w:semiHidden/>
    <w:unhideWhenUsed/>
    <w:rsid w:val="00385B22"/>
  </w:style>
  <w:style w:type="numbering" w:customStyle="1" w:styleId="3591">
    <w:name w:val="Нет списка3591"/>
    <w:next w:val="a2"/>
    <w:uiPriority w:val="99"/>
    <w:semiHidden/>
    <w:unhideWhenUsed/>
    <w:rsid w:val="00385B22"/>
  </w:style>
  <w:style w:type="numbering" w:customStyle="1" w:styleId="1791">
    <w:name w:val="Нет списка1791"/>
    <w:next w:val="a2"/>
    <w:uiPriority w:val="99"/>
    <w:semiHidden/>
    <w:unhideWhenUsed/>
    <w:rsid w:val="00385B22"/>
  </w:style>
  <w:style w:type="numbering" w:customStyle="1" w:styleId="1891">
    <w:name w:val="Нет списка1891"/>
    <w:next w:val="a2"/>
    <w:uiPriority w:val="99"/>
    <w:semiHidden/>
    <w:unhideWhenUsed/>
    <w:rsid w:val="00385B22"/>
  </w:style>
  <w:style w:type="numbering" w:customStyle="1" w:styleId="2791">
    <w:name w:val="Нет списка2791"/>
    <w:next w:val="a2"/>
    <w:uiPriority w:val="99"/>
    <w:semiHidden/>
    <w:unhideWhenUsed/>
    <w:rsid w:val="00385B22"/>
  </w:style>
  <w:style w:type="numbering" w:customStyle="1" w:styleId="3691">
    <w:name w:val="Нет списка3691"/>
    <w:next w:val="a2"/>
    <w:uiPriority w:val="99"/>
    <w:semiHidden/>
    <w:unhideWhenUsed/>
    <w:rsid w:val="00385B22"/>
  </w:style>
  <w:style w:type="numbering" w:customStyle="1" w:styleId="701">
    <w:name w:val="Нет списка701"/>
    <w:next w:val="a2"/>
    <w:uiPriority w:val="99"/>
    <w:semiHidden/>
    <w:unhideWhenUsed/>
    <w:rsid w:val="00385B22"/>
  </w:style>
  <w:style w:type="numbering" w:customStyle="1" w:styleId="801">
    <w:name w:val="Нет списка801"/>
    <w:next w:val="a2"/>
    <w:uiPriority w:val="99"/>
    <w:semiHidden/>
    <w:unhideWhenUsed/>
    <w:rsid w:val="00385B22"/>
  </w:style>
  <w:style w:type="numbering" w:customStyle="1" w:styleId="1401">
    <w:name w:val="Нет списка1401"/>
    <w:next w:val="a2"/>
    <w:uiPriority w:val="99"/>
    <w:semiHidden/>
    <w:unhideWhenUsed/>
    <w:rsid w:val="00385B22"/>
  </w:style>
  <w:style w:type="numbering" w:customStyle="1" w:styleId="2401">
    <w:name w:val="Нет списка2401"/>
    <w:next w:val="a2"/>
    <w:uiPriority w:val="99"/>
    <w:semiHidden/>
    <w:unhideWhenUsed/>
    <w:rsid w:val="00385B22"/>
  </w:style>
  <w:style w:type="numbering" w:customStyle="1" w:styleId="3301">
    <w:name w:val="Нет списка3301"/>
    <w:next w:val="a2"/>
    <w:uiPriority w:val="99"/>
    <w:semiHidden/>
    <w:unhideWhenUsed/>
    <w:rsid w:val="00385B22"/>
  </w:style>
  <w:style w:type="numbering" w:customStyle="1" w:styleId="42110">
    <w:name w:val="Нет списка4211"/>
    <w:next w:val="a2"/>
    <w:uiPriority w:val="99"/>
    <w:semiHidden/>
    <w:unhideWhenUsed/>
    <w:rsid w:val="00385B22"/>
  </w:style>
  <w:style w:type="numbering" w:customStyle="1" w:styleId="11211">
    <w:name w:val="Нет списка11211"/>
    <w:next w:val="a2"/>
    <w:uiPriority w:val="99"/>
    <w:semiHidden/>
    <w:unhideWhenUsed/>
    <w:rsid w:val="00385B22"/>
  </w:style>
  <w:style w:type="numbering" w:customStyle="1" w:styleId="21211">
    <w:name w:val="Нет списка21211"/>
    <w:next w:val="a2"/>
    <w:uiPriority w:val="99"/>
    <w:semiHidden/>
    <w:unhideWhenUsed/>
    <w:rsid w:val="00385B22"/>
  </w:style>
  <w:style w:type="numbering" w:customStyle="1" w:styleId="111121">
    <w:name w:val="Нет списка111121"/>
    <w:next w:val="a2"/>
    <w:uiPriority w:val="99"/>
    <w:semiHidden/>
    <w:unhideWhenUsed/>
    <w:rsid w:val="00385B22"/>
  </w:style>
  <w:style w:type="numbering" w:customStyle="1" w:styleId="211111">
    <w:name w:val="Нет списка211111"/>
    <w:next w:val="a2"/>
    <w:uiPriority w:val="99"/>
    <w:semiHidden/>
    <w:unhideWhenUsed/>
    <w:rsid w:val="00385B22"/>
  </w:style>
  <w:style w:type="numbering" w:customStyle="1" w:styleId="31211">
    <w:name w:val="Нет списка31211"/>
    <w:next w:val="a2"/>
    <w:uiPriority w:val="99"/>
    <w:semiHidden/>
    <w:unhideWhenUsed/>
    <w:rsid w:val="00385B22"/>
  </w:style>
  <w:style w:type="numbering" w:customStyle="1" w:styleId="41121">
    <w:name w:val="Нет списка41121"/>
    <w:next w:val="a2"/>
    <w:uiPriority w:val="99"/>
    <w:semiHidden/>
    <w:unhideWhenUsed/>
    <w:rsid w:val="00385B22"/>
  </w:style>
  <w:style w:type="numbering" w:customStyle="1" w:styleId="12121">
    <w:name w:val="Нет списка12121"/>
    <w:next w:val="a2"/>
    <w:uiPriority w:val="99"/>
    <w:semiHidden/>
    <w:unhideWhenUsed/>
    <w:rsid w:val="00385B22"/>
  </w:style>
  <w:style w:type="numbering" w:customStyle="1" w:styleId="22111">
    <w:name w:val="Нет списка22111"/>
    <w:next w:val="a2"/>
    <w:uiPriority w:val="99"/>
    <w:semiHidden/>
    <w:unhideWhenUsed/>
    <w:rsid w:val="00385B22"/>
  </w:style>
  <w:style w:type="numbering" w:customStyle="1" w:styleId="311111">
    <w:name w:val="Нет списка311111"/>
    <w:next w:val="a2"/>
    <w:uiPriority w:val="99"/>
    <w:semiHidden/>
    <w:unhideWhenUsed/>
    <w:rsid w:val="00385B22"/>
  </w:style>
  <w:style w:type="numbering" w:customStyle="1" w:styleId="5121">
    <w:name w:val="Нет списка5121"/>
    <w:next w:val="a2"/>
    <w:uiPriority w:val="99"/>
    <w:semiHidden/>
    <w:unhideWhenUsed/>
    <w:rsid w:val="00385B22"/>
  </w:style>
  <w:style w:type="numbering" w:customStyle="1" w:styleId="6101">
    <w:name w:val="Нет списка6101"/>
    <w:next w:val="a2"/>
    <w:uiPriority w:val="99"/>
    <w:semiHidden/>
    <w:unhideWhenUsed/>
    <w:rsid w:val="00385B22"/>
  </w:style>
  <w:style w:type="numbering" w:customStyle="1" w:styleId="7101">
    <w:name w:val="Нет списка7101"/>
    <w:next w:val="a2"/>
    <w:uiPriority w:val="99"/>
    <w:semiHidden/>
    <w:unhideWhenUsed/>
    <w:rsid w:val="00385B22"/>
  </w:style>
  <w:style w:type="numbering" w:customStyle="1" w:styleId="13101">
    <w:name w:val="Нет списка13101"/>
    <w:next w:val="a2"/>
    <w:uiPriority w:val="99"/>
    <w:semiHidden/>
    <w:unhideWhenUsed/>
    <w:rsid w:val="00385B22"/>
  </w:style>
  <w:style w:type="numbering" w:customStyle="1" w:styleId="23101">
    <w:name w:val="Нет списка23101"/>
    <w:next w:val="a2"/>
    <w:uiPriority w:val="99"/>
    <w:semiHidden/>
    <w:unhideWhenUsed/>
    <w:rsid w:val="00385B22"/>
  </w:style>
  <w:style w:type="numbering" w:customStyle="1" w:styleId="32111">
    <w:name w:val="Нет списка32111"/>
    <w:next w:val="a2"/>
    <w:uiPriority w:val="99"/>
    <w:semiHidden/>
    <w:unhideWhenUsed/>
    <w:rsid w:val="00385B22"/>
  </w:style>
  <w:style w:type="numbering" w:customStyle="1" w:styleId="8101">
    <w:name w:val="Нет списка8101"/>
    <w:next w:val="a2"/>
    <w:uiPriority w:val="99"/>
    <w:semiHidden/>
    <w:unhideWhenUsed/>
    <w:rsid w:val="00385B22"/>
  </w:style>
  <w:style w:type="numbering" w:customStyle="1" w:styleId="14101">
    <w:name w:val="Нет списка14101"/>
    <w:next w:val="a2"/>
    <w:uiPriority w:val="99"/>
    <w:semiHidden/>
    <w:unhideWhenUsed/>
    <w:rsid w:val="00385B22"/>
  </w:style>
  <w:style w:type="numbering" w:customStyle="1" w:styleId="24101">
    <w:name w:val="Нет списка24101"/>
    <w:next w:val="a2"/>
    <w:uiPriority w:val="99"/>
    <w:semiHidden/>
    <w:unhideWhenUsed/>
    <w:rsid w:val="00385B22"/>
  </w:style>
  <w:style w:type="numbering" w:customStyle="1" w:styleId="33101">
    <w:name w:val="Нет списка33101"/>
    <w:next w:val="a2"/>
    <w:uiPriority w:val="99"/>
    <w:semiHidden/>
    <w:unhideWhenUsed/>
    <w:rsid w:val="00385B22"/>
  </w:style>
  <w:style w:type="numbering" w:customStyle="1" w:styleId="9101">
    <w:name w:val="Нет списка9101"/>
    <w:next w:val="a2"/>
    <w:uiPriority w:val="99"/>
    <w:semiHidden/>
    <w:unhideWhenUsed/>
    <w:rsid w:val="00385B22"/>
  </w:style>
  <w:style w:type="numbering" w:customStyle="1" w:styleId="15101">
    <w:name w:val="Нет списка15101"/>
    <w:next w:val="a2"/>
    <w:uiPriority w:val="99"/>
    <w:semiHidden/>
    <w:unhideWhenUsed/>
    <w:rsid w:val="00385B22"/>
  </w:style>
  <w:style w:type="numbering" w:customStyle="1" w:styleId="25101">
    <w:name w:val="Нет списка25101"/>
    <w:next w:val="a2"/>
    <w:uiPriority w:val="99"/>
    <w:semiHidden/>
    <w:unhideWhenUsed/>
    <w:rsid w:val="00385B22"/>
  </w:style>
  <w:style w:type="numbering" w:customStyle="1" w:styleId="34101">
    <w:name w:val="Нет списка34101"/>
    <w:next w:val="a2"/>
    <w:uiPriority w:val="99"/>
    <w:semiHidden/>
    <w:unhideWhenUsed/>
    <w:rsid w:val="00385B22"/>
  </w:style>
  <w:style w:type="numbering" w:customStyle="1" w:styleId="10101">
    <w:name w:val="Нет списка10101"/>
    <w:next w:val="a2"/>
    <w:uiPriority w:val="99"/>
    <w:semiHidden/>
    <w:unhideWhenUsed/>
    <w:rsid w:val="00385B22"/>
  </w:style>
  <w:style w:type="numbering" w:customStyle="1" w:styleId="16101">
    <w:name w:val="Нет списка16101"/>
    <w:next w:val="a2"/>
    <w:uiPriority w:val="99"/>
    <w:semiHidden/>
    <w:unhideWhenUsed/>
    <w:rsid w:val="00385B22"/>
  </w:style>
  <w:style w:type="numbering" w:customStyle="1" w:styleId="26101">
    <w:name w:val="Нет списка26101"/>
    <w:next w:val="a2"/>
    <w:uiPriority w:val="99"/>
    <w:semiHidden/>
    <w:unhideWhenUsed/>
    <w:rsid w:val="00385B22"/>
  </w:style>
  <w:style w:type="numbering" w:customStyle="1" w:styleId="35101">
    <w:name w:val="Нет списка35101"/>
    <w:next w:val="a2"/>
    <w:uiPriority w:val="99"/>
    <w:semiHidden/>
    <w:unhideWhenUsed/>
    <w:rsid w:val="00385B22"/>
  </w:style>
  <w:style w:type="numbering" w:customStyle="1" w:styleId="17101">
    <w:name w:val="Нет списка17101"/>
    <w:next w:val="a2"/>
    <w:uiPriority w:val="99"/>
    <w:semiHidden/>
    <w:unhideWhenUsed/>
    <w:rsid w:val="00385B22"/>
  </w:style>
  <w:style w:type="numbering" w:customStyle="1" w:styleId="18101">
    <w:name w:val="Нет списка18101"/>
    <w:next w:val="a2"/>
    <w:uiPriority w:val="99"/>
    <w:semiHidden/>
    <w:unhideWhenUsed/>
    <w:rsid w:val="00385B22"/>
  </w:style>
  <w:style w:type="numbering" w:customStyle="1" w:styleId="27101">
    <w:name w:val="Нет списка27101"/>
    <w:next w:val="a2"/>
    <w:uiPriority w:val="99"/>
    <w:semiHidden/>
    <w:unhideWhenUsed/>
    <w:rsid w:val="00385B22"/>
  </w:style>
  <w:style w:type="numbering" w:customStyle="1" w:styleId="36101">
    <w:name w:val="Нет списка36101"/>
    <w:next w:val="a2"/>
    <w:uiPriority w:val="99"/>
    <w:semiHidden/>
    <w:unhideWhenUsed/>
    <w:rsid w:val="00385B22"/>
  </w:style>
  <w:style w:type="numbering" w:customStyle="1" w:styleId="901">
    <w:name w:val="Нет списка901"/>
    <w:next w:val="a2"/>
    <w:uiPriority w:val="99"/>
    <w:semiHidden/>
    <w:unhideWhenUsed/>
    <w:rsid w:val="00385B22"/>
  </w:style>
  <w:style w:type="numbering" w:customStyle="1" w:styleId="1501">
    <w:name w:val="Нет списка1501"/>
    <w:next w:val="a2"/>
    <w:uiPriority w:val="99"/>
    <w:semiHidden/>
    <w:unhideWhenUsed/>
    <w:rsid w:val="00385B22"/>
  </w:style>
  <w:style w:type="numbering" w:customStyle="1" w:styleId="2501">
    <w:name w:val="Нет списка2501"/>
    <w:next w:val="a2"/>
    <w:uiPriority w:val="99"/>
    <w:semiHidden/>
    <w:unhideWhenUsed/>
    <w:rsid w:val="00385B22"/>
  </w:style>
  <w:style w:type="numbering" w:customStyle="1" w:styleId="3401">
    <w:name w:val="Нет списка3401"/>
    <w:next w:val="a2"/>
    <w:uiPriority w:val="99"/>
    <w:semiHidden/>
    <w:unhideWhenUsed/>
    <w:rsid w:val="00385B22"/>
  </w:style>
  <w:style w:type="numbering" w:customStyle="1" w:styleId="4221">
    <w:name w:val="Нет списка4221"/>
    <w:next w:val="a2"/>
    <w:uiPriority w:val="99"/>
    <w:semiHidden/>
    <w:unhideWhenUsed/>
    <w:rsid w:val="00385B22"/>
  </w:style>
  <w:style w:type="numbering" w:customStyle="1" w:styleId="11221">
    <w:name w:val="Нет списка11221"/>
    <w:next w:val="a2"/>
    <w:uiPriority w:val="99"/>
    <w:semiHidden/>
    <w:unhideWhenUsed/>
    <w:rsid w:val="00385B22"/>
  </w:style>
  <w:style w:type="numbering" w:customStyle="1" w:styleId="21221">
    <w:name w:val="Нет списка21221"/>
    <w:next w:val="a2"/>
    <w:uiPriority w:val="99"/>
    <w:semiHidden/>
    <w:unhideWhenUsed/>
    <w:rsid w:val="00385B22"/>
  </w:style>
  <w:style w:type="numbering" w:customStyle="1" w:styleId="111131">
    <w:name w:val="Нет списка111131"/>
    <w:next w:val="a2"/>
    <w:uiPriority w:val="99"/>
    <w:semiHidden/>
    <w:unhideWhenUsed/>
    <w:rsid w:val="00385B22"/>
  </w:style>
  <w:style w:type="numbering" w:customStyle="1" w:styleId="211121">
    <w:name w:val="Нет списка211121"/>
    <w:next w:val="a2"/>
    <w:uiPriority w:val="99"/>
    <w:semiHidden/>
    <w:unhideWhenUsed/>
    <w:rsid w:val="00385B22"/>
  </w:style>
  <w:style w:type="numbering" w:customStyle="1" w:styleId="31221">
    <w:name w:val="Нет списка31221"/>
    <w:next w:val="a2"/>
    <w:uiPriority w:val="99"/>
    <w:semiHidden/>
    <w:unhideWhenUsed/>
    <w:rsid w:val="00385B22"/>
  </w:style>
  <w:style w:type="numbering" w:customStyle="1" w:styleId="41131">
    <w:name w:val="Нет списка41131"/>
    <w:next w:val="a2"/>
    <w:uiPriority w:val="99"/>
    <w:semiHidden/>
    <w:unhideWhenUsed/>
    <w:rsid w:val="00385B22"/>
  </w:style>
  <w:style w:type="numbering" w:customStyle="1" w:styleId="12131">
    <w:name w:val="Нет списка12131"/>
    <w:next w:val="a2"/>
    <w:uiPriority w:val="99"/>
    <w:semiHidden/>
    <w:unhideWhenUsed/>
    <w:rsid w:val="00385B22"/>
  </w:style>
  <w:style w:type="numbering" w:customStyle="1" w:styleId="22121">
    <w:name w:val="Нет списка22121"/>
    <w:next w:val="a2"/>
    <w:uiPriority w:val="99"/>
    <w:semiHidden/>
    <w:unhideWhenUsed/>
    <w:rsid w:val="00385B22"/>
  </w:style>
  <w:style w:type="numbering" w:customStyle="1" w:styleId="311121">
    <w:name w:val="Нет списка311121"/>
    <w:next w:val="a2"/>
    <w:uiPriority w:val="99"/>
    <w:semiHidden/>
    <w:unhideWhenUsed/>
    <w:rsid w:val="00385B22"/>
  </w:style>
  <w:style w:type="numbering" w:customStyle="1" w:styleId="5131">
    <w:name w:val="Нет списка5131"/>
    <w:next w:val="a2"/>
    <w:uiPriority w:val="99"/>
    <w:semiHidden/>
    <w:unhideWhenUsed/>
    <w:rsid w:val="00385B22"/>
  </w:style>
  <w:style w:type="numbering" w:customStyle="1" w:styleId="6111">
    <w:name w:val="Нет списка6111"/>
    <w:next w:val="a2"/>
    <w:uiPriority w:val="99"/>
    <w:semiHidden/>
    <w:unhideWhenUsed/>
    <w:rsid w:val="00385B22"/>
  </w:style>
  <w:style w:type="numbering" w:customStyle="1" w:styleId="7111">
    <w:name w:val="Нет списка7111"/>
    <w:next w:val="a2"/>
    <w:uiPriority w:val="99"/>
    <w:semiHidden/>
    <w:unhideWhenUsed/>
    <w:rsid w:val="00385B22"/>
  </w:style>
  <w:style w:type="numbering" w:customStyle="1" w:styleId="13111">
    <w:name w:val="Нет списка13111"/>
    <w:next w:val="a2"/>
    <w:uiPriority w:val="99"/>
    <w:semiHidden/>
    <w:unhideWhenUsed/>
    <w:rsid w:val="00385B22"/>
  </w:style>
  <w:style w:type="numbering" w:customStyle="1" w:styleId="23111">
    <w:name w:val="Нет списка23111"/>
    <w:next w:val="a2"/>
    <w:uiPriority w:val="99"/>
    <w:semiHidden/>
    <w:unhideWhenUsed/>
    <w:rsid w:val="00385B22"/>
  </w:style>
  <w:style w:type="numbering" w:customStyle="1" w:styleId="32121">
    <w:name w:val="Нет списка32121"/>
    <w:next w:val="a2"/>
    <w:uiPriority w:val="99"/>
    <w:semiHidden/>
    <w:unhideWhenUsed/>
    <w:rsid w:val="00385B22"/>
  </w:style>
  <w:style w:type="numbering" w:customStyle="1" w:styleId="8111">
    <w:name w:val="Нет списка8111"/>
    <w:next w:val="a2"/>
    <w:uiPriority w:val="99"/>
    <w:semiHidden/>
    <w:unhideWhenUsed/>
    <w:rsid w:val="00385B22"/>
  </w:style>
  <w:style w:type="numbering" w:customStyle="1" w:styleId="14111">
    <w:name w:val="Нет списка14111"/>
    <w:next w:val="a2"/>
    <w:uiPriority w:val="99"/>
    <w:semiHidden/>
    <w:unhideWhenUsed/>
    <w:rsid w:val="00385B22"/>
  </w:style>
  <w:style w:type="numbering" w:customStyle="1" w:styleId="24111">
    <w:name w:val="Нет списка24111"/>
    <w:next w:val="a2"/>
    <w:uiPriority w:val="99"/>
    <w:semiHidden/>
    <w:unhideWhenUsed/>
    <w:rsid w:val="00385B22"/>
  </w:style>
  <w:style w:type="numbering" w:customStyle="1" w:styleId="33111">
    <w:name w:val="Нет списка33111"/>
    <w:next w:val="a2"/>
    <w:uiPriority w:val="99"/>
    <w:semiHidden/>
    <w:unhideWhenUsed/>
    <w:rsid w:val="00385B22"/>
  </w:style>
  <w:style w:type="numbering" w:customStyle="1" w:styleId="9111">
    <w:name w:val="Нет списка9111"/>
    <w:next w:val="a2"/>
    <w:uiPriority w:val="99"/>
    <w:semiHidden/>
    <w:unhideWhenUsed/>
    <w:rsid w:val="00385B22"/>
  </w:style>
  <w:style w:type="numbering" w:customStyle="1" w:styleId="15111">
    <w:name w:val="Нет списка15111"/>
    <w:next w:val="a2"/>
    <w:uiPriority w:val="99"/>
    <w:semiHidden/>
    <w:unhideWhenUsed/>
    <w:rsid w:val="00385B22"/>
  </w:style>
  <w:style w:type="numbering" w:customStyle="1" w:styleId="25111">
    <w:name w:val="Нет списка25111"/>
    <w:next w:val="a2"/>
    <w:uiPriority w:val="99"/>
    <w:semiHidden/>
    <w:unhideWhenUsed/>
    <w:rsid w:val="00385B22"/>
  </w:style>
  <w:style w:type="numbering" w:customStyle="1" w:styleId="34111">
    <w:name w:val="Нет списка34111"/>
    <w:next w:val="a2"/>
    <w:uiPriority w:val="99"/>
    <w:semiHidden/>
    <w:unhideWhenUsed/>
    <w:rsid w:val="00385B22"/>
  </w:style>
  <w:style w:type="numbering" w:customStyle="1" w:styleId="10111">
    <w:name w:val="Нет списка10111"/>
    <w:next w:val="a2"/>
    <w:uiPriority w:val="99"/>
    <w:semiHidden/>
    <w:unhideWhenUsed/>
    <w:rsid w:val="00385B22"/>
  </w:style>
  <w:style w:type="numbering" w:customStyle="1" w:styleId="16111">
    <w:name w:val="Нет списка16111"/>
    <w:next w:val="a2"/>
    <w:uiPriority w:val="99"/>
    <w:semiHidden/>
    <w:unhideWhenUsed/>
    <w:rsid w:val="00385B22"/>
  </w:style>
  <w:style w:type="numbering" w:customStyle="1" w:styleId="26111">
    <w:name w:val="Нет списка26111"/>
    <w:next w:val="a2"/>
    <w:uiPriority w:val="99"/>
    <w:semiHidden/>
    <w:unhideWhenUsed/>
    <w:rsid w:val="00385B22"/>
  </w:style>
  <w:style w:type="numbering" w:customStyle="1" w:styleId="35111">
    <w:name w:val="Нет списка35111"/>
    <w:next w:val="a2"/>
    <w:uiPriority w:val="99"/>
    <w:semiHidden/>
    <w:unhideWhenUsed/>
    <w:rsid w:val="00385B22"/>
  </w:style>
  <w:style w:type="numbering" w:customStyle="1" w:styleId="17111">
    <w:name w:val="Нет списка17111"/>
    <w:next w:val="a2"/>
    <w:uiPriority w:val="99"/>
    <w:semiHidden/>
    <w:unhideWhenUsed/>
    <w:rsid w:val="00385B22"/>
  </w:style>
  <w:style w:type="numbering" w:customStyle="1" w:styleId="18111">
    <w:name w:val="Нет списка18111"/>
    <w:next w:val="a2"/>
    <w:uiPriority w:val="99"/>
    <w:semiHidden/>
    <w:unhideWhenUsed/>
    <w:rsid w:val="00385B22"/>
  </w:style>
  <w:style w:type="numbering" w:customStyle="1" w:styleId="27111">
    <w:name w:val="Нет списка27111"/>
    <w:next w:val="a2"/>
    <w:uiPriority w:val="99"/>
    <w:semiHidden/>
    <w:unhideWhenUsed/>
    <w:rsid w:val="00385B22"/>
  </w:style>
  <w:style w:type="numbering" w:customStyle="1" w:styleId="36111">
    <w:name w:val="Нет списка36111"/>
    <w:next w:val="a2"/>
    <w:uiPriority w:val="99"/>
    <w:semiHidden/>
    <w:unhideWhenUsed/>
    <w:rsid w:val="00385B22"/>
  </w:style>
  <w:style w:type="numbering" w:customStyle="1" w:styleId="1001">
    <w:name w:val="Нет списка1001"/>
    <w:next w:val="a2"/>
    <w:uiPriority w:val="99"/>
    <w:semiHidden/>
    <w:unhideWhenUsed/>
    <w:rsid w:val="00385B22"/>
  </w:style>
  <w:style w:type="numbering" w:customStyle="1" w:styleId="1601">
    <w:name w:val="Нет списка1601"/>
    <w:next w:val="a2"/>
    <w:uiPriority w:val="99"/>
    <w:semiHidden/>
    <w:unhideWhenUsed/>
    <w:rsid w:val="00385B22"/>
  </w:style>
  <w:style w:type="numbering" w:customStyle="1" w:styleId="2601">
    <w:name w:val="Нет списка2601"/>
    <w:next w:val="a2"/>
    <w:uiPriority w:val="99"/>
    <w:semiHidden/>
    <w:unhideWhenUsed/>
    <w:rsid w:val="00385B22"/>
  </w:style>
  <w:style w:type="numbering" w:customStyle="1" w:styleId="3501">
    <w:name w:val="Нет списка3501"/>
    <w:next w:val="a2"/>
    <w:uiPriority w:val="99"/>
    <w:semiHidden/>
    <w:unhideWhenUsed/>
    <w:rsid w:val="00385B22"/>
  </w:style>
  <w:style w:type="numbering" w:customStyle="1" w:styleId="4231">
    <w:name w:val="Нет списка4231"/>
    <w:next w:val="a2"/>
    <w:uiPriority w:val="99"/>
    <w:semiHidden/>
    <w:unhideWhenUsed/>
    <w:rsid w:val="00385B22"/>
  </w:style>
  <w:style w:type="numbering" w:customStyle="1" w:styleId="11231">
    <w:name w:val="Нет списка11231"/>
    <w:next w:val="a2"/>
    <w:uiPriority w:val="99"/>
    <w:semiHidden/>
    <w:unhideWhenUsed/>
    <w:rsid w:val="00385B22"/>
  </w:style>
  <w:style w:type="numbering" w:customStyle="1" w:styleId="21231">
    <w:name w:val="Нет списка21231"/>
    <w:next w:val="a2"/>
    <w:uiPriority w:val="99"/>
    <w:semiHidden/>
    <w:unhideWhenUsed/>
    <w:rsid w:val="00385B22"/>
  </w:style>
  <w:style w:type="numbering" w:customStyle="1" w:styleId="111141">
    <w:name w:val="Нет списка111141"/>
    <w:next w:val="a2"/>
    <w:uiPriority w:val="99"/>
    <w:semiHidden/>
    <w:unhideWhenUsed/>
    <w:rsid w:val="00385B22"/>
  </w:style>
  <w:style w:type="numbering" w:customStyle="1" w:styleId="211131">
    <w:name w:val="Нет списка211131"/>
    <w:next w:val="a2"/>
    <w:uiPriority w:val="99"/>
    <w:semiHidden/>
    <w:unhideWhenUsed/>
    <w:rsid w:val="00385B22"/>
  </w:style>
  <w:style w:type="numbering" w:customStyle="1" w:styleId="31231">
    <w:name w:val="Нет списка31231"/>
    <w:next w:val="a2"/>
    <w:uiPriority w:val="99"/>
    <w:semiHidden/>
    <w:unhideWhenUsed/>
    <w:rsid w:val="00385B22"/>
  </w:style>
  <w:style w:type="numbering" w:customStyle="1" w:styleId="41141">
    <w:name w:val="Нет списка41141"/>
    <w:next w:val="a2"/>
    <w:uiPriority w:val="99"/>
    <w:semiHidden/>
    <w:unhideWhenUsed/>
    <w:rsid w:val="00385B22"/>
  </w:style>
  <w:style w:type="numbering" w:customStyle="1" w:styleId="12141">
    <w:name w:val="Нет списка12141"/>
    <w:next w:val="a2"/>
    <w:uiPriority w:val="99"/>
    <w:semiHidden/>
    <w:unhideWhenUsed/>
    <w:rsid w:val="00385B22"/>
  </w:style>
  <w:style w:type="numbering" w:customStyle="1" w:styleId="22131">
    <w:name w:val="Нет списка22131"/>
    <w:next w:val="a2"/>
    <w:uiPriority w:val="99"/>
    <w:semiHidden/>
    <w:unhideWhenUsed/>
    <w:rsid w:val="00385B22"/>
  </w:style>
  <w:style w:type="numbering" w:customStyle="1" w:styleId="311131">
    <w:name w:val="Нет списка311131"/>
    <w:next w:val="a2"/>
    <w:uiPriority w:val="99"/>
    <w:semiHidden/>
    <w:unhideWhenUsed/>
    <w:rsid w:val="00385B22"/>
  </w:style>
  <w:style w:type="numbering" w:customStyle="1" w:styleId="5141">
    <w:name w:val="Нет списка5141"/>
    <w:next w:val="a2"/>
    <w:uiPriority w:val="99"/>
    <w:semiHidden/>
    <w:unhideWhenUsed/>
    <w:rsid w:val="00385B22"/>
  </w:style>
  <w:style w:type="numbering" w:customStyle="1" w:styleId="6121">
    <w:name w:val="Нет списка6121"/>
    <w:next w:val="a2"/>
    <w:uiPriority w:val="99"/>
    <w:semiHidden/>
    <w:unhideWhenUsed/>
    <w:rsid w:val="00385B22"/>
  </w:style>
  <w:style w:type="numbering" w:customStyle="1" w:styleId="7121">
    <w:name w:val="Нет списка7121"/>
    <w:next w:val="a2"/>
    <w:uiPriority w:val="99"/>
    <w:semiHidden/>
    <w:unhideWhenUsed/>
    <w:rsid w:val="00385B22"/>
  </w:style>
  <w:style w:type="numbering" w:customStyle="1" w:styleId="13121">
    <w:name w:val="Нет списка13121"/>
    <w:next w:val="a2"/>
    <w:uiPriority w:val="99"/>
    <w:semiHidden/>
    <w:unhideWhenUsed/>
    <w:rsid w:val="00385B22"/>
  </w:style>
  <w:style w:type="numbering" w:customStyle="1" w:styleId="23121">
    <w:name w:val="Нет списка23121"/>
    <w:next w:val="a2"/>
    <w:uiPriority w:val="99"/>
    <w:semiHidden/>
    <w:unhideWhenUsed/>
    <w:rsid w:val="00385B22"/>
  </w:style>
  <w:style w:type="numbering" w:customStyle="1" w:styleId="32131">
    <w:name w:val="Нет списка32131"/>
    <w:next w:val="a2"/>
    <w:uiPriority w:val="99"/>
    <w:semiHidden/>
    <w:unhideWhenUsed/>
    <w:rsid w:val="00385B22"/>
  </w:style>
  <w:style w:type="numbering" w:customStyle="1" w:styleId="8121">
    <w:name w:val="Нет списка8121"/>
    <w:next w:val="a2"/>
    <w:uiPriority w:val="99"/>
    <w:semiHidden/>
    <w:unhideWhenUsed/>
    <w:rsid w:val="00385B22"/>
  </w:style>
  <w:style w:type="numbering" w:customStyle="1" w:styleId="14121">
    <w:name w:val="Нет списка14121"/>
    <w:next w:val="a2"/>
    <w:uiPriority w:val="99"/>
    <w:semiHidden/>
    <w:unhideWhenUsed/>
    <w:rsid w:val="00385B22"/>
  </w:style>
  <w:style w:type="numbering" w:customStyle="1" w:styleId="24121">
    <w:name w:val="Нет списка24121"/>
    <w:next w:val="a2"/>
    <w:uiPriority w:val="99"/>
    <w:semiHidden/>
    <w:unhideWhenUsed/>
    <w:rsid w:val="00385B22"/>
  </w:style>
  <w:style w:type="numbering" w:customStyle="1" w:styleId="33121">
    <w:name w:val="Нет списка33121"/>
    <w:next w:val="a2"/>
    <w:uiPriority w:val="99"/>
    <w:semiHidden/>
    <w:unhideWhenUsed/>
    <w:rsid w:val="00385B22"/>
  </w:style>
  <w:style w:type="numbering" w:customStyle="1" w:styleId="9121">
    <w:name w:val="Нет списка9121"/>
    <w:next w:val="a2"/>
    <w:uiPriority w:val="99"/>
    <w:semiHidden/>
    <w:unhideWhenUsed/>
    <w:rsid w:val="00385B22"/>
  </w:style>
  <w:style w:type="numbering" w:customStyle="1" w:styleId="15121">
    <w:name w:val="Нет списка15121"/>
    <w:next w:val="a2"/>
    <w:uiPriority w:val="99"/>
    <w:semiHidden/>
    <w:unhideWhenUsed/>
    <w:rsid w:val="00385B22"/>
  </w:style>
  <w:style w:type="numbering" w:customStyle="1" w:styleId="25121">
    <w:name w:val="Нет списка25121"/>
    <w:next w:val="a2"/>
    <w:uiPriority w:val="99"/>
    <w:semiHidden/>
    <w:unhideWhenUsed/>
    <w:rsid w:val="00385B22"/>
  </w:style>
  <w:style w:type="numbering" w:customStyle="1" w:styleId="34121">
    <w:name w:val="Нет списка34121"/>
    <w:next w:val="a2"/>
    <w:uiPriority w:val="99"/>
    <w:semiHidden/>
    <w:unhideWhenUsed/>
    <w:rsid w:val="00385B22"/>
  </w:style>
  <w:style w:type="numbering" w:customStyle="1" w:styleId="10121">
    <w:name w:val="Нет списка10121"/>
    <w:next w:val="a2"/>
    <w:uiPriority w:val="99"/>
    <w:semiHidden/>
    <w:unhideWhenUsed/>
    <w:rsid w:val="00385B22"/>
  </w:style>
  <w:style w:type="numbering" w:customStyle="1" w:styleId="16121">
    <w:name w:val="Нет списка16121"/>
    <w:next w:val="a2"/>
    <w:uiPriority w:val="99"/>
    <w:semiHidden/>
    <w:unhideWhenUsed/>
    <w:rsid w:val="00385B22"/>
  </w:style>
  <w:style w:type="numbering" w:customStyle="1" w:styleId="26121">
    <w:name w:val="Нет списка26121"/>
    <w:next w:val="a2"/>
    <w:uiPriority w:val="99"/>
    <w:semiHidden/>
    <w:unhideWhenUsed/>
    <w:rsid w:val="00385B22"/>
  </w:style>
  <w:style w:type="numbering" w:customStyle="1" w:styleId="35121">
    <w:name w:val="Нет списка35121"/>
    <w:next w:val="a2"/>
    <w:uiPriority w:val="99"/>
    <w:semiHidden/>
    <w:unhideWhenUsed/>
    <w:rsid w:val="00385B22"/>
  </w:style>
  <w:style w:type="numbering" w:customStyle="1" w:styleId="17121">
    <w:name w:val="Нет списка17121"/>
    <w:next w:val="a2"/>
    <w:uiPriority w:val="99"/>
    <w:semiHidden/>
    <w:unhideWhenUsed/>
    <w:rsid w:val="00385B22"/>
  </w:style>
  <w:style w:type="numbering" w:customStyle="1" w:styleId="18121">
    <w:name w:val="Нет списка18121"/>
    <w:next w:val="a2"/>
    <w:uiPriority w:val="99"/>
    <w:semiHidden/>
    <w:unhideWhenUsed/>
    <w:rsid w:val="00385B22"/>
  </w:style>
  <w:style w:type="numbering" w:customStyle="1" w:styleId="27121">
    <w:name w:val="Нет списка27121"/>
    <w:next w:val="a2"/>
    <w:uiPriority w:val="99"/>
    <w:semiHidden/>
    <w:unhideWhenUsed/>
    <w:rsid w:val="00385B22"/>
  </w:style>
  <w:style w:type="numbering" w:customStyle="1" w:styleId="36121">
    <w:name w:val="Нет списка36121"/>
    <w:next w:val="a2"/>
    <w:uiPriority w:val="99"/>
    <w:semiHidden/>
    <w:unhideWhenUsed/>
    <w:rsid w:val="00385B22"/>
  </w:style>
  <w:style w:type="numbering" w:customStyle="1" w:styleId="1701">
    <w:name w:val="Нет списка1701"/>
    <w:next w:val="a2"/>
    <w:uiPriority w:val="99"/>
    <w:semiHidden/>
    <w:unhideWhenUsed/>
    <w:rsid w:val="00385B22"/>
  </w:style>
  <w:style w:type="numbering" w:customStyle="1" w:styleId="1801">
    <w:name w:val="Нет списка1801"/>
    <w:next w:val="a2"/>
    <w:uiPriority w:val="99"/>
    <w:semiHidden/>
    <w:unhideWhenUsed/>
    <w:rsid w:val="00385B22"/>
  </w:style>
  <w:style w:type="numbering" w:customStyle="1" w:styleId="2701">
    <w:name w:val="Нет списка2701"/>
    <w:next w:val="a2"/>
    <w:uiPriority w:val="99"/>
    <w:semiHidden/>
    <w:unhideWhenUsed/>
    <w:rsid w:val="00385B22"/>
  </w:style>
  <w:style w:type="numbering" w:customStyle="1" w:styleId="3601">
    <w:name w:val="Нет списка3601"/>
    <w:next w:val="a2"/>
    <w:uiPriority w:val="99"/>
    <w:semiHidden/>
    <w:unhideWhenUsed/>
    <w:rsid w:val="00385B22"/>
  </w:style>
  <w:style w:type="numbering" w:customStyle="1" w:styleId="4241">
    <w:name w:val="Нет списка4241"/>
    <w:next w:val="a2"/>
    <w:uiPriority w:val="99"/>
    <w:semiHidden/>
    <w:unhideWhenUsed/>
    <w:rsid w:val="00385B22"/>
  </w:style>
  <w:style w:type="numbering" w:customStyle="1" w:styleId="11241">
    <w:name w:val="Нет списка11241"/>
    <w:next w:val="a2"/>
    <w:uiPriority w:val="99"/>
    <w:semiHidden/>
    <w:unhideWhenUsed/>
    <w:rsid w:val="00385B22"/>
  </w:style>
  <w:style w:type="numbering" w:customStyle="1" w:styleId="21241">
    <w:name w:val="Нет списка21241"/>
    <w:next w:val="a2"/>
    <w:uiPriority w:val="99"/>
    <w:semiHidden/>
    <w:unhideWhenUsed/>
    <w:rsid w:val="00385B22"/>
  </w:style>
  <w:style w:type="numbering" w:customStyle="1" w:styleId="111151">
    <w:name w:val="Нет списка111151"/>
    <w:next w:val="a2"/>
    <w:uiPriority w:val="99"/>
    <w:semiHidden/>
    <w:unhideWhenUsed/>
    <w:rsid w:val="00385B22"/>
  </w:style>
  <w:style w:type="numbering" w:customStyle="1" w:styleId="211141">
    <w:name w:val="Нет списка211141"/>
    <w:next w:val="a2"/>
    <w:uiPriority w:val="99"/>
    <w:semiHidden/>
    <w:unhideWhenUsed/>
    <w:rsid w:val="00385B22"/>
  </w:style>
  <w:style w:type="numbering" w:customStyle="1" w:styleId="31241">
    <w:name w:val="Нет списка31241"/>
    <w:next w:val="a2"/>
    <w:uiPriority w:val="99"/>
    <w:semiHidden/>
    <w:unhideWhenUsed/>
    <w:rsid w:val="00385B22"/>
  </w:style>
  <w:style w:type="numbering" w:customStyle="1" w:styleId="41151">
    <w:name w:val="Нет списка41151"/>
    <w:next w:val="a2"/>
    <w:uiPriority w:val="99"/>
    <w:semiHidden/>
    <w:unhideWhenUsed/>
    <w:rsid w:val="00385B22"/>
  </w:style>
  <w:style w:type="numbering" w:customStyle="1" w:styleId="12151">
    <w:name w:val="Нет списка12151"/>
    <w:next w:val="a2"/>
    <w:uiPriority w:val="99"/>
    <w:semiHidden/>
    <w:unhideWhenUsed/>
    <w:rsid w:val="00385B22"/>
  </w:style>
  <w:style w:type="numbering" w:customStyle="1" w:styleId="22141">
    <w:name w:val="Нет списка22141"/>
    <w:next w:val="a2"/>
    <w:uiPriority w:val="99"/>
    <w:semiHidden/>
    <w:unhideWhenUsed/>
    <w:rsid w:val="00385B22"/>
  </w:style>
  <w:style w:type="numbering" w:customStyle="1" w:styleId="311141">
    <w:name w:val="Нет списка311141"/>
    <w:next w:val="a2"/>
    <w:uiPriority w:val="99"/>
    <w:semiHidden/>
    <w:unhideWhenUsed/>
    <w:rsid w:val="00385B22"/>
  </w:style>
  <w:style w:type="numbering" w:customStyle="1" w:styleId="5151">
    <w:name w:val="Нет списка5151"/>
    <w:next w:val="a2"/>
    <w:uiPriority w:val="99"/>
    <w:semiHidden/>
    <w:unhideWhenUsed/>
    <w:rsid w:val="00385B22"/>
  </w:style>
  <w:style w:type="numbering" w:customStyle="1" w:styleId="6131">
    <w:name w:val="Нет списка6131"/>
    <w:next w:val="a2"/>
    <w:uiPriority w:val="99"/>
    <w:semiHidden/>
    <w:unhideWhenUsed/>
    <w:rsid w:val="00385B22"/>
  </w:style>
  <w:style w:type="numbering" w:customStyle="1" w:styleId="7131">
    <w:name w:val="Нет списка7131"/>
    <w:next w:val="a2"/>
    <w:uiPriority w:val="99"/>
    <w:semiHidden/>
    <w:unhideWhenUsed/>
    <w:rsid w:val="00385B22"/>
  </w:style>
  <w:style w:type="numbering" w:customStyle="1" w:styleId="13131">
    <w:name w:val="Нет списка13131"/>
    <w:next w:val="a2"/>
    <w:uiPriority w:val="99"/>
    <w:semiHidden/>
    <w:unhideWhenUsed/>
    <w:rsid w:val="00385B22"/>
  </w:style>
  <w:style w:type="numbering" w:customStyle="1" w:styleId="23131">
    <w:name w:val="Нет списка23131"/>
    <w:next w:val="a2"/>
    <w:uiPriority w:val="99"/>
    <w:semiHidden/>
    <w:unhideWhenUsed/>
    <w:rsid w:val="00385B22"/>
  </w:style>
  <w:style w:type="numbering" w:customStyle="1" w:styleId="32141">
    <w:name w:val="Нет списка32141"/>
    <w:next w:val="a2"/>
    <w:uiPriority w:val="99"/>
    <w:semiHidden/>
    <w:unhideWhenUsed/>
    <w:rsid w:val="00385B22"/>
  </w:style>
  <w:style w:type="numbering" w:customStyle="1" w:styleId="8131">
    <w:name w:val="Нет списка8131"/>
    <w:next w:val="a2"/>
    <w:uiPriority w:val="99"/>
    <w:semiHidden/>
    <w:unhideWhenUsed/>
    <w:rsid w:val="00385B22"/>
  </w:style>
  <w:style w:type="numbering" w:customStyle="1" w:styleId="14131">
    <w:name w:val="Нет списка14131"/>
    <w:next w:val="a2"/>
    <w:uiPriority w:val="99"/>
    <w:semiHidden/>
    <w:unhideWhenUsed/>
    <w:rsid w:val="00385B22"/>
  </w:style>
  <w:style w:type="numbering" w:customStyle="1" w:styleId="24131">
    <w:name w:val="Нет списка24131"/>
    <w:next w:val="a2"/>
    <w:uiPriority w:val="99"/>
    <w:semiHidden/>
    <w:unhideWhenUsed/>
    <w:rsid w:val="00385B22"/>
  </w:style>
  <w:style w:type="numbering" w:customStyle="1" w:styleId="33131">
    <w:name w:val="Нет списка33131"/>
    <w:next w:val="a2"/>
    <w:uiPriority w:val="99"/>
    <w:semiHidden/>
    <w:unhideWhenUsed/>
    <w:rsid w:val="00385B22"/>
  </w:style>
  <w:style w:type="numbering" w:customStyle="1" w:styleId="9131">
    <w:name w:val="Нет списка9131"/>
    <w:next w:val="a2"/>
    <w:uiPriority w:val="99"/>
    <w:semiHidden/>
    <w:unhideWhenUsed/>
    <w:rsid w:val="00385B22"/>
  </w:style>
  <w:style w:type="numbering" w:customStyle="1" w:styleId="15131">
    <w:name w:val="Нет списка15131"/>
    <w:next w:val="a2"/>
    <w:uiPriority w:val="99"/>
    <w:semiHidden/>
    <w:unhideWhenUsed/>
    <w:rsid w:val="00385B22"/>
  </w:style>
  <w:style w:type="numbering" w:customStyle="1" w:styleId="25131">
    <w:name w:val="Нет списка25131"/>
    <w:next w:val="a2"/>
    <w:uiPriority w:val="99"/>
    <w:semiHidden/>
    <w:unhideWhenUsed/>
    <w:rsid w:val="00385B22"/>
  </w:style>
  <w:style w:type="numbering" w:customStyle="1" w:styleId="34131">
    <w:name w:val="Нет списка34131"/>
    <w:next w:val="a2"/>
    <w:uiPriority w:val="99"/>
    <w:semiHidden/>
    <w:unhideWhenUsed/>
    <w:rsid w:val="00385B22"/>
  </w:style>
  <w:style w:type="numbering" w:customStyle="1" w:styleId="10131">
    <w:name w:val="Нет списка10131"/>
    <w:next w:val="a2"/>
    <w:uiPriority w:val="99"/>
    <w:semiHidden/>
    <w:unhideWhenUsed/>
    <w:rsid w:val="00385B22"/>
  </w:style>
  <w:style w:type="numbering" w:customStyle="1" w:styleId="16131">
    <w:name w:val="Нет списка16131"/>
    <w:next w:val="a2"/>
    <w:uiPriority w:val="99"/>
    <w:semiHidden/>
    <w:unhideWhenUsed/>
    <w:rsid w:val="00385B22"/>
  </w:style>
  <w:style w:type="numbering" w:customStyle="1" w:styleId="26131">
    <w:name w:val="Нет списка26131"/>
    <w:next w:val="a2"/>
    <w:uiPriority w:val="99"/>
    <w:semiHidden/>
    <w:unhideWhenUsed/>
    <w:rsid w:val="00385B22"/>
  </w:style>
  <w:style w:type="numbering" w:customStyle="1" w:styleId="35131">
    <w:name w:val="Нет списка35131"/>
    <w:next w:val="a2"/>
    <w:uiPriority w:val="99"/>
    <w:semiHidden/>
    <w:unhideWhenUsed/>
    <w:rsid w:val="00385B22"/>
  </w:style>
  <w:style w:type="numbering" w:customStyle="1" w:styleId="17131">
    <w:name w:val="Нет списка17131"/>
    <w:next w:val="a2"/>
    <w:uiPriority w:val="99"/>
    <w:semiHidden/>
    <w:unhideWhenUsed/>
    <w:rsid w:val="00385B22"/>
  </w:style>
  <w:style w:type="numbering" w:customStyle="1" w:styleId="18131">
    <w:name w:val="Нет списка18131"/>
    <w:next w:val="a2"/>
    <w:uiPriority w:val="99"/>
    <w:semiHidden/>
    <w:unhideWhenUsed/>
    <w:rsid w:val="00385B22"/>
  </w:style>
  <w:style w:type="numbering" w:customStyle="1" w:styleId="27131">
    <w:name w:val="Нет списка27131"/>
    <w:next w:val="a2"/>
    <w:uiPriority w:val="99"/>
    <w:semiHidden/>
    <w:unhideWhenUsed/>
    <w:rsid w:val="00385B22"/>
  </w:style>
  <w:style w:type="numbering" w:customStyle="1" w:styleId="36131">
    <w:name w:val="Нет списка36131"/>
    <w:next w:val="a2"/>
    <w:uiPriority w:val="99"/>
    <w:semiHidden/>
    <w:unhideWhenUsed/>
    <w:rsid w:val="00385B22"/>
  </w:style>
  <w:style w:type="numbering" w:customStyle="1" w:styleId="1901">
    <w:name w:val="Нет списка1901"/>
    <w:next w:val="a2"/>
    <w:uiPriority w:val="99"/>
    <w:semiHidden/>
    <w:unhideWhenUsed/>
    <w:rsid w:val="00385B22"/>
  </w:style>
  <w:style w:type="numbering" w:customStyle="1" w:styleId="1911">
    <w:name w:val="Нет списка1911"/>
    <w:next w:val="a2"/>
    <w:uiPriority w:val="99"/>
    <w:semiHidden/>
    <w:unhideWhenUsed/>
    <w:rsid w:val="00385B22"/>
  </w:style>
  <w:style w:type="numbering" w:customStyle="1" w:styleId="2801">
    <w:name w:val="Нет списка2801"/>
    <w:next w:val="a2"/>
    <w:uiPriority w:val="99"/>
    <w:semiHidden/>
    <w:unhideWhenUsed/>
    <w:rsid w:val="00385B22"/>
  </w:style>
  <w:style w:type="numbering" w:customStyle="1" w:styleId="3701">
    <w:name w:val="Нет списка3701"/>
    <w:next w:val="a2"/>
    <w:uiPriority w:val="99"/>
    <w:semiHidden/>
    <w:unhideWhenUsed/>
    <w:rsid w:val="00385B22"/>
  </w:style>
  <w:style w:type="numbering" w:customStyle="1" w:styleId="4251">
    <w:name w:val="Нет списка4251"/>
    <w:next w:val="a2"/>
    <w:uiPriority w:val="99"/>
    <w:semiHidden/>
    <w:unhideWhenUsed/>
    <w:rsid w:val="00385B22"/>
  </w:style>
  <w:style w:type="numbering" w:customStyle="1" w:styleId="11251">
    <w:name w:val="Нет списка11251"/>
    <w:next w:val="a2"/>
    <w:uiPriority w:val="99"/>
    <w:semiHidden/>
    <w:unhideWhenUsed/>
    <w:rsid w:val="00385B22"/>
  </w:style>
  <w:style w:type="numbering" w:customStyle="1" w:styleId="21251">
    <w:name w:val="Нет списка21251"/>
    <w:next w:val="a2"/>
    <w:uiPriority w:val="99"/>
    <w:semiHidden/>
    <w:unhideWhenUsed/>
    <w:rsid w:val="00385B22"/>
  </w:style>
  <w:style w:type="numbering" w:customStyle="1" w:styleId="111161">
    <w:name w:val="Нет списка111161"/>
    <w:next w:val="a2"/>
    <w:uiPriority w:val="99"/>
    <w:semiHidden/>
    <w:unhideWhenUsed/>
    <w:rsid w:val="00385B22"/>
  </w:style>
  <w:style w:type="numbering" w:customStyle="1" w:styleId="211151">
    <w:name w:val="Нет списка211151"/>
    <w:next w:val="a2"/>
    <w:uiPriority w:val="99"/>
    <w:semiHidden/>
    <w:unhideWhenUsed/>
    <w:rsid w:val="00385B22"/>
  </w:style>
  <w:style w:type="numbering" w:customStyle="1" w:styleId="31251">
    <w:name w:val="Нет списка31251"/>
    <w:next w:val="a2"/>
    <w:uiPriority w:val="99"/>
    <w:semiHidden/>
    <w:unhideWhenUsed/>
    <w:rsid w:val="00385B22"/>
  </w:style>
  <w:style w:type="numbering" w:customStyle="1" w:styleId="41161">
    <w:name w:val="Нет списка41161"/>
    <w:next w:val="a2"/>
    <w:uiPriority w:val="99"/>
    <w:semiHidden/>
    <w:unhideWhenUsed/>
    <w:rsid w:val="00385B22"/>
  </w:style>
  <w:style w:type="numbering" w:customStyle="1" w:styleId="12161">
    <w:name w:val="Нет списка12161"/>
    <w:next w:val="a2"/>
    <w:uiPriority w:val="99"/>
    <w:semiHidden/>
    <w:unhideWhenUsed/>
    <w:rsid w:val="00385B22"/>
  </w:style>
  <w:style w:type="numbering" w:customStyle="1" w:styleId="22151">
    <w:name w:val="Нет списка22151"/>
    <w:next w:val="a2"/>
    <w:uiPriority w:val="99"/>
    <w:semiHidden/>
    <w:unhideWhenUsed/>
    <w:rsid w:val="00385B22"/>
  </w:style>
  <w:style w:type="numbering" w:customStyle="1" w:styleId="311151">
    <w:name w:val="Нет списка311151"/>
    <w:next w:val="a2"/>
    <w:uiPriority w:val="99"/>
    <w:semiHidden/>
    <w:unhideWhenUsed/>
    <w:rsid w:val="00385B22"/>
  </w:style>
  <w:style w:type="numbering" w:customStyle="1" w:styleId="5161">
    <w:name w:val="Нет списка5161"/>
    <w:next w:val="a2"/>
    <w:uiPriority w:val="99"/>
    <w:semiHidden/>
    <w:unhideWhenUsed/>
    <w:rsid w:val="00385B22"/>
  </w:style>
  <w:style w:type="numbering" w:customStyle="1" w:styleId="6141">
    <w:name w:val="Нет списка6141"/>
    <w:next w:val="a2"/>
    <w:uiPriority w:val="99"/>
    <w:semiHidden/>
    <w:unhideWhenUsed/>
    <w:rsid w:val="00385B22"/>
  </w:style>
  <w:style w:type="numbering" w:customStyle="1" w:styleId="7141">
    <w:name w:val="Нет списка7141"/>
    <w:next w:val="a2"/>
    <w:uiPriority w:val="99"/>
    <w:semiHidden/>
    <w:unhideWhenUsed/>
    <w:rsid w:val="00385B22"/>
  </w:style>
  <w:style w:type="numbering" w:customStyle="1" w:styleId="13141">
    <w:name w:val="Нет списка13141"/>
    <w:next w:val="a2"/>
    <w:uiPriority w:val="99"/>
    <w:semiHidden/>
    <w:unhideWhenUsed/>
    <w:rsid w:val="00385B22"/>
  </w:style>
  <w:style w:type="numbering" w:customStyle="1" w:styleId="23141">
    <w:name w:val="Нет списка23141"/>
    <w:next w:val="a2"/>
    <w:uiPriority w:val="99"/>
    <w:semiHidden/>
    <w:unhideWhenUsed/>
    <w:rsid w:val="00385B22"/>
  </w:style>
  <w:style w:type="numbering" w:customStyle="1" w:styleId="32151">
    <w:name w:val="Нет списка32151"/>
    <w:next w:val="a2"/>
    <w:uiPriority w:val="99"/>
    <w:semiHidden/>
    <w:unhideWhenUsed/>
    <w:rsid w:val="00385B22"/>
  </w:style>
  <w:style w:type="numbering" w:customStyle="1" w:styleId="8141">
    <w:name w:val="Нет списка8141"/>
    <w:next w:val="a2"/>
    <w:uiPriority w:val="99"/>
    <w:semiHidden/>
    <w:unhideWhenUsed/>
    <w:rsid w:val="00385B22"/>
  </w:style>
  <w:style w:type="numbering" w:customStyle="1" w:styleId="14141">
    <w:name w:val="Нет списка14141"/>
    <w:next w:val="a2"/>
    <w:uiPriority w:val="99"/>
    <w:semiHidden/>
    <w:unhideWhenUsed/>
    <w:rsid w:val="00385B22"/>
  </w:style>
  <w:style w:type="numbering" w:customStyle="1" w:styleId="24141">
    <w:name w:val="Нет списка24141"/>
    <w:next w:val="a2"/>
    <w:uiPriority w:val="99"/>
    <w:semiHidden/>
    <w:unhideWhenUsed/>
    <w:rsid w:val="00385B22"/>
  </w:style>
  <w:style w:type="numbering" w:customStyle="1" w:styleId="33141">
    <w:name w:val="Нет списка33141"/>
    <w:next w:val="a2"/>
    <w:uiPriority w:val="99"/>
    <w:semiHidden/>
    <w:unhideWhenUsed/>
    <w:rsid w:val="00385B22"/>
  </w:style>
  <w:style w:type="numbering" w:customStyle="1" w:styleId="9141">
    <w:name w:val="Нет списка9141"/>
    <w:next w:val="a2"/>
    <w:uiPriority w:val="99"/>
    <w:semiHidden/>
    <w:unhideWhenUsed/>
    <w:rsid w:val="00385B22"/>
  </w:style>
  <w:style w:type="numbering" w:customStyle="1" w:styleId="15141">
    <w:name w:val="Нет списка15141"/>
    <w:next w:val="a2"/>
    <w:uiPriority w:val="99"/>
    <w:semiHidden/>
    <w:unhideWhenUsed/>
    <w:rsid w:val="00385B22"/>
  </w:style>
  <w:style w:type="numbering" w:customStyle="1" w:styleId="25141">
    <w:name w:val="Нет списка25141"/>
    <w:next w:val="a2"/>
    <w:uiPriority w:val="99"/>
    <w:semiHidden/>
    <w:unhideWhenUsed/>
    <w:rsid w:val="00385B22"/>
  </w:style>
  <w:style w:type="numbering" w:customStyle="1" w:styleId="34141">
    <w:name w:val="Нет списка34141"/>
    <w:next w:val="a2"/>
    <w:uiPriority w:val="99"/>
    <w:semiHidden/>
    <w:unhideWhenUsed/>
    <w:rsid w:val="00385B22"/>
  </w:style>
  <w:style w:type="numbering" w:customStyle="1" w:styleId="10141">
    <w:name w:val="Нет списка10141"/>
    <w:next w:val="a2"/>
    <w:uiPriority w:val="99"/>
    <w:semiHidden/>
    <w:unhideWhenUsed/>
    <w:rsid w:val="00385B22"/>
  </w:style>
  <w:style w:type="numbering" w:customStyle="1" w:styleId="16141">
    <w:name w:val="Нет списка16141"/>
    <w:next w:val="a2"/>
    <w:uiPriority w:val="99"/>
    <w:semiHidden/>
    <w:unhideWhenUsed/>
    <w:rsid w:val="00385B22"/>
  </w:style>
  <w:style w:type="numbering" w:customStyle="1" w:styleId="26141">
    <w:name w:val="Нет списка26141"/>
    <w:next w:val="a2"/>
    <w:uiPriority w:val="99"/>
    <w:semiHidden/>
    <w:unhideWhenUsed/>
    <w:rsid w:val="00385B22"/>
  </w:style>
  <w:style w:type="numbering" w:customStyle="1" w:styleId="35141">
    <w:name w:val="Нет списка35141"/>
    <w:next w:val="a2"/>
    <w:uiPriority w:val="99"/>
    <w:semiHidden/>
    <w:unhideWhenUsed/>
    <w:rsid w:val="00385B22"/>
  </w:style>
  <w:style w:type="numbering" w:customStyle="1" w:styleId="17141">
    <w:name w:val="Нет списка17141"/>
    <w:next w:val="a2"/>
    <w:uiPriority w:val="99"/>
    <w:semiHidden/>
    <w:unhideWhenUsed/>
    <w:rsid w:val="00385B22"/>
  </w:style>
  <w:style w:type="numbering" w:customStyle="1" w:styleId="18141">
    <w:name w:val="Нет списка18141"/>
    <w:next w:val="a2"/>
    <w:uiPriority w:val="99"/>
    <w:semiHidden/>
    <w:unhideWhenUsed/>
    <w:rsid w:val="00385B22"/>
  </w:style>
  <w:style w:type="numbering" w:customStyle="1" w:styleId="27141">
    <w:name w:val="Нет списка27141"/>
    <w:next w:val="a2"/>
    <w:uiPriority w:val="99"/>
    <w:semiHidden/>
    <w:unhideWhenUsed/>
    <w:rsid w:val="00385B22"/>
  </w:style>
  <w:style w:type="numbering" w:customStyle="1" w:styleId="36141">
    <w:name w:val="Нет списка36141"/>
    <w:next w:val="a2"/>
    <w:uiPriority w:val="99"/>
    <w:semiHidden/>
    <w:unhideWhenUsed/>
    <w:rsid w:val="00385B22"/>
  </w:style>
  <w:style w:type="numbering" w:customStyle="1" w:styleId="1921">
    <w:name w:val="Нет списка1921"/>
    <w:next w:val="a2"/>
    <w:uiPriority w:val="99"/>
    <w:semiHidden/>
    <w:unhideWhenUsed/>
    <w:rsid w:val="00385B22"/>
  </w:style>
  <w:style w:type="numbering" w:customStyle="1" w:styleId="1931">
    <w:name w:val="Нет списка1931"/>
    <w:next w:val="a2"/>
    <w:uiPriority w:val="99"/>
    <w:semiHidden/>
    <w:unhideWhenUsed/>
    <w:rsid w:val="00385B22"/>
  </w:style>
  <w:style w:type="numbering" w:customStyle="1" w:styleId="2811">
    <w:name w:val="Нет списка2811"/>
    <w:next w:val="a2"/>
    <w:uiPriority w:val="99"/>
    <w:semiHidden/>
    <w:unhideWhenUsed/>
    <w:rsid w:val="00385B22"/>
  </w:style>
  <w:style w:type="numbering" w:customStyle="1" w:styleId="3711">
    <w:name w:val="Нет списка3711"/>
    <w:next w:val="a2"/>
    <w:uiPriority w:val="99"/>
    <w:semiHidden/>
    <w:unhideWhenUsed/>
    <w:rsid w:val="00385B22"/>
  </w:style>
  <w:style w:type="numbering" w:customStyle="1" w:styleId="4261">
    <w:name w:val="Нет списка4261"/>
    <w:next w:val="a2"/>
    <w:uiPriority w:val="99"/>
    <w:semiHidden/>
    <w:unhideWhenUsed/>
    <w:rsid w:val="00385B22"/>
  </w:style>
  <w:style w:type="numbering" w:customStyle="1" w:styleId="11261">
    <w:name w:val="Нет списка11261"/>
    <w:next w:val="a2"/>
    <w:uiPriority w:val="99"/>
    <w:semiHidden/>
    <w:unhideWhenUsed/>
    <w:rsid w:val="00385B22"/>
  </w:style>
  <w:style w:type="numbering" w:customStyle="1" w:styleId="21261">
    <w:name w:val="Нет списка21261"/>
    <w:next w:val="a2"/>
    <w:uiPriority w:val="99"/>
    <w:semiHidden/>
    <w:unhideWhenUsed/>
    <w:rsid w:val="00385B22"/>
  </w:style>
  <w:style w:type="numbering" w:customStyle="1" w:styleId="111171">
    <w:name w:val="Нет списка111171"/>
    <w:next w:val="a2"/>
    <w:uiPriority w:val="99"/>
    <w:semiHidden/>
    <w:unhideWhenUsed/>
    <w:rsid w:val="00385B22"/>
  </w:style>
  <w:style w:type="numbering" w:customStyle="1" w:styleId="211161">
    <w:name w:val="Нет списка211161"/>
    <w:next w:val="a2"/>
    <w:uiPriority w:val="99"/>
    <w:semiHidden/>
    <w:unhideWhenUsed/>
    <w:rsid w:val="00385B22"/>
  </w:style>
  <w:style w:type="numbering" w:customStyle="1" w:styleId="31261">
    <w:name w:val="Нет списка31261"/>
    <w:next w:val="a2"/>
    <w:uiPriority w:val="99"/>
    <w:semiHidden/>
    <w:unhideWhenUsed/>
    <w:rsid w:val="00385B22"/>
  </w:style>
  <w:style w:type="numbering" w:customStyle="1" w:styleId="41171">
    <w:name w:val="Нет списка41171"/>
    <w:next w:val="a2"/>
    <w:uiPriority w:val="99"/>
    <w:semiHidden/>
    <w:unhideWhenUsed/>
    <w:rsid w:val="00385B22"/>
  </w:style>
  <w:style w:type="numbering" w:customStyle="1" w:styleId="12171">
    <w:name w:val="Нет списка12171"/>
    <w:next w:val="a2"/>
    <w:uiPriority w:val="99"/>
    <w:semiHidden/>
    <w:unhideWhenUsed/>
    <w:rsid w:val="00385B22"/>
  </w:style>
  <w:style w:type="numbering" w:customStyle="1" w:styleId="22161">
    <w:name w:val="Нет списка22161"/>
    <w:next w:val="a2"/>
    <w:uiPriority w:val="99"/>
    <w:semiHidden/>
    <w:unhideWhenUsed/>
    <w:rsid w:val="00385B22"/>
  </w:style>
  <w:style w:type="numbering" w:customStyle="1" w:styleId="311161">
    <w:name w:val="Нет списка311161"/>
    <w:next w:val="a2"/>
    <w:uiPriority w:val="99"/>
    <w:semiHidden/>
    <w:unhideWhenUsed/>
    <w:rsid w:val="00385B22"/>
  </w:style>
  <w:style w:type="numbering" w:customStyle="1" w:styleId="5171">
    <w:name w:val="Нет списка5171"/>
    <w:next w:val="a2"/>
    <w:uiPriority w:val="99"/>
    <w:semiHidden/>
    <w:unhideWhenUsed/>
    <w:rsid w:val="00385B22"/>
  </w:style>
  <w:style w:type="numbering" w:customStyle="1" w:styleId="6151">
    <w:name w:val="Нет списка6151"/>
    <w:next w:val="a2"/>
    <w:uiPriority w:val="99"/>
    <w:semiHidden/>
    <w:unhideWhenUsed/>
    <w:rsid w:val="00385B22"/>
  </w:style>
  <w:style w:type="numbering" w:customStyle="1" w:styleId="7151">
    <w:name w:val="Нет списка7151"/>
    <w:next w:val="a2"/>
    <w:uiPriority w:val="99"/>
    <w:semiHidden/>
    <w:unhideWhenUsed/>
    <w:rsid w:val="00385B22"/>
  </w:style>
  <w:style w:type="numbering" w:customStyle="1" w:styleId="13151">
    <w:name w:val="Нет списка13151"/>
    <w:next w:val="a2"/>
    <w:uiPriority w:val="99"/>
    <w:semiHidden/>
    <w:unhideWhenUsed/>
    <w:rsid w:val="00385B22"/>
  </w:style>
  <w:style w:type="numbering" w:customStyle="1" w:styleId="23151">
    <w:name w:val="Нет списка23151"/>
    <w:next w:val="a2"/>
    <w:uiPriority w:val="99"/>
    <w:semiHidden/>
    <w:unhideWhenUsed/>
    <w:rsid w:val="00385B22"/>
  </w:style>
  <w:style w:type="numbering" w:customStyle="1" w:styleId="32161">
    <w:name w:val="Нет списка32161"/>
    <w:next w:val="a2"/>
    <w:uiPriority w:val="99"/>
    <w:semiHidden/>
    <w:unhideWhenUsed/>
    <w:rsid w:val="00385B22"/>
  </w:style>
  <w:style w:type="numbering" w:customStyle="1" w:styleId="8151">
    <w:name w:val="Нет списка8151"/>
    <w:next w:val="a2"/>
    <w:uiPriority w:val="99"/>
    <w:semiHidden/>
    <w:unhideWhenUsed/>
    <w:rsid w:val="00385B22"/>
  </w:style>
  <w:style w:type="numbering" w:customStyle="1" w:styleId="14151">
    <w:name w:val="Нет списка14151"/>
    <w:next w:val="a2"/>
    <w:uiPriority w:val="99"/>
    <w:semiHidden/>
    <w:unhideWhenUsed/>
    <w:rsid w:val="00385B22"/>
  </w:style>
  <w:style w:type="numbering" w:customStyle="1" w:styleId="24151">
    <w:name w:val="Нет списка24151"/>
    <w:next w:val="a2"/>
    <w:uiPriority w:val="99"/>
    <w:semiHidden/>
    <w:unhideWhenUsed/>
    <w:rsid w:val="00385B22"/>
  </w:style>
  <w:style w:type="numbering" w:customStyle="1" w:styleId="33151">
    <w:name w:val="Нет списка33151"/>
    <w:next w:val="a2"/>
    <w:uiPriority w:val="99"/>
    <w:semiHidden/>
    <w:unhideWhenUsed/>
    <w:rsid w:val="00385B22"/>
  </w:style>
  <w:style w:type="numbering" w:customStyle="1" w:styleId="9151">
    <w:name w:val="Нет списка9151"/>
    <w:next w:val="a2"/>
    <w:uiPriority w:val="99"/>
    <w:semiHidden/>
    <w:unhideWhenUsed/>
    <w:rsid w:val="00385B22"/>
  </w:style>
  <w:style w:type="numbering" w:customStyle="1" w:styleId="15151">
    <w:name w:val="Нет списка15151"/>
    <w:next w:val="a2"/>
    <w:uiPriority w:val="99"/>
    <w:semiHidden/>
    <w:unhideWhenUsed/>
    <w:rsid w:val="00385B22"/>
  </w:style>
  <w:style w:type="numbering" w:customStyle="1" w:styleId="25151">
    <w:name w:val="Нет списка25151"/>
    <w:next w:val="a2"/>
    <w:uiPriority w:val="99"/>
    <w:semiHidden/>
    <w:unhideWhenUsed/>
    <w:rsid w:val="00385B22"/>
  </w:style>
  <w:style w:type="numbering" w:customStyle="1" w:styleId="34151">
    <w:name w:val="Нет списка34151"/>
    <w:next w:val="a2"/>
    <w:uiPriority w:val="99"/>
    <w:semiHidden/>
    <w:unhideWhenUsed/>
    <w:rsid w:val="00385B22"/>
  </w:style>
  <w:style w:type="numbering" w:customStyle="1" w:styleId="10151">
    <w:name w:val="Нет списка10151"/>
    <w:next w:val="a2"/>
    <w:uiPriority w:val="99"/>
    <w:semiHidden/>
    <w:unhideWhenUsed/>
    <w:rsid w:val="00385B22"/>
  </w:style>
  <w:style w:type="numbering" w:customStyle="1" w:styleId="16151">
    <w:name w:val="Нет списка16151"/>
    <w:next w:val="a2"/>
    <w:uiPriority w:val="99"/>
    <w:semiHidden/>
    <w:unhideWhenUsed/>
    <w:rsid w:val="00385B22"/>
  </w:style>
  <w:style w:type="numbering" w:customStyle="1" w:styleId="26151">
    <w:name w:val="Нет списка26151"/>
    <w:next w:val="a2"/>
    <w:uiPriority w:val="99"/>
    <w:semiHidden/>
    <w:unhideWhenUsed/>
    <w:rsid w:val="00385B22"/>
  </w:style>
  <w:style w:type="numbering" w:customStyle="1" w:styleId="35151">
    <w:name w:val="Нет списка35151"/>
    <w:next w:val="a2"/>
    <w:uiPriority w:val="99"/>
    <w:semiHidden/>
    <w:unhideWhenUsed/>
    <w:rsid w:val="00385B22"/>
  </w:style>
  <w:style w:type="numbering" w:customStyle="1" w:styleId="17151">
    <w:name w:val="Нет списка17151"/>
    <w:next w:val="a2"/>
    <w:uiPriority w:val="99"/>
    <w:semiHidden/>
    <w:unhideWhenUsed/>
    <w:rsid w:val="00385B22"/>
  </w:style>
  <w:style w:type="numbering" w:customStyle="1" w:styleId="18151">
    <w:name w:val="Нет списка18151"/>
    <w:next w:val="a2"/>
    <w:uiPriority w:val="99"/>
    <w:semiHidden/>
    <w:unhideWhenUsed/>
    <w:rsid w:val="00385B22"/>
  </w:style>
  <w:style w:type="numbering" w:customStyle="1" w:styleId="27151">
    <w:name w:val="Нет списка27151"/>
    <w:next w:val="a2"/>
    <w:uiPriority w:val="99"/>
    <w:semiHidden/>
    <w:unhideWhenUsed/>
    <w:rsid w:val="00385B22"/>
  </w:style>
  <w:style w:type="numbering" w:customStyle="1" w:styleId="36151">
    <w:name w:val="Нет списка36151"/>
    <w:next w:val="a2"/>
    <w:uiPriority w:val="99"/>
    <w:semiHidden/>
    <w:unhideWhenUsed/>
    <w:rsid w:val="00385B22"/>
  </w:style>
  <w:style w:type="numbering" w:customStyle="1" w:styleId="1941">
    <w:name w:val="Нет списка1941"/>
    <w:next w:val="a2"/>
    <w:uiPriority w:val="99"/>
    <w:semiHidden/>
    <w:unhideWhenUsed/>
    <w:rsid w:val="00385B22"/>
  </w:style>
  <w:style w:type="numbering" w:customStyle="1" w:styleId="1951">
    <w:name w:val="Нет списка1951"/>
    <w:next w:val="a2"/>
    <w:uiPriority w:val="99"/>
    <w:semiHidden/>
    <w:unhideWhenUsed/>
    <w:rsid w:val="00385B22"/>
  </w:style>
  <w:style w:type="numbering" w:customStyle="1" w:styleId="2821">
    <w:name w:val="Нет списка2821"/>
    <w:next w:val="a2"/>
    <w:uiPriority w:val="99"/>
    <w:semiHidden/>
    <w:unhideWhenUsed/>
    <w:rsid w:val="00385B22"/>
  </w:style>
  <w:style w:type="numbering" w:customStyle="1" w:styleId="3721">
    <w:name w:val="Нет списка3721"/>
    <w:next w:val="a2"/>
    <w:uiPriority w:val="99"/>
    <w:semiHidden/>
    <w:unhideWhenUsed/>
    <w:rsid w:val="00385B22"/>
  </w:style>
  <w:style w:type="numbering" w:customStyle="1" w:styleId="4271">
    <w:name w:val="Нет списка4271"/>
    <w:next w:val="a2"/>
    <w:uiPriority w:val="99"/>
    <w:semiHidden/>
    <w:unhideWhenUsed/>
    <w:rsid w:val="00385B22"/>
  </w:style>
  <w:style w:type="numbering" w:customStyle="1" w:styleId="11271">
    <w:name w:val="Нет списка11271"/>
    <w:next w:val="a2"/>
    <w:uiPriority w:val="99"/>
    <w:semiHidden/>
    <w:unhideWhenUsed/>
    <w:rsid w:val="00385B22"/>
  </w:style>
  <w:style w:type="numbering" w:customStyle="1" w:styleId="21271">
    <w:name w:val="Нет списка21271"/>
    <w:next w:val="a2"/>
    <w:uiPriority w:val="99"/>
    <w:semiHidden/>
    <w:unhideWhenUsed/>
    <w:rsid w:val="00385B22"/>
  </w:style>
  <w:style w:type="numbering" w:customStyle="1" w:styleId="111181">
    <w:name w:val="Нет списка111181"/>
    <w:next w:val="a2"/>
    <w:uiPriority w:val="99"/>
    <w:semiHidden/>
    <w:unhideWhenUsed/>
    <w:rsid w:val="00385B22"/>
  </w:style>
  <w:style w:type="numbering" w:customStyle="1" w:styleId="211171">
    <w:name w:val="Нет списка211171"/>
    <w:next w:val="a2"/>
    <w:uiPriority w:val="99"/>
    <w:semiHidden/>
    <w:unhideWhenUsed/>
    <w:rsid w:val="00385B22"/>
  </w:style>
  <w:style w:type="numbering" w:customStyle="1" w:styleId="31271">
    <w:name w:val="Нет списка31271"/>
    <w:next w:val="a2"/>
    <w:uiPriority w:val="99"/>
    <w:semiHidden/>
    <w:unhideWhenUsed/>
    <w:rsid w:val="00385B22"/>
  </w:style>
  <w:style w:type="numbering" w:customStyle="1" w:styleId="41181">
    <w:name w:val="Нет списка41181"/>
    <w:next w:val="a2"/>
    <w:uiPriority w:val="99"/>
    <w:semiHidden/>
    <w:unhideWhenUsed/>
    <w:rsid w:val="00385B22"/>
  </w:style>
  <w:style w:type="numbering" w:customStyle="1" w:styleId="12181">
    <w:name w:val="Нет списка12181"/>
    <w:next w:val="a2"/>
    <w:uiPriority w:val="99"/>
    <w:semiHidden/>
    <w:unhideWhenUsed/>
    <w:rsid w:val="00385B22"/>
  </w:style>
  <w:style w:type="numbering" w:customStyle="1" w:styleId="22171">
    <w:name w:val="Нет списка22171"/>
    <w:next w:val="a2"/>
    <w:uiPriority w:val="99"/>
    <w:semiHidden/>
    <w:unhideWhenUsed/>
    <w:rsid w:val="00385B22"/>
  </w:style>
  <w:style w:type="numbering" w:customStyle="1" w:styleId="311171">
    <w:name w:val="Нет списка311171"/>
    <w:next w:val="a2"/>
    <w:uiPriority w:val="99"/>
    <w:semiHidden/>
    <w:unhideWhenUsed/>
    <w:rsid w:val="00385B22"/>
  </w:style>
  <w:style w:type="numbering" w:customStyle="1" w:styleId="5181">
    <w:name w:val="Нет списка5181"/>
    <w:next w:val="a2"/>
    <w:uiPriority w:val="99"/>
    <w:semiHidden/>
    <w:unhideWhenUsed/>
    <w:rsid w:val="00385B22"/>
  </w:style>
  <w:style w:type="numbering" w:customStyle="1" w:styleId="6161">
    <w:name w:val="Нет списка6161"/>
    <w:next w:val="a2"/>
    <w:uiPriority w:val="99"/>
    <w:semiHidden/>
    <w:unhideWhenUsed/>
    <w:rsid w:val="00385B22"/>
  </w:style>
  <w:style w:type="numbering" w:customStyle="1" w:styleId="7161">
    <w:name w:val="Нет списка7161"/>
    <w:next w:val="a2"/>
    <w:uiPriority w:val="99"/>
    <w:semiHidden/>
    <w:unhideWhenUsed/>
    <w:rsid w:val="00385B22"/>
  </w:style>
  <w:style w:type="numbering" w:customStyle="1" w:styleId="13161">
    <w:name w:val="Нет списка13161"/>
    <w:next w:val="a2"/>
    <w:uiPriority w:val="99"/>
    <w:semiHidden/>
    <w:unhideWhenUsed/>
    <w:rsid w:val="00385B22"/>
  </w:style>
  <w:style w:type="numbering" w:customStyle="1" w:styleId="23161">
    <w:name w:val="Нет списка23161"/>
    <w:next w:val="a2"/>
    <w:uiPriority w:val="99"/>
    <w:semiHidden/>
    <w:unhideWhenUsed/>
    <w:rsid w:val="00385B22"/>
  </w:style>
  <w:style w:type="numbering" w:customStyle="1" w:styleId="32171">
    <w:name w:val="Нет списка32171"/>
    <w:next w:val="a2"/>
    <w:uiPriority w:val="99"/>
    <w:semiHidden/>
    <w:unhideWhenUsed/>
    <w:rsid w:val="00385B22"/>
  </w:style>
  <w:style w:type="numbering" w:customStyle="1" w:styleId="8161">
    <w:name w:val="Нет списка8161"/>
    <w:next w:val="a2"/>
    <w:uiPriority w:val="99"/>
    <w:semiHidden/>
    <w:unhideWhenUsed/>
    <w:rsid w:val="00385B22"/>
  </w:style>
  <w:style w:type="numbering" w:customStyle="1" w:styleId="14161">
    <w:name w:val="Нет списка14161"/>
    <w:next w:val="a2"/>
    <w:uiPriority w:val="99"/>
    <w:semiHidden/>
    <w:unhideWhenUsed/>
    <w:rsid w:val="00385B22"/>
  </w:style>
  <w:style w:type="numbering" w:customStyle="1" w:styleId="24161">
    <w:name w:val="Нет списка24161"/>
    <w:next w:val="a2"/>
    <w:uiPriority w:val="99"/>
    <w:semiHidden/>
    <w:unhideWhenUsed/>
    <w:rsid w:val="00385B22"/>
  </w:style>
  <w:style w:type="numbering" w:customStyle="1" w:styleId="33161">
    <w:name w:val="Нет списка33161"/>
    <w:next w:val="a2"/>
    <w:uiPriority w:val="99"/>
    <w:semiHidden/>
    <w:unhideWhenUsed/>
    <w:rsid w:val="00385B22"/>
  </w:style>
  <w:style w:type="numbering" w:customStyle="1" w:styleId="9161">
    <w:name w:val="Нет списка9161"/>
    <w:next w:val="a2"/>
    <w:uiPriority w:val="99"/>
    <w:semiHidden/>
    <w:unhideWhenUsed/>
    <w:rsid w:val="00385B22"/>
  </w:style>
  <w:style w:type="numbering" w:customStyle="1" w:styleId="15161">
    <w:name w:val="Нет списка15161"/>
    <w:next w:val="a2"/>
    <w:uiPriority w:val="99"/>
    <w:semiHidden/>
    <w:unhideWhenUsed/>
    <w:rsid w:val="00385B22"/>
  </w:style>
  <w:style w:type="numbering" w:customStyle="1" w:styleId="25161">
    <w:name w:val="Нет списка25161"/>
    <w:next w:val="a2"/>
    <w:uiPriority w:val="99"/>
    <w:semiHidden/>
    <w:unhideWhenUsed/>
    <w:rsid w:val="00385B22"/>
  </w:style>
  <w:style w:type="numbering" w:customStyle="1" w:styleId="34161">
    <w:name w:val="Нет списка34161"/>
    <w:next w:val="a2"/>
    <w:uiPriority w:val="99"/>
    <w:semiHidden/>
    <w:unhideWhenUsed/>
    <w:rsid w:val="00385B22"/>
  </w:style>
  <w:style w:type="numbering" w:customStyle="1" w:styleId="10161">
    <w:name w:val="Нет списка10161"/>
    <w:next w:val="a2"/>
    <w:uiPriority w:val="99"/>
    <w:semiHidden/>
    <w:unhideWhenUsed/>
    <w:rsid w:val="00385B22"/>
  </w:style>
  <w:style w:type="numbering" w:customStyle="1" w:styleId="16161">
    <w:name w:val="Нет списка16161"/>
    <w:next w:val="a2"/>
    <w:uiPriority w:val="99"/>
    <w:semiHidden/>
    <w:unhideWhenUsed/>
    <w:rsid w:val="00385B22"/>
  </w:style>
  <w:style w:type="numbering" w:customStyle="1" w:styleId="26161">
    <w:name w:val="Нет списка26161"/>
    <w:next w:val="a2"/>
    <w:uiPriority w:val="99"/>
    <w:semiHidden/>
    <w:unhideWhenUsed/>
    <w:rsid w:val="00385B22"/>
  </w:style>
  <w:style w:type="numbering" w:customStyle="1" w:styleId="35161">
    <w:name w:val="Нет списка35161"/>
    <w:next w:val="a2"/>
    <w:uiPriority w:val="99"/>
    <w:semiHidden/>
    <w:unhideWhenUsed/>
    <w:rsid w:val="00385B22"/>
  </w:style>
  <w:style w:type="numbering" w:customStyle="1" w:styleId="17161">
    <w:name w:val="Нет списка17161"/>
    <w:next w:val="a2"/>
    <w:uiPriority w:val="99"/>
    <w:semiHidden/>
    <w:unhideWhenUsed/>
    <w:rsid w:val="00385B22"/>
  </w:style>
  <w:style w:type="numbering" w:customStyle="1" w:styleId="18161">
    <w:name w:val="Нет списка18161"/>
    <w:next w:val="a2"/>
    <w:uiPriority w:val="99"/>
    <w:semiHidden/>
    <w:unhideWhenUsed/>
    <w:rsid w:val="00385B22"/>
  </w:style>
  <w:style w:type="numbering" w:customStyle="1" w:styleId="27161">
    <w:name w:val="Нет списка27161"/>
    <w:next w:val="a2"/>
    <w:uiPriority w:val="99"/>
    <w:semiHidden/>
    <w:unhideWhenUsed/>
    <w:rsid w:val="00385B22"/>
  </w:style>
  <w:style w:type="numbering" w:customStyle="1" w:styleId="36161">
    <w:name w:val="Нет списка36161"/>
    <w:next w:val="a2"/>
    <w:uiPriority w:val="99"/>
    <w:semiHidden/>
    <w:unhideWhenUsed/>
    <w:rsid w:val="00385B22"/>
  </w:style>
  <w:style w:type="numbering" w:customStyle="1" w:styleId="1961">
    <w:name w:val="Нет списка1961"/>
    <w:next w:val="a2"/>
    <w:uiPriority w:val="99"/>
    <w:semiHidden/>
    <w:unhideWhenUsed/>
    <w:rsid w:val="00385B22"/>
  </w:style>
  <w:style w:type="numbering" w:customStyle="1" w:styleId="1971">
    <w:name w:val="Нет списка1971"/>
    <w:next w:val="a2"/>
    <w:uiPriority w:val="99"/>
    <w:semiHidden/>
    <w:unhideWhenUsed/>
    <w:rsid w:val="00385B22"/>
  </w:style>
  <w:style w:type="numbering" w:customStyle="1" w:styleId="2831">
    <w:name w:val="Нет списка2831"/>
    <w:next w:val="a2"/>
    <w:uiPriority w:val="99"/>
    <w:semiHidden/>
    <w:unhideWhenUsed/>
    <w:rsid w:val="00385B22"/>
  </w:style>
  <w:style w:type="numbering" w:customStyle="1" w:styleId="3731">
    <w:name w:val="Нет списка3731"/>
    <w:next w:val="a2"/>
    <w:uiPriority w:val="99"/>
    <w:semiHidden/>
    <w:unhideWhenUsed/>
    <w:rsid w:val="00385B22"/>
  </w:style>
  <w:style w:type="numbering" w:customStyle="1" w:styleId="4281">
    <w:name w:val="Нет списка4281"/>
    <w:next w:val="a2"/>
    <w:uiPriority w:val="99"/>
    <w:semiHidden/>
    <w:unhideWhenUsed/>
    <w:rsid w:val="00385B22"/>
  </w:style>
  <w:style w:type="numbering" w:customStyle="1" w:styleId="11281">
    <w:name w:val="Нет списка11281"/>
    <w:next w:val="a2"/>
    <w:uiPriority w:val="99"/>
    <w:semiHidden/>
    <w:unhideWhenUsed/>
    <w:rsid w:val="00385B22"/>
  </w:style>
  <w:style w:type="numbering" w:customStyle="1" w:styleId="21281">
    <w:name w:val="Нет списка21281"/>
    <w:next w:val="a2"/>
    <w:uiPriority w:val="99"/>
    <w:semiHidden/>
    <w:unhideWhenUsed/>
    <w:rsid w:val="00385B22"/>
  </w:style>
  <w:style w:type="numbering" w:customStyle="1" w:styleId="111191">
    <w:name w:val="Нет списка111191"/>
    <w:next w:val="a2"/>
    <w:uiPriority w:val="99"/>
    <w:semiHidden/>
    <w:unhideWhenUsed/>
    <w:rsid w:val="00385B22"/>
  </w:style>
  <w:style w:type="numbering" w:customStyle="1" w:styleId="211181">
    <w:name w:val="Нет списка211181"/>
    <w:next w:val="a2"/>
    <w:uiPriority w:val="99"/>
    <w:semiHidden/>
    <w:unhideWhenUsed/>
    <w:rsid w:val="00385B22"/>
  </w:style>
  <w:style w:type="numbering" w:customStyle="1" w:styleId="31281">
    <w:name w:val="Нет списка31281"/>
    <w:next w:val="a2"/>
    <w:uiPriority w:val="99"/>
    <w:semiHidden/>
    <w:unhideWhenUsed/>
    <w:rsid w:val="00385B22"/>
  </w:style>
  <w:style w:type="numbering" w:customStyle="1" w:styleId="41191">
    <w:name w:val="Нет списка41191"/>
    <w:next w:val="a2"/>
    <w:uiPriority w:val="99"/>
    <w:semiHidden/>
    <w:unhideWhenUsed/>
    <w:rsid w:val="00385B22"/>
  </w:style>
  <w:style w:type="numbering" w:customStyle="1" w:styleId="12191">
    <w:name w:val="Нет списка12191"/>
    <w:next w:val="a2"/>
    <w:uiPriority w:val="99"/>
    <w:semiHidden/>
    <w:unhideWhenUsed/>
    <w:rsid w:val="00385B22"/>
  </w:style>
  <w:style w:type="numbering" w:customStyle="1" w:styleId="22181">
    <w:name w:val="Нет списка22181"/>
    <w:next w:val="a2"/>
    <w:uiPriority w:val="99"/>
    <w:semiHidden/>
    <w:unhideWhenUsed/>
    <w:rsid w:val="00385B22"/>
  </w:style>
  <w:style w:type="numbering" w:customStyle="1" w:styleId="311181">
    <w:name w:val="Нет списка311181"/>
    <w:next w:val="a2"/>
    <w:uiPriority w:val="99"/>
    <w:semiHidden/>
    <w:unhideWhenUsed/>
    <w:rsid w:val="00385B22"/>
  </w:style>
  <w:style w:type="numbering" w:customStyle="1" w:styleId="5191">
    <w:name w:val="Нет списка5191"/>
    <w:next w:val="a2"/>
    <w:uiPriority w:val="99"/>
    <w:semiHidden/>
    <w:unhideWhenUsed/>
    <w:rsid w:val="00385B22"/>
  </w:style>
  <w:style w:type="numbering" w:customStyle="1" w:styleId="6171">
    <w:name w:val="Нет списка6171"/>
    <w:next w:val="a2"/>
    <w:uiPriority w:val="99"/>
    <w:semiHidden/>
    <w:unhideWhenUsed/>
    <w:rsid w:val="00385B22"/>
  </w:style>
  <w:style w:type="numbering" w:customStyle="1" w:styleId="7171">
    <w:name w:val="Нет списка7171"/>
    <w:next w:val="a2"/>
    <w:uiPriority w:val="99"/>
    <w:semiHidden/>
    <w:unhideWhenUsed/>
    <w:rsid w:val="00385B22"/>
  </w:style>
  <w:style w:type="numbering" w:customStyle="1" w:styleId="13171">
    <w:name w:val="Нет списка13171"/>
    <w:next w:val="a2"/>
    <w:uiPriority w:val="99"/>
    <w:semiHidden/>
    <w:unhideWhenUsed/>
    <w:rsid w:val="00385B22"/>
  </w:style>
  <w:style w:type="numbering" w:customStyle="1" w:styleId="23171">
    <w:name w:val="Нет списка23171"/>
    <w:next w:val="a2"/>
    <w:uiPriority w:val="99"/>
    <w:semiHidden/>
    <w:unhideWhenUsed/>
    <w:rsid w:val="00385B22"/>
  </w:style>
  <w:style w:type="numbering" w:customStyle="1" w:styleId="32181">
    <w:name w:val="Нет списка32181"/>
    <w:next w:val="a2"/>
    <w:uiPriority w:val="99"/>
    <w:semiHidden/>
    <w:unhideWhenUsed/>
    <w:rsid w:val="00385B22"/>
  </w:style>
  <w:style w:type="numbering" w:customStyle="1" w:styleId="8171">
    <w:name w:val="Нет списка8171"/>
    <w:next w:val="a2"/>
    <w:uiPriority w:val="99"/>
    <w:semiHidden/>
    <w:unhideWhenUsed/>
    <w:rsid w:val="00385B22"/>
  </w:style>
  <w:style w:type="numbering" w:customStyle="1" w:styleId="14171">
    <w:name w:val="Нет списка14171"/>
    <w:next w:val="a2"/>
    <w:uiPriority w:val="99"/>
    <w:semiHidden/>
    <w:unhideWhenUsed/>
    <w:rsid w:val="00385B22"/>
  </w:style>
  <w:style w:type="numbering" w:customStyle="1" w:styleId="24171">
    <w:name w:val="Нет списка24171"/>
    <w:next w:val="a2"/>
    <w:uiPriority w:val="99"/>
    <w:semiHidden/>
    <w:unhideWhenUsed/>
    <w:rsid w:val="00385B22"/>
  </w:style>
  <w:style w:type="numbering" w:customStyle="1" w:styleId="33171">
    <w:name w:val="Нет списка33171"/>
    <w:next w:val="a2"/>
    <w:uiPriority w:val="99"/>
    <w:semiHidden/>
    <w:unhideWhenUsed/>
    <w:rsid w:val="00385B22"/>
  </w:style>
  <w:style w:type="numbering" w:customStyle="1" w:styleId="9171">
    <w:name w:val="Нет списка9171"/>
    <w:next w:val="a2"/>
    <w:uiPriority w:val="99"/>
    <w:semiHidden/>
    <w:unhideWhenUsed/>
    <w:rsid w:val="00385B22"/>
  </w:style>
  <w:style w:type="numbering" w:customStyle="1" w:styleId="15171">
    <w:name w:val="Нет списка15171"/>
    <w:next w:val="a2"/>
    <w:uiPriority w:val="99"/>
    <w:semiHidden/>
    <w:unhideWhenUsed/>
    <w:rsid w:val="00385B22"/>
  </w:style>
  <w:style w:type="numbering" w:customStyle="1" w:styleId="25171">
    <w:name w:val="Нет списка25171"/>
    <w:next w:val="a2"/>
    <w:uiPriority w:val="99"/>
    <w:semiHidden/>
    <w:unhideWhenUsed/>
    <w:rsid w:val="00385B22"/>
  </w:style>
  <w:style w:type="numbering" w:customStyle="1" w:styleId="34171">
    <w:name w:val="Нет списка34171"/>
    <w:next w:val="a2"/>
    <w:uiPriority w:val="99"/>
    <w:semiHidden/>
    <w:unhideWhenUsed/>
    <w:rsid w:val="00385B22"/>
  </w:style>
  <w:style w:type="numbering" w:customStyle="1" w:styleId="10171">
    <w:name w:val="Нет списка10171"/>
    <w:next w:val="a2"/>
    <w:uiPriority w:val="99"/>
    <w:semiHidden/>
    <w:unhideWhenUsed/>
    <w:rsid w:val="00385B22"/>
  </w:style>
  <w:style w:type="numbering" w:customStyle="1" w:styleId="16171">
    <w:name w:val="Нет списка16171"/>
    <w:next w:val="a2"/>
    <w:uiPriority w:val="99"/>
    <w:semiHidden/>
    <w:unhideWhenUsed/>
    <w:rsid w:val="00385B22"/>
  </w:style>
  <w:style w:type="numbering" w:customStyle="1" w:styleId="26171">
    <w:name w:val="Нет списка26171"/>
    <w:next w:val="a2"/>
    <w:uiPriority w:val="99"/>
    <w:semiHidden/>
    <w:unhideWhenUsed/>
    <w:rsid w:val="00385B22"/>
  </w:style>
  <w:style w:type="numbering" w:customStyle="1" w:styleId="35171">
    <w:name w:val="Нет списка35171"/>
    <w:next w:val="a2"/>
    <w:uiPriority w:val="99"/>
    <w:semiHidden/>
    <w:unhideWhenUsed/>
    <w:rsid w:val="00385B22"/>
  </w:style>
  <w:style w:type="numbering" w:customStyle="1" w:styleId="17171">
    <w:name w:val="Нет списка17171"/>
    <w:next w:val="a2"/>
    <w:uiPriority w:val="99"/>
    <w:semiHidden/>
    <w:unhideWhenUsed/>
    <w:rsid w:val="00385B22"/>
  </w:style>
  <w:style w:type="numbering" w:customStyle="1" w:styleId="18171">
    <w:name w:val="Нет списка18171"/>
    <w:next w:val="a2"/>
    <w:uiPriority w:val="99"/>
    <w:semiHidden/>
    <w:unhideWhenUsed/>
    <w:rsid w:val="00385B22"/>
  </w:style>
  <w:style w:type="numbering" w:customStyle="1" w:styleId="27171">
    <w:name w:val="Нет списка27171"/>
    <w:next w:val="a2"/>
    <w:uiPriority w:val="99"/>
    <w:semiHidden/>
    <w:unhideWhenUsed/>
    <w:rsid w:val="00385B22"/>
  </w:style>
  <w:style w:type="numbering" w:customStyle="1" w:styleId="36171">
    <w:name w:val="Нет списка36171"/>
    <w:next w:val="a2"/>
    <w:uiPriority w:val="99"/>
    <w:semiHidden/>
    <w:unhideWhenUsed/>
    <w:rsid w:val="0038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18910</Words>
  <Characters>107787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126445</CharactersWithSpaces>
  <SharedDoc>false</SharedDoc>
  <HLinks>
    <vt:vector size="6" baseType="variant">
      <vt:variant>
        <vt:i4>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P4843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agrserv74@yandex.ru</cp:lastModifiedBy>
  <cp:revision>3</cp:revision>
  <cp:lastPrinted>2023-10-23T08:22:00Z</cp:lastPrinted>
  <dcterms:created xsi:type="dcterms:W3CDTF">2026-01-28T13:16:00Z</dcterms:created>
  <dcterms:modified xsi:type="dcterms:W3CDTF">2026-01-29T05:51:00Z</dcterms:modified>
</cp:coreProperties>
</file>